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B06AE" w14:textId="77777777" w:rsidR="006C478D" w:rsidRDefault="008F0D8F" w:rsidP="0008381F">
      <w:pPr>
        <w:spacing w:after="0" w:line="240" w:lineRule="auto"/>
        <w:jc w:val="right"/>
        <w:rPr>
          <w:lang w:val="lv-LV"/>
        </w:rPr>
      </w:pPr>
      <w:r>
        <w:rPr>
          <w:b/>
          <w:lang w:val="lv-LV"/>
        </w:rPr>
        <w:t>8</w:t>
      </w:r>
      <w:r w:rsidR="006C478D" w:rsidRPr="0008381F">
        <w:rPr>
          <w:b/>
          <w:lang w:val="lv-LV"/>
        </w:rPr>
        <w:t>. pielikums</w:t>
      </w:r>
    </w:p>
    <w:p w14:paraId="07CB06AF" w14:textId="77777777" w:rsidR="006C478D" w:rsidRPr="00913277" w:rsidRDefault="001164E7" w:rsidP="0008381F">
      <w:pPr>
        <w:spacing w:after="0" w:line="240" w:lineRule="auto"/>
        <w:jc w:val="right"/>
        <w:rPr>
          <w:i/>
          <w:lang w:val="lv-LV"/>
        </w:rPr>
      </w:pPr>
      <w:r w:rsidRPr="00913277">
        <w:rPr>
          <w:i/>
          <w:lang w:val="lv-LV"/>
        </w:rPr>
        <w:t xml:space="preserve">Valsts pētījumu programmas </w:t>
      </w:r>
    </w:p>
    <w:p w14:paraId="07CB06B0" w14:textId="371C6B5A" w:rsidR="006C478D" w:rsidRPr="006E424A" w:rsidRDefault="006C6DAB" w:rsidP="1B2B61DC">
      <w:pPr>
        <w:spacing w:after="0" w:line="240" w:lineRule="auto"/>
        <w:jc w:val="right"/>
        <w:rPr>
          <w:i/>
          <w:szCs w:val="24"/>
          <w:lang w:val="lv-LV"/>
        </w:rPr>
      </w:pPr>
      <w:bookmarkStart w:id="0" w:name="_GoBack"/>
      <w:r w:rsidRPr="006E424A">
        <w:rPr>
          <w:rFonts w:eastAsia="Times New Roman" w:cs="Times New Roman"/>
          <w:bCs/>
          <w:i/>
          <w:szCs w:val="24"/>
          <w:lang w:val="lv"/>
        </w:rPr>
        <w:t>“Augstas enerģijas fizika un paātrinātāju tehnoloģijas</w:t>
      </w:r>
      <w:r w:rsidR="1A70A31C" w:rsidRPr="006E424A">
        <w:rPr>
          <w:rFonts w:eastAsia="Times New Roman" w:cs="Times New Roman"/>
          <w:bCs/>
          <w:i/>
          <w:szCs w:val="24"/>
          <w:lang w:val="lv"/>
        </w:rPr>
        <w:t>”</w:t>
      </w:r>
      <w:r w:rsidR="001164E7" w:rsidRPr="006E424A">
        <w:rPr>
          <w:i/>
          <w:szCs w:val="24"/>
          <w:lang w:val="lv-LV"/>
        </w:rPr>
        <w:t xml:space="preserve"> </w:t>
      </w:r>
      <w:bookmarkEnd w:id="0"/>
    </w:p>
    <w:p w14:paraId="07CB06B1" w14:textId="788D8238" w:rsidR="001164E7" w:rsidRPr="00913277" w:rsidRDefault="001164E7" w:rsidP="0008381F">
      <w:pPr>
        <w:spacing w:after="0" w:line="240" w:lineRule="auto"/>
        <w:jc w:val="right"/>
        <w:rPr>
          <w:i/>
          <w:lang w:val="lv-LV"/>
        </w:rPr>
      </w:pPr>
      <w:r w:rsidRPr="00913277">
        <w:rPr>
          <w:i/>
          <w:lang w:val="lv-LV"/>
        </w:rPr>
        <w:t>projektu pieteikumu atklātā konkursa</w:t>
      </w:r>
      <w:r w:rsidR="00150BF7">
        <w:rPr>
          <w:i/>
          <w:lang w:val="lv-LV"/>
        </w:rPr>
        <w:t xml:space="preserve"> </w:t>
      </w:r>
      <w:r w:rsidRPr="00913277">
        <w:rPr>
          <w:i/>
          <w:lang w:val="lv-LV"/>
        </w:rPr>
        <w:t>nolikuma</w:t>
      </w:r>
      <w:r w:rsidR="006C478D" w:rsidRPr="00913277">
        <w:rPr>
          <w:i/>
          <w:lang w:val="lv-LV"/>
        </w:rPr>
        <w:t>m</w:t>
      </w:r>
    </w:p>
    <w:p w14:paraId="07CB06B2" w14:textId="77777777" w:rsidR="006A6DE5" w:rsidRPr="00D96367" w:rsidRDefault="006A6DE5" w:rsidP="004F271D">
      <w:pPr>
        <w:spacing w:after="0" w:line="240" w:lineRule="auto"/>
        <w:jc w:val="right"/>
        <w:rPr>
          <w:szCs w:val="24"/>
          <w:lang w:val="lv-LV"/>
        </w:rPr>
      </w:pPr>
    </w:p>
    <w:p w14:paraId="07CB06B3" w14:textId="3FD3B1D8" w:rsidR="006C478D" w:rsidRPr="000E314E" w:rsidRDefault="004F271D" w:rsidP="2090ED2C">
      <w:pPr>
        <w:spacing w:after="0"/>
        <w:jc w:val="center"/>
        <w:rPr>
          <w:rFonts w:eastAsia="Times New Roman" w:cs="Times New Roman"/>
          <w:b/>
          <w:bCs/>
          <w:lang w:val="lv-LV"/>
        </w:rPr>
      </w:pPr>
      <w:r w:rsidRPr="000E314E">
        <w:rPr>
          <w:rFonts w:eastAsia="Times New Roman" w:cs="Times New Roman"/>
          <w:b/>
          <w:bCs/>
          <w:lang w:val="lv-LV"/>
        </w:rPr>
        <w:t xml:space="preserve">Projekta </w:t>
      </w:r>
      <w:r w:rsidR="0062557E" w:rsidRPr="000E314E">
        <w:rPr>
          <w:rFonts w:eastAsia="Times New Roman" w:cs="Times New Roman"/>
          <w:b/>
          <w:bCs/>
          <w:lang w:val="lv-LV"/>
        </w:rPr>
        <w:t>pieteikuma</w:t>
      </w:r>
      <w:r w:rsidRPr="000E314E">
        <w:rPr>
          <w:rFonts w:eastAsia="Times New Roman" w:cs="Times New Roman"/>
          <w:b/>
          <w:bCs/>
          <w:lang w:val="lv-LV"/>
        </w:rPr>
        <w:t xml:space="preserve"> </w:t>
      </w:r>
      <w:r w:rsidR="006C478D" w:rsidRPr="000E314E">
        <w:rPr>
          <w:rFonts w:eastAsia="Times New Roman" w:cs="Times New Roman"/>
          <w:b/>
          <w:bCs/>
          <w:lang w:val="lv-LV"/>
        </w:rPr>
        <w:t xml:space="preserve">ekspertīzes </w:t>
      </w:r>
      <w:r w:rsidR="00CB3EFB" w:rsidRPr="000E314E">
        <w:rPr>
          <w:rFonts w:eastAsia="Times New Roman" w:cs="Times New Roman"/>
          <w:b/>
          <w:bCs/>
          <w:lang w:val="lv-LV"/>
        </w:rPr>
        <w:t>individuālā</w:t>
      </w:r>
      <w:r w:rsidRPr="000E314E">
        <w:rPr>
          <w:rFonts w:eastAsia="Times New Roman" w:cs="Times New Roman"/>
          <w:b/>
          <w:bCs/>
          <w:lang w:val="lv-LV"/>
        </w:rPr>
        <w:t>/</w:t>
      </w:r>
      <w:r w:rsidR="000420B8">
        <w:rPr>
          <w:rFonts w:eastAsia="Times New Roman" w:cs="Times New Roman"/>
          <w:b/>
          <w:bCs/>
          <w:lang w:val="lv-LV"/>
        </w:rPr>
        <w:t>ekspertīzes</w:t>
      </w:r>
      <w:r w:rsidR="006C478D" w:rsidRPr="000E314E">
        <w:rPr>
          <w:rFonts w:eastAsia="Times New Roman" w:cs="Times New Roman"/>
          <w:b/>
          <w:bCs/>
          <w:lang w:val="lv-LV"/>
        </w:rPr>
        <w:t xml:space="preserve"> </w:t>
      </w:r>
      <w:r w:rsidR="00CB3EFB" w:rsidRPr="000E314E">
        <w:rPr>
          <w:rFonts w:eastAsia="Times New Roman" w:cs="Times New Roman"/>
          <w:b/>
          <w:bCs/>
          <w:lang w:val="lv-LV"/>
        </w:rPr>
        <w:t xml:space="preserve">konsolidētā </w:t>
      </w:r>
      <w:r w:rsidRPr="000E314E">
        <w:rPr>
          <w:rFonts w:eastAsia="Times New Roman" w:cs="Times New Roman"/>
          <w:b/>
          <w:bCs/>
          <w:lang w:val="lv-LV"/>
        </w:rPr>
        <w:t>vērtējum</w:t>
      </w:r>
      <w:r w:rsidR="00F93CA1" w:rsidRPr="000E314E">
        <w:rPr>
          <w:rFonts w:eastAsia="Times New Roman" w:cs="Times New Roman"/>
          <w:b/>
          <w:bCs/>
          <w:lang w:val="lv-LV"/>
        </w:rPr>
        <w:t xml:space="preserve">a </w:t>
      </w:r>
      <w:r w:rsidR="00840AC7" w:rsidRPr="000E314E">
        <w:rPr>
          <w:rFonts w:eastAsia="Times New Roman" w:cs="Times New Roman"/>
          <w:b/>
          <w:bCs/>
          <w:lang w:val="lv-LV"/>
        </w:rPr>
        <w:t>veidlapa</w:t>
      </w:r>
    </w:p>
    <w:p w14:paraId="07CB06B4" w14:textId="77777777" w:rsidR="004F271D" w:rsidRPr="00D96367"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705"/>
        <w:gridCol w:w="3401"/>
        <w:gridCol w:w="2557"/>
        <w:gridCol w:w="2977"/>
      </w:tblGrid>
      <w:tr w:rsidR="000F3F39" w:rsidRPr="00EE57A5" w14:paraId="07CB06B7" w14:textId="77777777" w:rsidTr="000E314E">
        <w:tc>
          <w:tcPr>
            <w:tcW w:w="9640" w:type="dxa"/>
            <w:gridSpan w:val="4"/>
            <w:shd w:val="clear" w:color="auto" w:fill="auto"/>
          </w:tcPr>
          <w:p w14:paraId="07CB06B5" w14:textId="77777777" w:rsidR="000F3F39" w:rsidRPr="00D96367" w:rsidRDefault="000F3F39" w:rsidP="009039BA">
            <w:pPr>
              <w:spacing w:after="0" w:line="240" w:lineRule="auto"/>
              <w:rPr>
                <w:lang w:val="lv-LV"/>
              </w:rPr>
            </w:pPr>
            <w:r w:rsidRPr="00D96367">
              <w:rPr>
                <w:lang w:val="lv-LV"/>
              </w:rPr>
              <w:t>Projekta</w:t>
            </w:r>
            <w:r w:rsidR="006C478D">
              <w:rPr>
                <w:lang w:val="lv-LV"/>
              </w:rPr>
              <w:t xml:space="preserve"> pieteikuma</w:t>
            </w:r>
            <w:r w:rsidRPr="00D96367">
              <w:rPr>
                <w:lang w:val="lv-LV"/>
              </w:rPr>
              <w:t xml:space="preserve"> nosaukums:</w:t>
            </w:r>
          </w:p>
          <w:p w14:paraId="07CB06B6" w14:textId="77777777" w:rsidR="000F3F39" w:rsidRPr="00D96367" w:rsidRDefault="00323D64" w:rsidP="009039BA">
            <w:pPr>
              <w:spacing w:after="0" w:line="240" w:lineRule="auto"/>
              <w:rPr>
                <w:lang w:val="lv-LV"/>
              </w:rPr>
            </w:pPr>
            <w:r w:rsidRPr="00D96367">
              <w:rPr>
                <w:lang w:val="lv-LV"/>
              </w:rPr>
              <w:t>Ekspert</w:t>
            </w:r>
            <w:r w:rsidR="00D6283B" w:rsidRPr="00D96367">
              <w:rPr>
                <w:lang w:val="lv-LV"/>
              </w:rPr>
              <w:t>s/</w:t>
            </w:r>
            <w:r w:rsidRPr="00D96367">
              <w:rPr>
                <w:lang w:val="lv-LV"/>
              </w:rPr>
              <w:t>i</w:t>
            </w:r>
            <w:r w:rsidR="000F3F39" w:rsidRPr="00D96367">
              <w:rPr>
                <w:lang w:val="lv-LV"/>
              </w:rPr>
              <w:t>:</w:t>
            </w:r>
          </w:p>
        </w:tc>
      </w:tr>
      <w:tr w:rsidR="003D2C69" w:rsidRPr="00D96367" w14:paraId="07CB06BB" w14:textId="77777777" w:rsidTr="000E314E">
        <w:tc>
          <w:tcPr>
            <w:tcW w:w="705" w:type="dxa"/>
            <w:shd w:val="clear" w:color="auto" w:fill="auto"/>
          </w:tcPr>
          <w:p w14:paraId="07CB06B8" w14:textId="77777777" w:rsidR="003D2C69" w:rsidRPr="00D96367" w:rsidRDefault="003D2C69" w:rsidP="009039BA">
            <w:pPr>
              <w:spacing w:after="0" w:line="240" w:lineRule="auto"/>
              <w:rPr>
                <w:b/>
                <w:lang w:val="lv-LV"/>
              </w:rPr>
            </w:pPr>
            <w:r w:rsidRPr="00D96367">
              <w:rPr>
                <w:b/>
                <w:lang w:val="lv-LV"/>
              </w:rPr>
              <w:t>1.</w:t>
            </w:r>
          </w:p>
        </w:tc>
        <w:tc>
          <w:tcPr>
            <w:tcW w:w="5958" w:type="dxa"/>
            <w:gridSpan w:val="2"/>
            <w:shd w:val="clear" w:color="auto" w:fill="auto"/>
          </w:tcPr>
          <w:p w14:paraId="07CB06B9" w14:textId="7DF7495E" w:rsidR="003D2C69" w:rsidRPr="00D96367" w:rsidRDefault="7F675A86" w:rsidP="000E314E">
            <w:pPr>
              <w:spacing w:after="0" w:line="240" w:lineRule="auto"/>
              <w:jc w:val="center"/>
              <w:rPr>
                <w:b/>
                <w:bCs/>
                <w:lang w:val="lv-LV"/>
              </w:rPr>
            </w:pPr>
            <w:r w:rsidRPr="2090ED2C">
              <w:rPr>
                <w:rFonts w:eastAsia="Times New Roman" w:cs="Times New Roman"/>
                <w:b/>
                <w:bCs/>
                <w:szCs w:val="24"/>
                <w:lang w:val="lv-LV"/>
              </w:rPr>
              <w:t>Kritērijs:</w:t>
            </w:r>
            <w:r w:rsidRPr="2090ED2C">
              <w:rPr>
                <w:rFonts w:eastAsia="Times New Roman" w:cs="Times New Roman"/>
                <w:szCs w:val="24"/>
                <w:lang w:val="lv-LV"/>
              </w:rPr>
              <w:t xml:space="preserve"> </w:t>
            </w:r>
            <w:r w:rsidR="4E2C28DB" w:rsidRPr="2090ED2C">
              <w:rPr>
                <w:b/>
                <w:bCs/>
                <w:lang w:val="lv-LV"/>
              </w:rPr>
              <w:t>Projekta zinātniskā kvalitāte</w:t>
            </w:r>
          </w:p>
        </w:tc>
        <w:tc>
          <w:tcPr>
            <w:tcW w:w="2977" w:type="dxa"/>
            <w:shd w:val="clear" w:color="auto" w:fill="auto"/>
          </w:tcPr>
          <w:p w14:paraId="07CB06BA" w14:textId="77777777" w:rsidR="003D2C69" w:rsidRPr="00D96367" w:rsidRDefault="003D2C69" w:rsidP="009039BA">
            <w:pPr>
              <w:spacing w:after="0" w:line="240" w:lineRule="auto"/>
              <w:jc w:val="center"/>
              <w:rPr>
                <w:b/>
                <w:lang w:val="lv-LV"/>
              </w:rPr>
            </w:pPr>
            <w:r w:rsidRPr="00D96367">
              <w:rPr>
                <w:lang w:val="lv-LV"/>
              </w:rPr>
              <w:t>Maksimāli 5 punkti</w:t>
            </w:r>
          </w:p>
        </w:tc>
      </w:tr>
      <w:tr w:rsidR="000F3F39" w:rsidRPr="00D96367" w14:paraId="07CB06BF" w14:textId="77777777" w:rsidTr="000E314E">
        <w:tc>
          <w:tcPr>
            <w:tcW w:w="705" w:type="dxa"/>
            <w:shd w:val="clear" w:color="auto" w:fill="auto"/>
          </w:tcPr>
          <w:p w14:paraId="07CB06BC" w14:textId="77777777" w:rsidR="000F3F39" w:rsidRPr="00D96367" w:rsidRDefault="000F3F39" w:rsidP="009039BA">
            <w:pPr>
              <w:spacing w:line="240" w:lineRule="auto"/>
              <w:rPr>
                <w:b/>
                <w:lang w:val="lv-LV"/>
              </w:rPr>
            </w:pPr>
            <w:r w:rsidRPr="00D96367">
              <w:rPr>
                <w:b/>
                <w:lang w:val="lv-LV"/>
              </w:rPr>
              <w:t>1.1.</w:t>
            </w:r>
          </w:p>
        </w:tc>
        <w:tc>
          <w:tcPr>
            <w:tcW w:w="3401" w:type="dxa"/>
            <w:shd w:val="clear" w:color="auto" w:fill="auto"/>
          </w:tcPr>
          <w:p w14:paraId="07CB06BD" w14:textId="1FF9F90E" w:rsidR="000F3F39" w:rsidRPr="00D96367" w:rsidRDefault="4DFE6AC7"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pētījuma zinātniskā kvalitāte, ticamība un novitāte</w:t>
            </w:r>
          </w:p>
        </w:tc>
        <w:tc>
          <w:tcPr>
            <w:tcW w:w="5534" w:type="dxa"/>
            <w:gridSpan w:val="2"/>
            <w:vMerge w:val="restart"/>
          </w:tcPr>
          <w:p w14:paraId="07CB06BE" w14:textId="77777777" w:rsidR="000F3F39" w:rsidRPr="00D96367" w:rsidRDefault="003D2C69" w:rsidP="00281567">
            <w:pPr>
              <w:spacing w:line="240" w:lineRule="auto"/>
              <w:rPr>
                <w:lang w:val="lv-LV"/>
              </w:rPr>
            </w:pPr>
            <w:r w:rsidRPr="00D96367">
              <w:rPr>
                <w:lang w:val="lv-LV"/>
              </w:rPr>
              <w:t>(</w:t>
            </w:r>
            <w:r w:rsidR="00281567" w:rsidRPr="00D96367">
              <w:rPr>
                <w:lang w:val="lv-LV"/>
              </w:rPr>
              <w:t>pamatojums</w:t>
            </w:r>
            <w:r w:rsidRPr="00D96367">
              <w:rPr>
                <w:lang w:val="lv-LV"/>
              </w:rPr>
              <w:t>)</w:t>
            </w:r>
          </w:p>
        </w:tc>
      </w:tr>
      <w:tr w:rsidR="000F3F39" w:rsidRPr="00EE57A5" w14:paraId="07CB06C3" w14:textId="77777777" w:rsidTr="000E314E">
        <w:tc>
          <w:tcPr>
            <w:tcW w:w="705" w:type="dxa"/>
            <w:shd w:val="clear" w:color="auto" w:fill="auto"/>
          </w:tcPr>
          <w:p w14:paraId="07CB06C0" w14:textId="77777777" w:rsidR="000F3F39" w:rsidRPr="00D96367" w:rsidRDefault="000F3F39" w:rsidP="009039BA">
            <w:pPr>
              <w:spacing w:line="240" w:lineRule="auto"/>
              <w:rPr>
                <w:b/>
                <w:lang w:val="lv-LV"/>
              </w:rPr>
            </w:pPr>
            <w:r w:rsidRPr="00D96367">
              <w:rPr>
                <w:b/>
                <w:lang w:val="lv-LV"/>
              </w:rPr>
              <w:t>1.2.</w:t>
            </w:r>
          </w:p>
        </w:tc>
        <w:tc>
          <w:tcPr>
            <w:tcW w:w="3401" w:type="dxa"/>
            <w:shd w:val="clear" w:color="auto" w:fill="auto"/>
          </w:tcPr>
          <w:p w14:paraId="07CB06C1" w14:textId="2CF90B51" w:rsidR="000F3F39" w:rsidRPr="00D96367" w:rsidRDefault="113F7970"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izvēlētās pētījuma stratēģijas un metodisko risinājumu zinātniskā kvalitāte, kā arī atbilstība noteikto mērķu sasniegšanai</w:t>
            </w:r>
          </w:p>
        </w:tc>
        <w:tc>
          <w:tcPr>
            <w:tcW w:w="5534" w:type="dxa"/>
            <w:gridSpan w:val="2"/>
            <w:vMerge/>
          </w:tcPr>
          <w:p w14:paraId="07CB06C2" w14:textId="77777777" w:rsidR="000F3F39" w:rsidRPr="00D96367" w:rsidRDefault="000F3F39" w:rsidP="009039BA">
            <w:pPr>
              <w:spacing w:line="240" w:lineRule="auto"/>
              <w:rPr>
                <w:lang w:val="lv-LV"/>
              </w:rPr>
            </w:pPr>
          </w:p>
        </w:tc>
      </w:tr>
      <w:tr w:rsidR="000F3F39" w:rsidRPr="00EE57A5" w14:paraId="07CB06C7" w14:textId="77777777" w:rsidTr="000E314E">
        <w:tc>
          <w:tcPr>
            <w:tcW w:w="705" w:type="dxa"/>
            <w:shd w:val="clear" w:color="auto" w:fill="auto"/>
          </w:tcPr>
          <w:p w14:paraId="07CB06C4" w14:textId="77777777" w:rsidR="000F3F39" w:rsidRPr="00D96367" w:rsidRDefault="000F3F39" w:rsidP="009039BA">
            <w:pPr>
              <w:spacing w:line="240" w:lineRule="auto"/>
              <w:rPr>
                <w:b/>
                <w:lang w:val="lv-LV"/>
              </w:rPr>
            </w:pPr>
            <w:r w:rsidRPr="00D96367">
              <w:rPr>
                <w:b/>
                <w:lang w:val="lv-LV"/>
              </w:rPr>
              <w:t>1.3.</w:t>
            </w:r>
          </w:p>
        </w:tc>
        <w:tc>
          <w:tcPr>
            <w:tcW w:w="3401" w:type="dxa"/>
            <w:shd w:val="clear" w:color="auto" w:fill="auto"/>
          </w:tcPr>
          <w:p w14:paraId="07CB06C5" w14:textId="0C5BF5FA" w:rsidR="000F3F39" w:rsidRPr="00D96367" w:rsidRDefault="5465012B"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projekta spēja radīt jaunas zināšanas vai tehnoloģiskās atziņas</w:t>
            </w:r>
          </w:p>
        </w:tc>
        <w:tc>
          <w:tcPr>
            <w:tcW w:w="5534" w:type="dxa"/>
            <w:gridSpan w:val="2"/>
            <w:vMerge/>
          </w:tcPr>
          <w:p w14:paraId="07CB06C6" w14:textId="77777777" w:rsidR="000F3F39" w:rsidRPr="00D96367" w:rsidRDefault="000F3F39" w:rsidP="009039BA">
            <w:pPr>
              <w:spacing w:line="240" w:lineRule="auto"/>
              <w:rPr>
                <w:lang w:val="lv-LV"/>
              </w:rPr>
            </w:pPr>
          </w:p>
        </w:tc>
      </w:tr>
      <w:tr w:rsidR="000F3F39" w:rsidRPr="00EE57A5" w14:paraId="07CB06CB" w14:textId="77777777" w:rsidTr="000E314E">
        <w:tc>
          <w:tcPr>
            <w:tcW w:w="705" w:type="dxa"/>
            <w:shd w:val="clear" w:color="auto" w:fill="auto"/>
          </w:tcPr>
          <w:p w14:paraId="07CB06C8" w14:textId="77777777" w:rsidR="000F3F39" w:rsidRPr="00D96367" w:rsidRDefault="000F3F39" w:rsidP="009039BA">
            <w:pPr>
              <w:spacing w:line="240" w:lineRule="auto"/>
              <w:rPr>
                <w:b/>
                <w:lang w:val="lv-LV"/>
              </w:rPr>
            </w:pPr>
            <w:r w:rsidRPr="00D96367">
              <w:rPr>
                <w:b/>
                <w:lang w:val="lv-LV"/>
              </w:rPr>
              <w:t>1.4.</w:t>
            </w:r>
          </w:p>
        </w:tc>
        <w:tc>
          <w:tcPr>
            <w:tcW w:w="3401" w:type="dxa"/>
            <w:shd w:val="clear" w:color="auto" w:fill="auto"/>
          </w:tcPr>
          <w:p w14:paraId="07CB06C9" w14:textId="3C409247" w:rsidR="000F3F39" w:rsidRPr="00D96367" w:rsidRDefault="16A4E551"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 xml:space="preserve">sadarbības partneru (ja tādi paredzēti) </w:t>
            </w:r>
            <w:r w:rsidR="37EBE256" w:rsidRPr="2090ED2C">
              <w:rPr>
                <w:lang w:val="lv-LV"/>
              </w:rPr>
              <w:t>ieguldījums</w:t>
            </w:r>
            <w:r w:rsidR="6BA9085A" w:rsidRPr="2090ED2C">
              <w:rPr>
                <w:lang w:val="lv-LV"/>
              </w:rPr>
              <w:t>, to zinātniskā kapacitāte, plānotā sadarbības kvalitāte</w:t>
            </w:r>
          </w:p>
        </w:tc>
        <w:tc>
          <w:tcPr>
            <w:tcW w:w="5534" w:type="dxa"/>
            <w:gridSpan w:val="2"/>
            <w:vMerge/>
          </w:tcPr>
          <w:p w14:paraId="07CB06CA" w14:textId="77777777" w:rsidR="000F3F39" w:rsidRPr="00D96367" w:rsidRDefault="000F3F39" w:rsidP="009039BA">
            <w:pPr>
              <w:spacing w:line="240" w:lineRule="auto"/>
              <w:rPr>
                <w:lang w:val="lv-LV"/>
              </w:rPr>
            </w:pPr>
          </w:p>
        </w:tc>
      </w:tr>
      <w:tr w:rsidR="003D2C69" w:rsidRPr="00D96367" w14:paraId="07CB06CF" w14:textId="77777777" w:rsidTr="000E314E">
        <w:tc>
          <w:tcPr>
            <w:tcW w:w="705" w:type="dxa"/>
            <w:shd w:val="clear" w:color="auto" w:fill="auto"/>
          </w:tcPr>
          <w:p w14:paraId="07CB06CC" w14:textId="77777777" w:rsidR="003D2C69" w:rsidRPr="00D96367" w:rsidRDefault="003D2C69" w:rsidP="009039BA">
            <w:pPr>
              <w:spacing w:after="0" w:line="240" w:lineRule="auto"/>
              <w:rPr>
                <w:b/>
                <w:lang w:val="lv-LV"/>
              </w:rPr>
            </w:pPr>
            <w:r w:rsidRPr="00D96367">
              <w:rPr>
                <w:b/>
                <w:lang w:val="lv-LV"/>
              </w:rPr>
              <w:t>2.</w:t>
            </w:r>
          </w:p>
        </w:tc>
        <w:tc>
          <w:tcPr>
            <w:tcW w:w="5958" w:type="dxa"/>
            <w:gridSpan w:val="2"/>
            <w:shd w:val="clear" w:color="auto" w:fill="auto"/>
          </w:tcPr>
          <w:p w14:paraId="07CB06CD" w14:textId="3ADE1D7F" w:rsidR="003D2C69" w:rsidRPr="00D96367" w:rsidRDefault="59A75041" w:rsidP="000E314E">
            <w:pPr>
              <w:spacing w:after="0" w:line="240" w:lineRule="auto"/>
              <w:jc w:val="center"/>
              <w:rPr>
                <w:b/>
                <w:bCs/>
                <w:lang w:val="lv-LV"/>
              </w:rPr>
            </w:pPr>
            <w:r w:rsidRPr="2090ED2C">
              <w:rPr>
                <w:rFonts w:eastAsia="Times New Roman" w:cs="Times New Roman"/>
                <w:b/>
                <w:bCs/>
                <w:szCs w:val="24"/>
                <w:lang w:val="lv-LV"/>
              </w:rPr>
              <w:t>Kritērijs:</w:t>
            </w:r>
            <w:r w:rsidRPr="2090ED2C">
              <w:rPr>
                <w:rFonts w:eastAsia="Times New Roman" w:cs="Times New Roman"/>
                <w:szCs w:val="24"/>
                <w:lang w:val="lv-LV"/>
              </w:rPr>
              <w:t xml:space="preserve"> </w:t>
            </w:r>
            <w:r w:rsidR="4E2C28DB" w:rsidRPr="2090ED2C">
              <w:rPr>
                <w:b/>
                <w:bCs/>
                <w:lang w:val="lv-LV"/>
              </w:rPr>
              <w:t>Projekta rezultātu ietekme</w:t>
            </w:r>
          </w:p>
        </w:tc>
        <w:tc>
          <w:tcPr>
            <w:tcW w:w="2977" w:type="dxa"/>
            <w:shd w:val="clear" w:color="auto" w:fill="auto"/>
          </w:tcPr>
          <w:p w14:paraId="07CB06CE" w14:textId="77777777" w:rsidR="003D2C69" w:rsidRPr="00D96367" w:rsidRDefault="003D2C69" w:rsidP="009039BA">
            <w:pPr>
              <w:spacing w:after="0" w:line="240" w:lineRule="auto"/>
              <w:jc w:val="center"/>
              <w:rPr>
                <w:b/>
                <w:lang w:val="lv-LV"/>
              </w:rPr>
            </w:pPr>
            <w:r w:rsidRPr="00D96367">
              <w:rPr>
                <w:lang w:val="lv-LV"/>
              </w:rPr>
              <w:t>Maksimāli 5 punkti</w:t>
            </w:r>
          </w:p>
        </w:tc>
      </w:tr>
      <w:tr w:rsidR="000F3F39" w:rsidRPr="00D96367" w14:paraId="07CB06D3" w14:textId="77777777" w:rsidTr="000E314E">
        <w:tc>
          <w:tcPr>
            <w:tcW w:w="705" w:type="dxa"/>
            <w:shd w:val="clear" w:color="auto" w:fill="auto"/>
          </w:tcPr>
          <w:p w14:paraId="07CB06D0" w14:textId="77777777" w:rsidR="000F3F39" w:rsidRPr="00D96367" w:rsidRDefault="000F3F39" w:rsidP="009039BA">
            <w:pPr>
              <w:spacing w:line="240" w:lineRule="auto"/>
              <w:rPr>
                <w:b/>
                <w:lang w:val="lv-LV"/>
              </w:rPr>
            </w:pPr>
            <w:r w:rsidRPr="00D96367">
              <w:rPr>
                <w:b/>
                <w:lang w:val="lv-LV"/>
              </w:rPr>
              <w:t>2.1.</w:t>
            </w:r>
          </w:p>
        </w:tc>
        <w:tc>
          <w:tcPr>
            <w:tcW w:w="3401" w:type="dxa"/>
            <w:shd w:val="clear" w:color="auto" w:fill="auto"/>
          </w:tcPr>
          <w:p w14:paraId="07CB06D1" w14:textId="38CF4BD4" w:rsidR="000F3F39" w:rsidRPr="00D96367" w:rsidRDefault="776C8BDE"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iegūto zināšanu un prasmju paredzamā pārnese tālākajā darbībā un zinātniskās kapacitātes attīstībā</w:t>
            </w:r>
          </w:p>
        </w:tc>
        <w:tc>
          <w:tcPr>
            <w:tcW w:w="5534" w:type="dxa"/>
            <w:gridSpan w:val="2"/>
            <w:vMerge w:val="restart"/>
          </w:tcPr>
          <w:p w14:paraId="07CB06D2" w14:textId="77777777" w:rsidR="000F3F39" w:rsidRPr="00D96367" w:rsidRDefault="003D2C69" w:rsidP="00281567">
            <w:pPr>
              <w:spacing w:line="240" w:lineRule="auto"/>
              <w:rPr>
                <w:lang w:val="lv-LV"/>
              </w:rPr>
            </w:pPr>
            <w:r w:rsidRPr="00D96367">
              <w:rPr>
                <w:lang w:val="lv-LV"/>
              </w:rPr>
              <w:t>(</w:t>
            </w:r>
            <w:r w:rsidR="00281567" w:rsidRPr="00D96367">
              <w:rPr>
                <w:lang w:val="lv-LV"/>
              </w:rPr>
              <w:t>pamatojums</w:t>
            </w:r>
            <w:r w:rsidRPr="00D96367">
              <w:rPr>
                <w:lang w:val="lv-LV"/>
              </w:rPr>
              <w:t>)</w:t>
            </w:r>
          </w:p>
        </w:tc>
      </w:tr>
      <w:tr w:rsidR="000F3F39" w:rsidRPr="00EE57A5" w14:paraId="07CB06D7" w14:textId="77777777" w:rsidTr="000E314E">
        <w:tc>
          <w:tcPr>
            <w:tcW w:w="705" w:type="dxa"/>
            <w:shd w:val="clear" w:color="auto" w:fill="auto"/>
          </w:tcPr>
          <w:p w14:paraId="07CB06D4" w14:textId="77777777" w:rsidR="000F3F39" w:rsidRPr="00D96367" w:rsidRDefault="000F3F39" w:rsidP="009039BA">
            <w:pPr>
              <w:spacing w:line="240" w:lineRule="auto"/>
              <w:rPr>
                <w:b/>
                <w:lang w:val="lv-LV"/>
              </w:rPr>
            </w:pPr>
            <w:r w:rsidRPr="00D96367">
              <w:rPr>
                <w:b/>
                <w:lang w:val="lv-LV"/>
              </w:rPr>
              <w:t>2.2.</w:t>
            </w:r>
          </w:p>
        </w:tc>
        <w:tc>
          <w:tcPr>
            <w:tcW w:w="3401" w:type="dxa"/>
            <w:shd w:val="clear" w:color="auto" w:fill="auto"/>
          </w:tcPr>
          <w:p w14:paraId="07CB06D5" w14:textId="027E8045" w:rsidR="000F3F39" w:rsidRPr="00D96367" w:rsidRDefault="2A283686"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pētniecības attīstības iespējas, ieskaitot ieguldījumu jaunu projektu sagatavošanā iesniegšanai Eiropas Savienības pētniecības un inovācijas pamatprogrammu konkursos un citās pētniecības un inovācijas atbalsta programmās un tehnoloģiju ierosmēs</w:t>
            </w:r>
          </w:p>
        </w:tc>
        <w:tc>
          <w:tcPr>
            <w:tcW w:w="5534" w:type="dxa"/>
            <w:gridSpan w:val="2"/>
            <w:vMerge/>
          </w:tcPr>
          <w:p w14:paraId="07CB06D6" w14:textId="77777777" w:rsidR="000F3F39" w:rsidRPr="00D96367" w:rsidRDefault="000F3F39" w:rsidP="009039BA">
            <w:pPr>
              <w:spacing w:line="240" w:lineRule="auto"/>
              <w:rPr>
                <w:lang w:val="lv-LV"/>
              </w:rPr>
            </w:pPr>
          </w:p>
        </w:tc>
      </w:tr>
      <w:tr w:rsidR="000F3F39" w:rsidRPr="00EE57A5" w14:paraId="07CB06DB" w14:textId="77777777" w:rsidTr="000E314E">
        <w:tc>
          <w:tcPr>
            <w:tcW w:w="705" w:type="dxa"/>
            <w:shd w:val="clear" w:color="auto" w:fill="auto"/>
          </w:tcPr>
          <w:p w14:paraId="07CB06D8" w14:textId="77777777" w:rsidR="000F3F39" w:rsidRPr="00D96367" w:rsidRDefault="000F3F39" w:rsidP="009039BA">
            <w:pPr>
              <w:spacing w:line="240" w:lineRule="auto"/>
              <w:rPr>
                <w:b/>
                <w:lang w:val="lv-LV"/>
              </w:rPr>
            </w:pPr>
            <w:r w:rsidRPr="00D96367">
              <w:rPr>
                <w:b/>
                <w:lang w:val="lv-LV"/>
              </w:rPr>
              <w:t>2.3.</w:t>
            </w:r>
          </w:p>
        </w:tc>
        <w:tc>
          <w:tcPr>
            <w:tcW w:w="3401" w:type="dxa"/>
            <w:shd w:val="clear" w:color="auto" w:fill="auto"/>
          </w:tcPr>
          <w:p w14:paraId="07CB06D9" w14:textId="2FB336D9" w:rsidR="000F3F39" w:rsidRPr="00D96367" w:rsidRDefault="512DADD6" w:rsidP="2090ED2C">
            <w:pPr>
              <w:spacing w:after="0" w:line="240" w:lineRule="auto"/>
              <w:rPr>
                <w:lang w:val="lv-LV"/>
              </w:rPr>
            </w:pPr>
            <w:r w:rsidRPr="2090ED2C">
              <w:rPr>
                <w:rFonts w:eastAsia="Times New Roman" w:cs="Times New Roman"/>
                <w:szCs w:val="24"/>
                <w:lang w:val="lv-LV"/>
              </w:rPr>
              <w:t xml:space="preserve">Apsvērums: </w:t>
            </w:r>
            <w:r w:rsidR="000420B8" w:rsidRPr="00150BF7">
              <w:rPr>
                <w:rFonts w:cs="Times New Roman"/>
                <w:szCs w:val="24"/>
                <w:shd w:val="clear" w:color="auto" w:fill="FFFFFF"/>
                <w:lang w:val="lv-LV"/>
              </w:rPr>
              <w:t>pētījuma rezultātā tiks radītas programmas mērķu sasniegšanai, attiecīgajai nozarei, tautsaimniecības un sabiedrības attīstībai nozīmīgas zināšanas vai rīcībpolitikas ieteikumi un risinājumi</w:t>
            </w:r>
          </w:p>
        </w:tc>
        <w:tc>
          <w:tcPr>
            <w:tcW w:w="5534" w:type="dxa"/>
            <w:gridSpan w:val="2"/>
            <w:vMerge/>
          </w:tcPr>
          <w:p w14:paraId="07CB06DA" w14:textId="77777777" w:rsidR="000F3F39" w:rsidRPr="00D96367" w:rsidRDefault="000F3F39" w:rsidP="009039BA">
            <w:pPr>
              <w:spacing w:line="240" w:lineRule="auto"/>
              <w:rPr>
                <w:lang w:val="lv-LV"/>
              </w:rPr>
            </w:pPr>
          </w:p>
        </w:tc>
      </w:tr>
      <w:tr w:rsidR="000F3F39" w:rsidRPr="00EE57A5" w14:paraId="07CB06DF" w14:textId="77777777" w:rsidTr="000E314E">
        <w:tc>
          <w:tcPr>
            <w:tcW w:w="705" w:type="dxa"/>
            <w:shd w:val="clear" w:color="auto" w:fill="auto"/>
          </w:tcPr>
          <w:p w14:paraId="07CB06DC" w14:textId="77777777" w:rsidR="000F3F39" w:rsidRPr="00D96367" w:rsidRDefault="000F3F39" w:rsidP="009039BA">
            <w:pPr>
              <w:spacing w:line="240" w:lineRule="auto"/>
              <w:rPr>
                <w:b/>
                <w:lang w:val="lv-LV"/>
              </w:rPr>
            </w:pPr>
            <w:r w:rsidRPr="00D96367">
              <w:rPr>
                <w:b/>
                <w:lang w:val="lv-LV"/>
              </w:rPr>
              <w:t>2.4.</w:t>
            </w:r>
          </w:p>
        </w:tc>
        <w:tc>
          <w:tcPr>
            <w:tcW w:w="3401" w:type="dxa"/>
            <w:shd w:val="clear" w:color="auto" w:fill="auto"/>
          </w:tcPr>
          <w:p w14:paraId="07CB06DD" w14:textId="543EF05B" w:rsidR="000F3F39" w:rsidRPr="00D96367" w:rsidRDefault="5380BDD7"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iegūto zināšanu ilgtspēja un kvalitatīvs to izplatības plāns, tai skaitā paredzētas zinātniskās publikācijas un sabiedrības informēšana</w:t>
            </w:r>
          </w:p>
        </w:tc>
        <w:tc>
          <w:tcPr>
            <w:tcW w:w="5534" w:type="dxa"/>
            <w:gridSpan w:val="2"/>
            <w:vMerge/>
          </w:tcPr>
          <w:p w14:paraId="07CB06DE" w14:textId="77777777" w:rsidR="000F3F39" w:rsidRPr="00D96367" w:rsidRDefault="000F3F39" w:rsidP="009039BA">
            <w:pPr>
              <w:spacing w:line="240" w:lineRule="auto"/>
              <w:rPr>
                <w:lang w:val="lv-LV"/>
              </w:rPr>
            </w:pPr>
          </w:p>
        </w:tc>
      </w:tr>
      <w:tr w:rsidR="000F3F39" w:rsidRPr="00EE57A5" w14:paraId="07CB06E3" w14:textId="77777777" w:rsidTr="000E314E">
        <w:tc>
          <w:tcPr>
            <w:tcW w:w="705" w:type="dxa"/>
            <w:shd w:val="clear" w:color="auto" w:fill="auto"/>
          </w:tcPr>
          <w:p w14:paraId="07CB06E0" w14:textId="77777777" w:rsidR="000F3F39" w:rsidRPr="00D96367" w:rsidRDefault="000F3F39" w:rsidP="009039BA">
            <w:pPr>
              <w:spacing w:line="240" w:lineRule="auto"/>
              <w:rPr>
                <w:b/>
                <w:lang w:val="lv-LV"/>
              </w:rPr>
            </w:pPr>
            <w:r w:rsidRPr="00D96367">
              <w:rPr>
                <w:b/>
                <w:lang w:val="lv-LV"/>
              </w:rPr>
              <w:lastRenderedPageBreak/>
              <w:t>2.5.</w:t>
            </w:r>
          </w:p>
        </w:tc>
        <w:tc>
          <w:tcPr>
            <w:tcW w:w="3401" w:type="dxa"/>
            <w:shd w:val="clear" w:color="auto" w:fill="auto"/>
          </w:tcPr>
          <w:p w14:paraId="07CB06E1" w14:textId="7BE52A96" w:rsidR="000F3F39" w:rsidRPr="00D96367" w:rsidRDefault="4239A243"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pētījuma īstenošana sekmē pētījuma zinātniskā personāla, tai skaitā studējošo, zinātnisko spēju stiprināšanu</w:t>
            </w:r>
          </w:p>
        </w:tc>
        <w:tc>
          <w:tcPr>
            <w:tcW w:w="5534" w:type="dxa"/>
            <w:gridSpan w:val="2"/>
            <w:vMerge/>
          </w:tcPr>
          <w:p w14:paraId="07CB06E2" w14:textId="77777777" w:rsidR="000F3F39" w:rsidRPr="00D96367" w:rsidRDefault="000F3F39" w:rsidP="009039BA">
            <w:pPr>
              <w:spacing w:line="240" w:lineRule="auto"/>
              <w:rPr>
                <w:lang w:val="lv-LV"/>
              </w:rPr>
            </w:pPr>
          </w:p>
        </w:tc>
      </w:tr>
      <w:tr w:rsidR="003D2C69" w:rsidRPr="00D96367" w14:paraId="07CB06E7" w14:textId="77777777" w:rsidTr="000E314E">
        <w:trPr>
          <w:trHeight w:val="343"/>
        </w:trPr>
        <w:tc>
          <w:tcPr>
            <w:tcW w:w="705" w:type="dxa"/>
            <w:shd w:val="clear" w:color="auto" w:fill="auto"/>
          </w:tcPr>
          <w:p w14:paraId="07CB06E4" w14:textId="77777777" w:rsidR="003D2C69" w:rsidRPr="00D96367" w:rsidRDefault="003D2C69" w:rsidP="009039BA">
            <w:pPr>
              <w:spacing w:after="0" w:line="240" w:lineRule="auto"/>
              <w:rPr>
                <w:b/>
                <w:lang w:val="lv-LV"/>
              </w:rPr>
            </w:pPr>
            <w:r w:rsidRPr="00D96367">
              <w:rPr>
                <w:b/>
                <w:lang w:val="lv-LV"/>
              </w:rPr>
              <w:t>3.</w:t>
            </w:r>
          </w:p>
        </w:tc>
        <w:tc>
          <w:tcPr>
            <w:tcW w:w="5958" w:type="dxa"/>
            <w:gridSpan w:val="2"/>
            <w:shd w:val="clear" w:color="auto" w:fill="auto"/>
          </w:tcPr>
          <w:p w14:paraId="07CB06E5" w14:textId="0D7F37A0" w:rsidR="003D2C69" w:rsidRPr="00D96367" w:rsidRDefault="00658131" w:rsidP="000E314E">
            <w:pPr>
              <w:spacing w:after="0" w:line="240" w:lineRule="auto"/>
              <w:jc w:val="center"/>
              <w:rPr>
                <w:b/>
                <w:bCs/>
                <w:lang w:val="lv-LV"/>
              </w:rPr>
            </w:pPr>
            <w:r w:rsidRPr="2090ED2C">
              <w:rPr>
                <w:rFonts w:eastAsia="Times New Roman" w:cs="Times New Roman"/>
                <w:b/>
                <w:bCs/>
                <w:szCs w:val="24"/>
                <w:lang w:val="lv-LV"/>
              </w:rPr>
              <w:t>Kritērijs:</w:t>
            </w:r>
            <w:r w:rsidRPr="2090ED2C">
              <w:rPr>
                <w:rFonts w:eastAsia="Times New Roman" w:cs="Times New Roman"/>
                <w:szCs w:val="24"/>
                <w:lang w:val="lv-LV"/>
              </w:rPr>
              <w:t xml:space="preserve"> </w:t>
            </w:r>
            <w:r w:rsidR="4E2C28DB" w:rsidRPr="2090ED2C">
              <w:rPr>
                <w:b/>
                <w:bCs/>
                <w:lang w:val="lv-LV"/>
              </w:rPr>
              <w:t>Projekta īstenošanas iespējas un nodrošinājums</w:t>
            </w:r>
          </w:p>
        </w:tc>
        <w:tc>
          <w:tcPr>
            <w:tcW w:w="2977" w:type="dxa"/>
            <w:shd w:val="clear" w:color="auto" w:fill="auto"/>
          </w:tcPr>
          <w:p w14:paraId="07CB06E6" w14:textId="77777777" w:rsidR="003D2C69" w:rsidRPr="00D96367" w:rsidRDefault="003D2C69" w:rsidP="009039BA">
            <w:pPr>
              <w:spacing w:after="0" w:line="240" w:lineRule="auto"/>
              <w:rPr>
                <w:lang w:val="lv-LV"/>
              </w:rPr>
            </w:pPr>
            <w:r w:rsidRPr="00D96367">
              <w:rPr>
                <w:lang w:val="lv-LV"/>
              </w:rPr>
              <w:t>Maksimāli 5 punkti</w:t>
            </w:r>
          </w:p>
        </w:tc>
      </w:tr>
      <w:tr w:rsidR="000F3F39" w:rsidRPr="00D96367" w14:paraId="07CB06EB" w14:textId="77777777" w:rsidTr="000E314E">
        <w:tc>
          <w:tcPr>
            <w:tcW w:w="705" w:type="dxa"/>
            <w:shd w:val="clear" w:color="auto" w:fill="auto"/>
          </w:tcPr>
          <w:p w14:paraId="07CB06E8" w14:textId="77777777" w:rsidR="000F3F39" w:rsidRPr="00D96367" w:rsidRDefault="000F3F39" w:rsidP="009039BA">
            <w:pPr>
              <w:spacing w:after="0" w:line="240" w:lineRule="auto"/>
              <w:rPr>
                <w:b/>
                <w:lang w:val="lv-LV"/>
              </w:rPr>
            </w:pPr>
            <w:r w:rsidRPr="00D96367">
              <w:rPr>
                <w:b/>
                <w:lang w:val="lv-LV"/>
              </w:rPr>
              <w:t>3.1.</w:t>
            </w:r>
          </w:p>
        </w:tc>
        <w:tc>
          <w:tcPr>
            <w:tcW w:w="3401" w:type="dxa"/>
            <w:shd w:val="clear" w:color="auto" w:fill="auto"/>
          </w:tcPr>
          <w:p w14:paraId="07CB06E9" w14:textId="0F1B92BC" w:rsidR="000F3F39" w:rsidRPr="00D96367" w:rsidRDefault="167592E0"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07CB06EA" w14:textId="77777777" w:rsidR="000F3F39" w:rsidRPr="00D96367" w:rsidRDefault="003D2C69" w:rsidP="00281567">
            <w:pPr>
              <w:spacing w:line="240" w:lineRule="auto"/>
              <w:rPr>
                <w:lang w:val="lv-LV"/>
              </w:rPr>
            </w:pPr>
            <w:r w:rsidRPr="00D96367">
              <w:rPr>
                <w:lang w:val="lv-LV"/>
              </w:rPr>
              <w:t>(</w:t>
            </w:r>
            <w:r w:rsidR="00281567" w:rsidRPr="00D96367">
              <w:rPr>
                <w:lang w:val="lv-LV"/>
              </w:rPr>
              <w:t>pamatojums</w:t>
            </w:r>
            <w:r w:rsidRPr="00D96367">
              <w:rPr>
                <w:lang w:val="lv-LV"/>
              </w:rPr>
              <w:t>)</w:t>
            </w:r>
          </w:p>
        </w:tc>
      </w:tr>
      <w:tr w:rsidR="000F3F39" w:rsidRPr="00EE57A5" w14:paraId="07CB06EF" w14:textId="77777777" w:rsidTr="000E314E">
        <w:tc>
          <w:tcPr>
            <w:tcW w:w="705" w:type="dxa"/>
            <w:shd w:val="clear" w:color="auto" w:fill="auto"/>
          </w:tcPr>
          <w:p w14:paraId="07CB06EC" w14:textId="77777777" w:rsidR="000F3F39" w:rsidRPr="00D96367" w:rsidRDefault="000F3F39" w:rsidP="009039BA">
            <w:pPr>
              <w:spacing w:after="0" w:line="240" w:lineRule="auto"/>
              <w:rPr>
                <w:b/>
                <w:lang w:val="lv-LV"/>
              </w:rPr>
            </w:pPr>
            <w:r w:rsidRPr="00D96367">
              <w:rPr>
                <w:b/>
                <w:lang w:val="lv-LV"/>
              </w:rPr>
              <w:t>3.2.</w:t>
            </w:r>
          </w:p>
        </w:tc>
        <w:tc>
          <w:tcPr>
            <w:tcW w:w="3401" w:type="dxa"/>
            <w:shd w:val="clear" w:color="auto" w:fill="auto"/>
          </w:tcPr>
          <w:p w14:paraId="07CB06ED" w14:textId="27AED1F4" w:rsidR="000F3F39" w:rsidRPr="00D96367" w:rsidRDefault="40B63895" w:rsidP="2090ED2C">
            <w:pPr>
              <w:spacing w:after="0" w:line="240" w:lineRule="auto"/>
              <w:rPr>
                <w:lang w:val="lv-LV"/>
              </w:rPr>
            </w:pPr>
            <w:r w:rsidRPr="2090ED2C">
              <w:rPr>
                <w:rFonts w:eastAsia="Times New Roman" w:cs="Times New Roman"/>
                <w:szCs w:val="24"/>
                <w:lang w:val="lv-LV"/>
              </w:rPr>
              <w:t xml:space="preserve">Apsvērums: </w:t>
            </w:r>
            <w:r w:rsidR="000F3E12">
              <w:rPr>
                <w:rFonts w:eastAsia="Times New Roman" w:cs="Times New Roman"/>
                <w:szCs w:val="24"/>
                <w:lang w:val="lv-LV"/>
              </w:rPr>
              <w:t>p</w:t>
            </w:r>
            <w:r w:rsidR="000420B8" w:rsidRPr="000420B8">
              <w:rPr>
                <w:lang w:val="lv-LV"/>
              </w:rPr>
              <w:t>rojekta vadītāja un projekta galveno izpildītāju zinātniskā kvalifikācija, pamatojoties uz iesniegtajiem dzīvesgaitas aprakstiem (CV)</w:t>
            </w:r>
          </w:p>
        </w:tc>
        <w:tc>
          <w:tcPr>
            <w:tcW w:w="5534" w:type="dxa"/>
            <w:gridSpan w:val="2"/>
            <w:vMerge/>
          </w:tcPr>
          <w:p w14:paraId="07CB06EE" w14:textId="77777777" w:rsidR="000F3F39" w:rsidRPr="00D96367" w:rsidRDefault="000F3F39" w:rsidP="009039BA">
            <w:pPr>
              <w:spacing w:line="240" w:lineRule="auto"/>
              <w:rPr>
                <w:lang w:val="lv-LV"/>
              </w:rPr>
            </w:pPr>
          </w:p>
        </w:tc>
      </w:tr>
      <w:tr w:rsidR="000F3F39" w:rsidRPr="00EE57A5" w14:paraId="07CB06F3" w14:textId="77777777" w:rsidTr="000E314E">
        <w:tc>
          <w:tcPr>
            <w:tcW w:w="705" w:type="dxa"/>
            <w:shd w:val="clear" w:color="auto" w:fill="auto"/>
          </w:tcPr>
          <w:p w14:paraId="07CB06F0" w14:textId="77777777" w:rsidR="000F3F39" w:rsidRPr="00D96367" w:rsidRDefault="000F3F39" w:rsidP="009039BA">
            <w:pPr>
              <w:spacing w:after="0" w:line="240" w:lineRule="auto"/>
              <w:rPr>
                <w:b/>
                <w:lang w:val="lv-LV"/>
              </w:rPr>
            </w:pPr>
            <w:r w:rsidRPr="00D96367">
              <w:rPr>
                <w:b/>
                <w:lang w:val="lv-LV"/>
              </w:rPr>
              <w:t>3.3.</w:t>
            </w:r>
          </w:p>
        </w:tc>
        <w:tc>
          <w:tcPr>
            <w:tcW w:w="3401" w:type="dxa"/>
            <w:shd w:val="clear" w:color="auto" w:fill="auto"/>
          </w:tcPr>
          <w:p w14:paraId="07CB06F1" w14:textId="38750B50" w:rsidR="000F3F39" w:rsidRPr="00D96367" w:rsidRDefault="0F5A3354"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paredzēta projekta kvalitātes vadība. Vadības organizācija ļauj sekot pētījuma izpildes gaitai. Izvērtēti iespējamie riski un izstrādāts to novēršanas vai negatīvā efekta samazināšanas plāns</w:t>
            </w:r>
          </w:p>
        </w:tc>
        <w:tc>
          <w:tcPr>
            <w:tcW w:w="5534" w:type="dxa"/>
            <w:gridSpan w:val="2"/>
            <w:vMerge/>
          </w:tcPr>
          <w:p w14:paraId="07CB06F2" w14:textId="77777777" w:rsidR="000F3F39" w:rsidRPr="00D96367" w:rsidRDefault="000F3F39" w:rsidP="009039BA">
            <w:pPr>
              <w:spacing w:line="240" w:lineRule="auto"/>
              <w:rPr>
                <w:lang w:val="lv-LV"/>
              </w:rPr>
            </w:pPr>
          </w:p>
        </w:tc>
      </w:tr>
      <w:tr w:rsidR="000F3F39" w:rsidRPr="00EE57A5" w14:paraId="07CB06F7" w14:textId="77777777" w:rsidTr="000E314E">
        <w:tc>
          <w:tcPr>
            <w:tcW w:w="705" w:type="dxa"/>
            <w:shd w:val="clear" w:color="auto" w:fill="auto"/>
          </w:tcPr>
          <w:p w14:paraId="07CB06F4" w14:textId="77777777" w:rsidR="000F3F39" w:rsidRPr="00D96367" w:rsidRDefault="000F3F39" w:rsidP="009039BA">
            <w:pPr>
              <w:spacing w:after="0" w:line="240" w:lineRule="auto"/>
              <w:rPr>
                <w:b/>
                <w:lang w:val="lv-LV"/>
              </w:rPr>
            </w:pPr>
            <w:r w:rsidRPr="00D96367">
              <w:rPr>
                <w:b/>
                <w:lang w:val="lv-LV"/>
              </w:rPr>
              <w:t>3.4.</w:t>
            </w:r>
          </w:p>
        </w:tc>
        <w:tc>
          <w:tcPr>
            <w:tcW w:w="3401" w:type="dxa"/>
            <w:shd w:val="clear" w:color="auto" w:fill="auto"/>
          </w:tcPr>
          <w:p w14:paraId="07CB06F5" w14:textId="03AC064D" w:rsidR="000F3F39" w:rsidRPr="00D96367" w:rsidRDefault="5732D258"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ir pētījuma veikšanai nepieciešamā pētniecības infrastruktūra un pieeja citai sadarbības partneru pētniecības infrastruktūrai (ja attiecināms)</w:t>
            </w:r>
          </w:p>
        </w:tc>
        <w:tc>
          <w:tcPr>
            <w:tcW w:w="5534" w:type="dxa"/>
            <w:gridSpan w:val="2"/>
            <w:vMerge/>
          </w:tcPr>
          <w:p w14:paraId="07CB06F6" w14:textId="77777777" w:rsidR="000F3F39" w:rsidRPr="00D96367" w:rsidRDefault="000F3F39" w:rsidP="009039BA">
            <w:pPr>
              <w:spacing w:line="240" w:lineRule="auto"/>
              <w:rPr>
                <w:lang w:val="lv-LV"/>
              </w:rPr>
            </w:pPr>
          </w:p>
        </w:tc>
      </w:tr>
      <w:tr w:rsidR="000F3F39" w:rsidRPr="00EE57A5" w14:paraId="07CB06FB" w14:textId="77777777" w:rsidTr="000E314E">
        <w:tc>
          <w:tcPr>
            <w:tcW w:w="705" w:type="dxa"/>
            <w:shd w:val="clear" w:color="auto" w:fill="auto"/>
          </w:tcPr>
          <w:p w14:paraId="07CB06F8" w14:textId="77777777" w:rsidR="000F3F39" w:rsidRPr="00D96367" w:rsidRDefault="000F3F39" w:rsidP="009039BA">
            <w:pPr>
              <w:spacing w:after="0" w:line="240" w:lineRule="auto"/>
              <w:rPr>
                <w:b/>
                <w:lang w:val="lv-LV"/>
              </w:rPr>
            </w:pPr>
            <w:r w:rsidRPr="00D96367">
              <w:rPr>
                <w:b/>
                <w:lang w:val="lv-LV"/>
              </w:rPr>
              <w:t>3.5.</w:t>
            </w:r>
          </w:p>
        </w:tc>
        <w:tc>
          <w:tcPr>
            <w:tcW w:w="3401" w:type="dxa"/>
            <w:shd w:val="clear" w:color="auto" w:fill="auto"/>
          </w:tcPr>
          <w:p w14:paraId="07CB06F9" w14:textId="2B677D59" w:rsidR="000F3F39" w:rsidRPr="00D96367" w:rsidRDefault="530CF873"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institūcijai, kas īsteno pētījumu, un tās sadarbības partneriem (ja attiecināms) ir projekta īstenošanai nepieciešamā pieredze</w:t>
            </w:r>
          </w:p>
        </w:tc>
        <w:tc>
          <w:tcPr>
            <w:tcW w:w="5534" w:type="dxa"/>
            <w:gridSpan w:val="2"/>
            <w:vMerge/>
          </w:tcPr>
          <w:p w14:paraId="07CB06FA" w14:textId="77777777" w:rsidR="000F3F39" w:rsidRPr="00D96367" w:rsidRDefault="000F3F39" w:rsidP="009039BA">
            <w:pPr>
              <w:spacing w:line="240" w:lineRule="auto"/>
              <w:rPr>
                <w:lang w:val="lv-LV"/>
              </w:rPr>
            </w:pPr>
          </w:p>
        </w:tc>
      </w:tr>
    </w:tbl>
    <w:p w14:paraId="07CB06FC" w14:textId="77777777" w:rsidR="00AE5724" w:rsidRPr="00D96367"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D96367" w14:paraId="07CB0703" w14:textId="77777777" w:rsidTr="003D2C69">
        <w:tc>
          <w:tcPr>
            <w:tcW w:w="1135" w:type="dxa"/>
            <w:shd w:val="clear" w:color="auto" w:fill="auto"/>
          </w:tcPr>
          <w:p w14:paraId="07CB06FD" w14:textId="77777777" w:rsidR="000F3F39" w:rsidRPr="00D96367" w:rsidRDefault="000F3F39" w:rsidP="009039BA">
            <w:pPr>
              <w:tabs>
                <w:tab w:val="right" w:pos="1587"/>
              </w:tabs>
              <w:spacing w:after="0" w:line="240" w:lineRule="auto"/>
              <w:ind w:left="34"/>
              <w:jc w:val="left"/>
              <w:rPr>
                <w:b/>
                <w:lang w:val="lv-LV"/>
              </w:rPr>
            </w:pPr>
            <w:r w:rsidRPr="00D96367">
              <w:rPr>
                <w:b/>
                <w:lang w:val="lv-LV"/>
              </w:rPr>
              <w:t>Kritēriji</w:t>
            </w:r>
            <w:r w:rsidRPr="00D96367">
              <w:rPr>
                <w:b/>
                <w:lang w:val="lv-LV"/>
              </w:rPr>
              <w:tab/>
            </w:r>
          </w:p>
        </w:tc>
        <w:tc>
          <w:tcPr>
            <w:tcW w:w="1803" w:type="dxa"/>
            <w:shd w:val="clear" w:color="auto" w:fill="auto"/>
          </w:tcPr>
          <w:p w14:paraId="07CB06FE" w14:textId="77777777" w:rsidR="000F3F39" w:rsidRPr="00D96367" w:rsidRDefault="00811FFE" w:rsidP="00811FFE">
            <w:pPr>
              <w:spacing w:after="0" w:line="240" w:lineRule="auto"/>
              <w:rPr>
                <w:b/>
                <w:lang w:val="lv-LV"/>
              </w:rPr>
            </w:pPr>
            <w:r w:rsidRPr="00D96367">
              <w:rPr>
                <w:b/>
                <w:lang w:val="lv-LV"/>
              </w:rPr>
              <w:t>Zinātniskā izcilība</w:t>
            </w:r>
          </w:p>
        </w:tc>
        <w:tc>
          <w:tcPr>
            <w:tcW w:w="1803" w:type="dxa"/>
            <w:shd w:val="clear" w:color="auto" w:fill="auto"/>
          </w:tcPr>
          <w:p w14:paraId="07CB06FF" w14:textId="77777777" w:rsidR="000F3F39" w:rsidRPr="00D96367" w:rsidRDefault="000F3F39" w:rsidP="009039BA">
            <w:pPr>
              <w:spacing w:after="0" w:line="240" w:lineRule="auto"/>
              <w:rPr>
                <w:b/>
                <w:lang w:val="lv-LV"/>
              </w:rPr>
            </w:pPr>
            <w:r w:rsidRPr="00D96367">
              <w:rPr>
                <w:b/>
                <w:lang w:val="lv-LV"/>
              </w:rPr>
              <w:t>Ietekme</w:t>
            </w:r>
          </w:p>
        </w:tc>
        <w:tc>
          <w:tcPr>
            <w:tcW w:w="1803" w:type="dxa"/>
            <w:shd w:val="clear" w:color="auto" w:fill="auto"/>
          </w:tcPr>
          <w:p w14:paraId="07CB0700" w14:textId="77777777" w:rsidR="000F3F39" w:rsidRPr="00D96367" w:rsidRDefault="006D3FA4" w:rsidP="009039BA">
            <w:pPr>
              <w:spacing w:after="0" w:line="240" w:lineRule="auto"/>
              <w:rPr>
                <w:b/>
                <w:lang w:val="lv-LV"/>
              </w:rPr>
            </w:pPr>
            <w:r w:rsidRPr="00D96367">
              <w:rPr>
                <w:b/>
                <w:lang w:val="lv-LV"/>
              </w:rPr>
              <w:t>Īstenošana</w:t>
            </w:r>
          </w:p>
        </w:tc>
        <w:tc>
          <w:tcPr>
            <w:tcW w:w="3096" w:type="dxa"/>
            <w:vMerge w:val="restart"/>
          </w:tcPr>
          <w:p w14:paraId="07CB0701" w14:textId="77777777" w:rsidR="000F3F39" w:rsidRPr="00D96367" w:rsidRDefault="000F3F39" w:rsidP="009039BA">
            <w:pPr>
              <w:spacing w:after="0" w:line="240" w:lineRule="auto"/>
              <w:rPr>
                <w:b/>
                <w:lang w:val="lv-LV"/>
              </w:rPr>
            </w:pPr>
            <w:r w:rsidRPr="00D96367">
              <w:rPr>
                <w:b/>
                <w:lang w:val="lv-LV"/>
              </w:rPr>
              <w:t>KOPĀ</w:t>
            </w:r>
          </w:p>
          <w:p w14:paraId="07CB0702" w14:textId="77777777" w:rsidR="003D2C69" w:rsidRPr="00D96367" w:rsidRDefault="003D2C69" w:rsidP="009039BA">
            <w:pPr>
              <w:spacing w:after="0" w:line="240" w:lineRule="auto"/>
              <w:rPr>
                <w:lang w:val="lv-LV"/>
              </w:rPr>
            </w:pPr>
            <w:r w:rsidRPr="00D96367">
              <w:rPr>
                <w:lang w:val="lv-LV"/>
              </w:rPr>
              <w:t>(vērtējums)</w:t>
            </w:r>
          </w:p>
        </w:tc>
      </w:tr>
      <w:tr w:rsidR="000F3F39" w:rsidRPr="00D96367" w14:paraId="07CB0709" w14:textId="77777777" w:rsidTr="003D2C69">
        <w:tc>
          <w:tcPr>
            <w:tcW w:w="1135" w:type="dxa"/>
            <w:shd w:val="clear" w:color="auto" w:fill="auto"/>
          </w:tcPr>
          <w:p w14:paraId="07CB0704" w14:textId="77777777" w:rsidR="000F3F39" w:rsidRPr="00D96367" w:rsidRDefault="000F3F39" w:rsidP="0012301D">
            <w:pPr>
              <w:spacing w:after="0" w:line="240" w:lineRule="auto"/>
              <w:rPr>
                <w:b/>
                <w:lang w:val="lv-LV"/>
              </w:rPr>
            </w:pPr>
            <w:r w:rsidRPr="00D96367">
              <w:rPr>
                <w:b/>
                <w:lang w:val="lv-LV"/>
              </w:rPr>
              <w:t>Pun</w:t>
            </w:r>
            <w:r w:rsidR="0012301D">
              <w:rPr>
                <w:b/>
                <w:lang w:val="lv-LV"/>
              </w:rPr>
              <w:t>kt</w:t>
            </w:r>
            <w:r w:rsidRPr="00D96367">
              <w:rPr>
                <w:b/>
                <w:lang w:val="lv-LV"/>
              </w:rPr>
              <w:t>i</w:t>
            </w:r>
          </w:p>
        </w:tc>
        <w:tc>
          <w:tcPr>
            <w:tcW w:w="1803" w:type="dxa"/>
            <w:shd w:val="clear" w:color="auto" w:fill="auto"/>
          </w:tcPr>
          <w:p w14:paraId="07CB0705" w14:textId="77777777" w:rsidR="000F3F39" w:rsidRPr="00D96367" w:rsidRDefault="000F3F39" w:rsidP="009039BA">
            <w:pPr>
              <w:spacing w:after="0" w:line="240" w:lineRule="auto"/>
              <w:rPr>
                <w:lang w:val="lv-LV"/>
              </w:rPr>
            </w:pPr>
          </w:p>
        </w:tc>
        <w:tc>
          <w:tcPr>
            <w:tcW w:w="1803" w:type="dxa"/>
            <w:shd w:val="clear" w:color="auto" w:fill="auto"/>
          </w:tcPr>
          <w:p w14:paraId="07CB0706" w14:textId="77777777" w:rsidR="000F3F39" w:rsidRPr="00D96367" w:rsidRDefault="000F3F39" w:rsidP="009039BA">
            <w:pPr>
              <w:spacing w:after="0" w:line="240" w:lineRule="auto"/>
              <w:rPr>
                <w:lang w:val="lv-LV"/>
              </w:rPr>
            </w:pPr>
          </w:p>
        </w:tc>
        <w:tc>
          <w:tcPr>
            <w:tcW w:w="1803" w:type="dxa"/>
            <w:shd w:val="clear" w:color="auto" w:fill="auto"/>
          </w:tcPr>
          <w:p w14:paraId="07CB0707" w14:textId="77777777" w:rsidR="000F3F39" w:rsidRPr="00D96367" w:rsidRDefault="000F3F39" w:rsidP="009039BA">
            <w:pPr>
              <w:spacing w:after="0" w:line="240" w:lineRule="auto"/>
              <w:rPr>
                <w:lang w:val="lv-LV"/>
              </w:rPr>
            </w:pPr>
          </w:p>
        </w:tc>
        <w:tc>
          <w:tcPr>
            <w:tcW w:w="3096" w:type="dxa"/>
            <w:vMerge/>
          </w:tcPr>
          <w:p w14:paraId="07CB0708" w14:textId="77777777" w:rsidR="000F3F39" w:rsidRPr="00D96367"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D96367" w:rsidRDefault="000F3F39" w:rsidP="009039BA">
            <w:pPr>
              <w:spacing w:after="0" w:line="240" w:lineRule="auto"/>
              <w:rPr>
                <w:b/>
                <w:lang w:val="lv-LV"/>
              </w:rPr>
            </w:pPr>
            <w:r w:rsidRPr="00D96367">
              <w:rPr>
                <w:b/>
                <w:lang w:val="lv-LV"/>
              </w:rPr>
              <w:t>Svars</w:t>
            </w:r>
          </w:p>
        </w:tc>
        <w:tc>
          <w:tcPr>
            <w:tcW w:w="1803" w:type="dxa"/>
            <w:shd w:val="clear" w:color="auto" w:fill="auto"/>
          </w:tcPr>
          <w:p w14:paraId="07CB070B" w14:textId="77777777" w:rsidR="000F3F39" w:rsidRPr="00D96367" w:rsidRDefault="0062557E" w:rsidP="009039BA">
            <w:pPr>
              <w:spacing w:after="0" w:line="240" w:lineRule="auto"/>
              <w:rPr>
                <w:lang w:val="lv-LV"/>
              </w:rPr>
            </w:pPr>
            <w:r>
              <w:rPr>
                <w:lang w:val="lv-LV"/>
              </w:rPr>
              <w:t>30</w:t>
            </w:r>
            <w:r w:rsidR="000F3F39" w:rsidRPr="00D96367">
              <w:rPr>
                <w:lang w:val="lv-LV"/>
              </w:rPr>
              <w:t>%</w:t>
            </w:r>
          </w:p>
        </w:tc>
        <w:tc>
          <w:tcPr>
            <w:tcW w:w="1803" w:type="dxa"/>
            <w:shd w:val="clear" w:color="auto" w:fill="auto"/>
          </w:tcPr>
          <w:p w14:paraId="07CB070C" w14:textId="77777777" w:rsidR="000F3F39" w:rsidRPr="00D96367" w:rsidRDefault="0062557E" w:rsidP="009039BA">
            <w:pPr>
              <w:spacing w:after="0" w:line="240" w:lineRule="auto"/>
              <w:rPr>
                <w:lang w:val="lv-LV"/>
              </w:rPr>
            </w:pPr>
            <w:r>
              <w:rPr>
                <w:lang w:val="lv-LV"/>
              </w:rPr>
              <w:t>5</w:t>
            </w:r>
            <w:r w:rsidR="000F3F39" w:rsidRPr="00D96367">
              <w:rPr>
                <w:lang w:val="lv-LV"/>
              </w:rPr>
              <w:t>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D96367">
              <w:rPr>
                <w:lang w:val="lv-LV"/>
              </w:rP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10"/>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117A0" w14:textId="77777777" w:rsidR="0058173D" w:rsidRDefault="0058173D" w:rsidP="0081484C">
      <w:pPr>
        <w:spacing w:after="0" w:line="240" w:lineRule="auto"/>
      </w:pPr>
      <w:r>
        <w:separator/>
      </w:r>
    </w:p>
  </w:endnote>
  <w:endnote w:type="continuationSeparator" w:id="0">
    <w:p w14:paraId="3FD08735" w14:textId="77777777" w:rsidR="0058173D" w:rsidRDefault="0058173D"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D409B" w14:textId="77777777" w:rsidR="0058173D" w:rsidRDefault="0058173D" w:rsidP="0081484C">
      <w:pPr>
        <w:spacing w:after="0" w:line="240" w:lineRule="auto"/>
      </w:pPr>
      <w:r>
        <w:separator/>
      </w:r>
    </w:p>
  </w:footnote>
  <w:footnote w:type="continuationSeparator" w:id="0">
    <w:p w14:paraId="22A16D0A" w14:textId="77777777" w:rsidR="0058173D" w:rsidRDefault="0058173D"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522222">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420B8"/>
    <w:rsid w:val="000666FC"/>
    <w:rsid w:val="00076C4C"/>
    <w:rsid w:val="000837DB"/>
    <w:rsid w:val="0008381F"/>
    <w:rsid w:val="00092780"/>
    <w:rsid w:val="000B2732"/>
    <w:rsid w:val="000D4ADB"/>
    <w:rsid w:val="000E314E"/>
    <w:rsid w:val="000F3E12"/>
    <w:rsid w:val="000F3F39"/>
    <w:rsid w:val="000F77BA"/>
    <w:rsid w:val="0010586C"/>
    <w:rsid w:val="001164E7"/>
    <w:rsid w:val="0012301D"/>
    <w:rsid w:val="00150BF7"/>
    <w:rsid w:val="00164CFC"/>
    <w:rsid w:val="00193232"/>
    <w:rsid w:val="001B4B37"/>
    <w:rsid w:val="00252F0F"/>
    <w:rsid w:val="00262D04"/>
    <w:rsid w:val="00281567"/>
    <w:rsid w:val="002B2826"/>
    <w:rsid w:val="002B60C2"/>
    <w:rsid w:val="002D1C26"/>
    <w:rsid w:val="002F4BED"/>
    <w:rsid w:val="002F7EB4"/>
    <w:rsid w:val="003049FE"/>
    <w:rsid w:val="0031741E"/>
    <w:rsid w:val="00323D64"/>
    <w:rsid w:val="00357B5D"/>
    <w:rsid w:val="00370C44"/>
    <w:rsid w:val="003A470E"/>
    <w:rsid w:val="003B3BFB"/>
    <w:rsid w:val="003D2C69"/>
    <w:rsid w:val="003F2248"/>
    <w:rsid w:val="00402646"/>
    <w:rsid w:val="004114C5"/>
    <w:rsid w:val="00470824"/>
    <w:rsid w:val="004772B1"/>
    <w:rsid w:val="004B0284"/>
    <w:rsid w:val="004F271D"/>
    <w:rsid w:val="00522222"/>
    <w:rsid w:val="005235FA"/>
    <w:rsid w:val="00526117"/>
    <w:rsid w:val="0058173D"/>
    <w:rsid w:val="00611D40"/>
    <w:rsid w:val="0062557E"/>
    <w:rsid w:val="00647D07"/>
    <w:rsid w:val="00658131"/>
    <w:rsid w:val="0068344E"/>
    <w:rsid w:val="006A6DE5"/>
    <w:rsid w:val="006C478D"/>
    <w:rsid w:val="006C6DAB"/>
    <w:rsid w:val="006D3FA4"/>
    <w:rsid w:val="006E424A"/>
    <w:rsid w:val="00755A3C"/>
    <w:rsid w:val="007962C2"/>
    <w:rsid w:val="007A60FE"/>
    <w:rsid w:val="007B1AD6"/>
    <w:rsid w:val="007D448D"/>
    <w:rsid w:val="00811FFE"/>
    <w:rsid w:val="0081484C"/>
    <w:rsid w:val="00835F3A"/>
    <w:rsid w:val="00840AC7"/>
    <w:rsid w:val="008440D7"/>
    <w:rsid w:val="00862EDF"/>
    <w:rsid w:val="00867395"/>
    <w:rsid w:val="008A186E"/>
    <w:rsid w:val="008A1B69"/>
    <w:rsid w:val="008C1F99"/>
    <w:rsid w:val="008D12EA"/>
    <w:rsid w:val="008F0D8F"/>
    <w:rsid w:val="009039BA"/>
    <w:rsid w:val="00913277"/>
    <w:rsid w:val="00924BB1"/>
    <w:rsid w:val="009C5254"/>
    <w:rsid w:val="009C6FFB"/>
    <w:rsid w:val="009D00F5"/>
    <w:rsid w:val="009E4953"/>
    <w:rsid w:val="009E5864"/>
    <w:rsid w:val="009F36C5"/>
    <w:rsid w:val="00A04CF4"/>
    <w:rsid w:val="00A4501D"/>
    <w:rsid w:val="00A4613F"/>
    <w:rsid w:val="00AE5724"/>
    <w:rsid w:val="00B8524F"/>
    <w:rsid w:val="00B9781E"/>
    <w:rsid w:val="00BA445C"/>
    <w:rsid w:val="00BF294F"/>
    <w:rsid w:val="00BF5D30"/>
    <w:rsid w:val="00C131E6"/>
    <w:rsid w:val="00C51E24"/>
    <w:rsid w:val="00C54F97"/>
    <w:rsid w:val="00C74573"/>
    <w:rsid w:val="00CB3EFB"/>
    <w:rsid w:val="00CC38E8"/>
    <w:rsid w:val="00CD7750"/>
    <w:rsid w:val="00D14C14"/>
    <w:rsid w:val="00D6283B"/>
    <w:rsid w:val="00D75DA2"/>
    <w:rsid w:val="00D96367"/>
    <w:rsid w:val="00DC3019"/>
    <w:rsid w:val="00DE0C4D"/>
    <w:rsid w:val="00E443DF"/>
    <w:rsid w:val="00E477E0"/>
    <w:rsid w:val="00E75D5D"/>
    <w:rsid w:val="00EB5BA2"/>
    <w:rsid w:val="00EE57A5"/>
    <w:rsid w:val="00F1174C"/>
    <w:rsid w:val="00F57B4E"/>
    <w:rsid w:val="00F605DD"/>
    <w:rsid w:val="00F83848"/>
    <w:rsid w:val="00F90FB1"/>
    <w:rsid w:val="00F93CA1"/>
    <w:rsid w:val="00F9497E"/>
    <w:rsid w:val="00FB2795"/>
    <w:rsid w:val="0F5A3354"/>
    <w:rsid w:val="113F7970"/>
    <w:rsid w:val="167592E0"/>
    <w:rsid w:val="16A4E551"/>
    <w:rsid w:val="1A70A31C"/>
    <w:rsid w:val="1B2B61DC"/>
    <w:rsid w:val="2090ED2C"/>
    <w:rsid w:val="2A283686"/>
    <w:rsid w:val="2B2B9265"/>
    <w:rsid w:val="37CE8521"/>
    <w:rsid w:val="37EBE256"/>
    <w:rsid w:val="40B63895"/>
    <w:rsid w:val="4239A243"/>
    <w:rsid w:val="4DFE6AC7"/>
    <w:rsid w:val="4E2C28DB"/>
    <w:rsid w:val="50CA0B39"/>
    <w:rsid w:val="512DADD6"/>
    <w:rsid w:val="530CF873"/>
    <w:rsid w:val="5380BDD7"/>
    <w:rsid w:val="5465012B"/>
    <w:rsid w:val="5732D258"/>
    <w:rsid w:val="59A75041"/>
    <w:rsid w:val="5A57C522"/>
    <w:rsid w:val="6BA9085A"/>
    <w:rsid w:val="73FF9555"/>
    <w:rsid w:val="776C8BDE"/>
    <w:rsid w:val="7EDA100D"/>
    <w:rsid w:val="7F675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FECCE-1758-45C8-89B4-6F6498ECE305}">
  <ds:schemaRefs>
    <ds:schemaRef ds:uri="df49a756-3c4b-43ae-9123-7673bb107b25"/>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939E9F4-7141-41ED-80A7-A7E20D817453}">
  <ds:schemaRefs>
    <ds:schemaRef ds:uri="http://schemas.microsoft.com/sharepoint/v3/contenttype/forms"/>
  </ds:schemaRefs>
</ds:datastoreItem>
</file>

<file path=customXml/itemProps3.xml><?xml version="1.0" encoding="utf-8"?>
<ds:datastoreItem xmlns:ds="http://schemas.openxmlformats.org/officeDocument/2006/customXml" ds:itemID="{2BF56826-51E1-4B32-A448-9683A2074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1826</Words>
  <Characters>1042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6</cp:revision>
  <dcterms:created xsi:type="dcterms:W3CDTF">2022-01-25T15:29:00Z</dcterms:created>
  <dcterms:modified xsi:type="dcterms:W3CDTF">2022-07-28T14:52:00Z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