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911A72" w14:textId="77777777" w:rsidR="00254586" w:rsidRDefault="00254586" w:rsidP="00254586">
      <w:pPr>
        <w:spacing w:after="0" w:line="240" w:lineRule="auto"/>
        <w:jc w:val="right"/>
        <w:rPr>
          <w:rFonts w:ascii="Times New Roman" w:eastAsia="Times New Roman" w:hAnsi="Times New Roman" w:cs="Times New Roman"/>
          <w:color w:val="000000"/>
          <w:sz w:val="24"/>
          <w:szCs w:val="24"/>
        </w:rPr>
      </w:pPr>
    </w:p>
    <w:p w14:paraId="05B057BE" w14:textId="77777777" w:rsidR="00254586" w:rsidRPr="00A82E5B" w:rsidRDefault="00254586" w:rsidP="00254586">
      <w:pPr>
        <w:spacing w:after="0" w:line="240" w:lineRule="auto"/>
        <w:jc w:val="right"/>
        <w:rPr>
          <w:rFonts w:ascii="Times New Roman" w:eastAsia="Times New Roman" w:hAnsi="Times New Roman" w:cs="Times New Roman"/>
          <w:sz w:val="24"/>
          <w:szCs w:val="24"/>
        </w:rPr>
      </w:pPr>
      <w:r w:rsidRPr="00A82E5B">
        <w:rPr>
          <w:rFonts w:ascii="Times New Roman" w:eastAsia="Times New Roman" w:hAnsi="Times New Roman" w:cs="Times New Roman"/>
          <w:color w:val="000000"/>
          <w:sz w:val="24"/>
          <w:szCs w:val="24"/>
        </w:rPr>
        <w:t>APSTIPRINĀTS</w:t>
      </w:r>
    </w:p>
    <w:p w14:paraId="5922BCB5" w14:textId="77777777" w:rsidR="00254586" w:rsidRPr="00A82E5B" w:rsidRDefault="00254586" w:rsidP="00254586">
      <w:pPr>
        <w:spacing w:after="0" w:line="240" w:lineRule="auto"/>
        <w:ind w:left="420"/>
        <w:jc w:val="right"/>
        <w:rPr>
          <w:rFonts w:ascii="Times New Roman" w:eastAsia="Times New Roman" w:hAnsi="Times New Roman" w:cs="Times New Roman"/>
          <w:color w:val="000000"/>
          <w:sz w:val="24"/>
          <w:szCs w:val="24"/>
        </w:rPr>
      </w:pPr>
      <w:r w:rsidRPr="00A82E5B">
        <w:rPr>
          <w:rFonts w:ascii="Times New Roman" w:eastAsia="Times New Roman" w:hAnsi="Times New Roman" w:cs="Times New Roman"/>
          <w:color w:val="000000"/>
          <w:sz w:val="24"/>
          <w:szCs w:val="24"/>
        </w:rPr>
        <w:t xml:space="preserve">Ar valsts pētījumu programmas </w:t>
      </w:r>
    </w:p>
    <w:p w14:paraId="24AE5DCC" w14:textId="77777777" w:rsidR="00254586" w:rsidRPr="00A82E5B" w:rsidRDefault="00254586" w:rsidP="00254586">
      <w:pPr>
        <w:spacing w:after="0" w:line="240" w:lineRule="auto"/>
        <w:ind w:left="420"/>
        <w:jc w:val="right"/>
        <w:rPr>
          <w:rFonts w:ascii="Times New Roman" w:eastAsia="Times New Roman" w:hAnsi="Times New Roman" w:cs="Times New Roman"/>
          <w:color w:val="000000"/>
          <w:sz w:val="24"/>
          <w:szCs w:val="24"/>
        </w:rPr>
      </w:pPr>
      <w:r w:rsidRPr="00A82E5B">
        <w:rPr>
          <w:rFonts w:ascii="Times New Roman" w:eastAsia="Times New Roman" w:hAnsi="Times New Roman" w:cs="Times New Roman"/>
          <w:color w:val="000000"/>
          <w:sz w:val="24"/>
          <w:szCs w:val="24"/>
        </w:rPr>
        <w:t>“</w:t>
      </w:r>
      <w:sdt>
        <w:sdtPr>
          <w:rPr>
            <w:rFonts w:ascii="Times New Roman" w:eastAsia="Times New Roman" w:hAnsi="Times New Roman" w:cs="Times New Roman"/>
            <w:color w:val="000000"/>
            <w:sz w:val="24"/>
            <w:szCs w:val="24"/>
          </w:rPr>
          <w:id w:val="499713570"/>
          <w:placeholder>
            <w:docPart w:val="A37B085FD3B742F6BBACCA903A14EEB9"/>
          </w:placeholder>
        </w:sdtPr>
        <w:sdtEndPr/>
        <w:sdtContent>
          <w:r w:rsidRPr="00A82E5B">
            <w:rPr>
              <w:rFonts w:ascii="Times New Roman" w:eastAsia="Times New Roman" w:hAnsi="Times New Roman" w:cs="Times New Roman"/>
              <w:color w:val="000000"/>
              <w:sz w:val="24"/>
              <w:szCs w:val="24"/>
            </w:rPr>
            <w:t>Latvijas kultūra – resurss valsts attīstībai</w:t>
          </w:r>
        </w:sdtContent>
      </w:sdt>
      <w:r w:rsidRPr="00A82E5B">
        <w:rPr>
          <w:rFonts w:ascii="Times New Roman" w:eastAsia="Times New Roman" w:hAnsi="Times New Roman" w:cs="Times New Roman"/>
          <w:color w:val="000000"/>
          <w:sz w:val="24"/>
          <w:szCs w:val="24"/>
        </w:rPr>
        <w:t>” 2023.-2026.gadam</w:t>
      </w:r>
    </w:p>
    <w:p w14:paraId="5051201E" w14:textId="77777777" w:rsidR="00254586" w:rsidRPr="00A82E5B" w:rsidRDefault="00254586" w:rsidP="00254586">
      <w:pPr>
        <w:spacing w:after="0" w:line="240" w:lineRule="auto"/>
        <w:ind w:left="420"/>
        <w:jc w:val="right"/>
        <w:rPr>
          <w:rFonts w:ascii="Times New Roman" w:eastAsia="Times New Roman" w:hAnsi="Times New Roman" w:cs="Times New Roman"/>
          <w:color w:val="000000"/>
          <w:sz w:val="24"/>
          <w:szCs w:val="24"/>
        </w:rPr>
      </w:pPr>
      <w:r w:rsidRPr="00A82E5B">
        <w:rPr>
          <w:rFonts w:ascii="Times New Roman" w:eastAsia="Times New Roman" w:hAnsi="Times New Roman" w:cs="Times New Roman"/>
          <w:color w:val="000000"/>
          <w:sz w:val="24"/>
          <w:szCs w:val="24"/>
        </w:rPr>
        <w:t xml:space="preserve"> īstenošanas un uzraudzības komisijas</w:t>
      </w:r>
    </w:p>
    <w:p w14:paraId="534A03E7" w14:textId="77777777" w:rsidR="00254586" w:rsidRPr="00A82E5B" w:rsidRDefault="00254586" w:rsidP="00254586">
      <w:pPr>
        <w:spacing w:after="0" w:line="240" w:lineRule="auto"/>
        <w:ind w:left="420"/>
        <w:jc w:val="right"/>
        <w:rPr>
          <w:rFonts w:ascii="Times New Roman" w:eastAsia="Times New Roman" w:hAnsi="Times New Roman" w:cs="Times New Roman"/>
          <w:color w:val="000000"/>
          <w:sz w:val="24"/>
          <w:szCs w:val="24"/>
        </w:rPr>
      </w:pPr>
      <w:r w:rsidRPr="00A82E5B">
        <w:rPr>
          <w:rFonts w:ascii="Times New Roman" w:eastAsia="Times New Roman" w:hAnsi="Times New Roman" w:cs="Times New Roman"/>
          <w:color w:val="000000"/>
          <w:sz w:val="24"/>
          <w:szCs w:val="24"/>
        </w:rPr>
        <w:t>(izveidota ar kultūras ministra 2023. gada 20. aprīļa rīkojumu Nr. 2.5-1-70</w:t>
      </w:r>
    </w:p>
    <w:p w14:paraId="59848910" w14:textId="7D8B373A" w:rsidR="00254586" w:rsidRPr="00A82E5B" w:rsidRDefault="00EF134C" w:rsidP="00254586">
      <w:pPr>
        <w:spacing w:after="0" w:line="240" w:lineRule="auto"/>
        <w:ind w:left="420"/>
        <w:jc w:val="right"/>
        <w:rPr>
          <w:rFonts w:ascii="Times New Roman" w:eastAsia="Times New Roman" w:hAnsi="Times New Roman" w:cs="Times New Roman"/>
          <w:sz w:val="24"/>
          <w:szCs w:val="24"/>
        </w:rPr>
      </w:pPr>
      <w:sdt>
        <w:sdtPr>
          <w:rPr>
            <w:rFonts w:ascii="Times New Roman" w:eastAsia="Times New Roman" w:hAnsi="Times New Roman" w:cs="Times New Roman"/>
            <w:color w:val="000000"/>
            <w:sz w:val="24"/>
            <w:szCs w:val="24"/>
          </w:rPr>
          <w:id w:val="-1561624525"/>
          <w:placeholder>
            <w:docPart w:val="9C1547F959344A7BB8F921E517941461"/>
          </w:placeholder>
          <w:date w:fullDate="2023-06-15T00:00:00Z">
            <w:dateFormat w:val="dd.MM.yyyy"/>
            <w:lid w:val="lv-LV"/>
            <w:storeMappedDataAs w:val="dateTime"/>
            <w:calendar w:val="gregorian"/>
          </w:date>
        </w:sdtPr>
        <w:sdtEndPr/>
        <w:sdtContent>
          <w:r w:rsidR="00057EF6">
            <w:rPr>
              <w:rFonts w:ascii="Times New Roman" w:eastAsia="Times New Roman" w:hAnsi="Times New Roman" w:cs="Times New Roman"/>
              <w:color w:val="000000"/>
              <w:sz w:val="24"/>
              <w:szCs w:val="24"/>
            </w:rPr>
            <w:t>15.06.2023</w:t>
          </w:r>
        </w:sdtContent>
      </w:sdt>
      <w:r w:rsidR="00254586" w:rsidRPr="00A82E5B">
        <w:rPr>
          <w:rFonts w:ascii="Times New Roman" w:eastAsia="Times New Roman" w:hAnsi="Times New Roman" w:cs="Times New Roman"/>
          <w:color w:val="000000"/>
          <w:sz w:val="24"/>
          <w:szCs w:val="24"/>
        </w:rPr>
        <w:t xml:space="preserve"> lēmumu Nr. </w:t>
      </w:r>
      <w:sdt>
        <w:sdtPr>
          <w:rPr>
            <w:rFonts w:ascii="Times New Roman" w:eastAsia="Times New Roman" w:hAnsi="Times New Roman" w:cs="Times New Roman"/>
            <w:color w:val="000000"/>
            <w:sz w:val="24"/>
            <w:szCs w:val="24"/>
          </w:rPr>
          <w:id w:val="954056399"/>
          <w:placeholder>
            <w:docPart w:val="A37B085FD3B742F6BBACCA903A14EEB9"/>
          </w:placeholder>
        </w:sdtPr>
        <w:sdtEndPr/>
        <w:sdtContent>
          <w:r w:rsidR="00057EF6">
            <w:rPr>
              <w:rFonts w:ascii="Times New Roman" w:eastAsia="Times New Roman" w:hAnsi="Times New Roman" w:cs="Times New Roman"/>
              <w:color w:val="000000"/>
              <w:sz w:val="24"/>
              <w:szCs w:val="24"/>
            </w:rPr>
            <w:t>1</w:t>
          </w:r>
        </w:sdtContent>
      </w:sdt>
    </w:p>
    <w:p w14:paraId="4C8B03FA" w14:textId="77777777" w:rsidR="00254586" w:rsidRPr="00A82E5B" w:rsidRDefault="00254586" w:rsidP="00254586">
      <w:pPr>
        <w:spacing w:after="0" w:line="240" w:lineRule="auto"/>
        <w:ind w:left="420"/>
        <w:jc w:val="center"/>
        <w:rPr>
          <w:rFonts w:ascii="Times New Roman" w:eastAsia="Times New Roman" w:hAnsi="Times New Roman" w:cs="Times New Roman"/>
          <w:sz w:val="24"/>
          <w:szCs w:val="24"/>
        </w:rPr>
      </w:pPr>
      <w:r w:rsidRPr="00A82E5B">
        <w:rPr>
          <w:rFonts w:ascii="Times New Roman" w:eastAsia="Times New Roman" w:hAnsi="Times New Roman" w:cs="Times New Roman"/>
          <w:b/>
          <w:bCs/>
          <w:color w:val="000000"/>
          <w:sz w:val="24"/>
          <w:szCs w:val="24"/>
        </w:rPr>
        <w:t xml:space="preserve"> </w:t>
      </w:r>
    </w:p>
    <w:p w14:paraId="0C246D82" w14:textId="77777777" w:rsidR="00254586" w:rsidRPr="00A82E5B" w:rsidRDefault="00254586" w:rsidP="00254586">
      <w:pPr>
        <w:spacing w:after="0" w:line="240" w:lineRule="auto"/>
        <w:ind w:left="420"/>
        <w:jc w:val="center"/>
        <w:rPr>
          <w:rFonts w:ascii="Times New Roman" w:eastAsia="Times New Roman" w:hAnsi="Times New Roman" w:cs="Times New Roman"/>
          <w:b/>
          <w:bCs/>
          <w:color w:val="000000"/>
          <w:sz w:val="24"/>
          <w:szCs w:val="24"/>
        </w:rPr>
      </w:pPr>
      <w:r w:rsidRPr="00A82E5B">
        <w:rPr>
          <w:rFonts w:ascii="Times New Roman" w:eastAsia="Times New Roman" w:hAnsi="Times New Roman" w:cs="Times New Roman"/>
          <w:b/>
          <w:bCs/>
          <w:color w:val="000000"/>
          <w:sz w:val="24"/>
          <w:szCs w:val="24"/>
        </w:rPr>
        <w:t>Valsts pētījumu programmas “</w:t>
      </w:r>
      <w:sdt>
        <w:sdtPr>
          <w:rPr>
            <w:rFonts w:ascii="Times New Roman" w:eastAsia="Times New Roman" w:hAnsi="Times New Roman" w:cs="Times New Roman"/>
            <w:b/>
            <w:bCs/>
            <w:color w:val="000000"/>
            <w:sz w:val="24"/>
            <w:szCs w:val="24"/>
          </w:rPr>
          <w:id w:val="93066826"/>
          <w:placeholder>
            <w:docPart w:val="A37B085FD3B742F6BBACCA903A14EEB9"/>
          </w:placeholder>
        </w:sdtPr>
        <w:sdtEndPr/>
        <w:sdtContent>
          <w:r w:rsidRPr="00A82E5B">
            <w:rPr>
              <w:rFonts w:ascii="Times New Roman" w:eastAsia="Times New Roman" w:hAnsi="Times New Roman" w:cs="Times New Roman"/>
              <w:b/>
              <w:bCs/>
              <w:color w:val="000000"/>
              <w:sz w:val="24"/>
              <w:szCs w:val="24"/>
            </w:rPr>
            <w:t>Latvijas kultūra – resurss valsts attīstībai</w:t>
          </w:r>
        </w:sdtContent>
      </w:sdt>
      <w:r w:rsidRPr="00A82E5B">
        <w:rPr>
          <w:rFonts w:ascii="Times New Roman" w:eastAsia="Times New Roman" w:hAnsi="Times New Roman" w:cs="Times New Roman"/>
          <w:b/>
          <w:bCs/>
          <w:color w:val="000000"/>
          <w:sz w:val="24"/>
          <w:szCs w:val="24"/>
        </w:rPr>
        <w:t xml:space="preserve">” projektu pieteikumu </w:t>
      </w:r>
    </w:p>
    <w:p w14:paraId="6C89C5FA" w14:textId="77777777" w:rsidR="00254586" w:rsidRPr="00A82E5B" w:rsidRDefault="00254586" w:rsidP="00254586">
      <w:pPr>
        <w:spacing w:after="0" w:line="240" w:lineRule="auto"/>
        <w:ind w:left="420"/>
        <w:jc w:val="center"/>
        <w:rPr>
          <w:rFonts w:ascii="Times New Roman" w:eastAsia="Times New Roman" w:hAnsi="Times New Roman" w:cs="Times New Roman"/>
          <w:sz w:val="24"/>
          <w:szCs w:val="24"/>
        </w:rPr>
      </w:pPr>
      <w:r w:rsidRPr="00A82E5B">
        <w:rPr>
          <w:rFonts w:ascii="Times New Roman" w:eastAsia="Times New Roman" w:hAnsi="Times New Roman" w:cs="Times New Roman"/>
          <w:b/>
          <w:bCs/>
          <w:color w:val="000000"/>
          <w:sz w:val="24"/>
          <w:szCs w:val="24"/>
        </w:rPr>
        <w:t>atklātā konkursa nolikums</w:t>
      </w:r>
    </w:p>
    <w:p w14:paraId="7C7CF909" w14:textId="77777777" w:rsidR="00254586" w:rsidRPr="00A82E5B" w:rsidRDefault="00254586" w:rsidP="00254586">
      <w:pPr>
        <w:spacing w:after="0" w:line="240" w:lineRule="auto"/>
        <w:ind w:left="420"/>
        <w:jc w:val="center"/>
        <w:rPr>
          <w:rFonts w:ascii="Times New Roman" w:eastAsia="Times New Roman" w:hAnsi="Times New Roman" w:cs="Times New Roman"/>
          <w:sz w:val="24"/>
          <w:szCs w:val="24"/>
        </w:rPr>
      </w:pPr>
      <w:r w:rsidRPr="00A82E5B">
        <w:rPr>
          <w:rFonts w:ascii="Times New Roman" w:eastAsia="Times New Roman" w:hAnsi="Times New Roman" w:cs="Times New Roman"/>
          <w:b/>
          <w:bCs/>
          <w:color w:val="000000"/>
          <w:sz w:val="24"/>
          <w:szCs w:val="24"/>
        </w:rPr>
        <w:t xml:space="preserve"> </w:t>
      </w:r>
    </w:p>
    <w:p w14:paraId="616AB9CA" w14:textId="77777777" w:rsidR="00254586" w:rsidRPr="00A82E5B" w:rsidRDefault="00254586" w:rsidP="00254586">
      <w:pPr>
        <w:spacing w:after="0" w:line="240" w:lineRule="auto"/>
        <w:ind w:left="420"/>
        <w:jc w:val="center"/>
        <w:outlineLvl w:val="0"/>
        <w:rPr>
          <w:rFonts w:ascii="Times New Roman" w:eastAsia="Times New Roman" w:hAnsi="Times New Roman" w:cs="Times New Roman"/>
          <w:b/>
          <w:bCs/>
          <w:kern w:val="36"/>
          <w:sz w:val="48"/>
          <w:szCs w:val="48"/>
        </w:rPr>
      </w:pPr>
      <w:r w:rsidRPr="00A82E5B">
        <w:rPr>
          <w:rFonts w:ascii="Times New Roman" w:eastAsia="Times New Roman" w:hAnsi="Times New Roman" w:cs="Times New Roman"/>
          <w:b/>
          <w:bCs/>
          <w:color w:val="000000"/>
          <w:kern w:val="36"/>
          <w:sz w:val="24"/>
          <w:szCs w:val="24"/>
        </w:rPr>
        <w:t>I. Vispārīgie jautājumi</w:t>
      </w:r>
    </w:p>
    <w:p w14:paraId="56666D66" w14:textId="186F6180" w:rsidR="00254586" w:rsidRPr="00A82E5B" w:rsidRDefault="00254586" w:rsidP="00254586">
      <w:pPr>
        <w:spacing w:after="0" w:line="240" w:lineRule="auto"/>
        <w:rPr>
          <w:rFonts w:ascii="Times New Roman" w:eastAsia="Times New Roman" w:hAnsi="Times New Roman" w:cs="Times New Roman"/>
          <w:sz w:val="24"/>
          <w:szCs w:val="24"/>
        </w:rPr>
      </w:pPr>
    </w:p>
    <w:p w14:paraId="327FB4ED" w14:textId="45BD92FF" w:rsidR="00254586" w:rsidRPr="00A82E5B" w:rsidRDefault="00254586" w:rsidP="00254586">
      <w:pPr>
        <w:spacing w:after="0" w:line="240" w:lineRule="auto"/>
        <w:ind w:firstLine="720"/>
        <w:jc w:val="both"/>
        <w:rPr>
          <w:rFonts w:ascii="Times New Roman" w:hAnsi="Times New Roman" w:cs="Times New Roman"/>
          <w:sz w:val="24"/>
        </w:rPr>
      </w:pPr>
      <w:r w:rsidRPr="00A82E5B">
        <w:rPr>
          <w:rFonts w:ascii="Times New Roman" w:hAnsi="Times New Roman" w:cs="Times New Roman"/>
          <w:sz w:val="24"/>
        </w:rPr>
        <w:t xml:space="preserve">1. </w:t>
      </w:r>
      <w:r w:rsidR="00654C4F" w:rsidRPr="00A82E5B">
        <w:rPr>
          <w:rFonts w:ascii="Times New Roman" w:hAnsi="Times New Roman" w:cs="Times New Roman"/>
          <w:sz w:val="24"/>
        </w:rPr>
        <w:t xml:space="preserve">Valsts pētījumu programmas </w:t>
      </w:r>
      <w:r w:rsidRPr="00A82E5B">
        <w:rPr>
          <w:rFonts w:ascii="Times New Roman" w:hAnsi="Times New Roman" w:cs="Times New Roman"/>
          <w:sz w:val="24"/>
        </w:rPr>
        <w:t>“</w:t>
      </w:r>
      <w:sdt>
        <w:sdtPr>
          <w:rPr>
            <w:rFonts w:ascii="Times New Roman" w:hAnsi="Times New Roman" w:cs="Times New Roman"/>
            <w:sz w:val="24"/>
          </w:rPr>
          <w:id w:val="2060594541"/>
          <w:placeholder>
            <w:docPart w:val="A37B085FD3B742F6BBACCA903A14EEB9"/>
          </w:placeholder>
        </w:sdtPr>
        <w:sdtEndPr/>
        <w:sdtContent>
          <w:r w:rsidRPr="00A82E5B">
            <w:rPr>
              <w:rFonts w:ascii="Times New Roman" w:hAnsi="Times New Roman" w:cs="Times New Roman"/>
              <w:sz w:val="24"/>
            </w:rPr>
            <w:t>Latvijas kultūra – resurss valsts attīstībai</w:t>
          </w:r>
        </w:sdtContent>
      </w:sdt>
      <w:r w:rsidRPr="00A82E5B">
        <w:rPr>
          <w:rFonts w:ascii="Times New Roman" w:hAnsi="Times New Roman" w:cs="Times New Roman"/>
          <w:sz w:val="24"/>
        </w:rPr>
        <w:t xml:space="preserve">” </w:t>
      </w:r>
      <w:bookmarkStart w:id="0" w:name="_Hlk135643929"/>
      <w:r w:rsidR="00C708F6" w:rsidRPr="00A82E5B">
        <w:rPr>
          <w:rFonts w:ascii="Times New Roman" w:hAnsi="Times New Roman" w:cs="Times New Roman"/>
          <w:sz w:val="24"/>
        </w:rPr>
        <w:t xml:space="preserve">2023.-2026. gadam </w:t>
      </w:r>
      <w:bookmarkEnd w:id="0"/>
      <w:r w:rsidRPr="00A82E5B">
        <w:rPr>
          <w:rFonts w:ascii="Times New Roman" w:hAnsi="Times New Roman" w:cs="Times New Roman"/>
          <w:sz w:val="24"/>
        </w:rPr>
        <w:t xml:space="preserve">projektu pieteikumu atklātā konkursa </w:t>
      </w:r>
      <w:r w:rsidR="00654C4F" w:rsidRPr="00A82E5B">
        <w:rPr>
          <w:rFonts w:ascii="Times New Roman" w:hAnsi="Times New Roman" w:cs="Times New Roman"/>
          <w:sz w:val="24"/>
        </w:rPr>
        <w:t xml:space="preserve">nolikums </w:t>
      </w:r>
      <w:r w:rsidRPr="00A82E5B">
        <w:rPr>
          <w:rFonts w:ascii="Times New Roman" w:hAnsi="Times New Roman" w:cs="Times New Roman"/>
          <w:sz w:val="24"/>
        </w:rPr>
        <w:t xml:space="preserve">(turpmāk – </w:t>
      </w:r>
      <w:r w:rsidR="00654C4F" w:rsidRPr="00A82E5B">
        <w:rPr>
          <w:rFonts w:ascii="Times New Roman" w:hAnsi="Times New Roman" w:cs="Times New Roman"/>
          <w:sz w:val="24"/>
        </w:rPr>
        <w:t>nolikums</w:t>
      </w:r>
      <w:r w:rsidRPr="00A82E5B">
        <w:rPr>
          <w:rFonts w:ascii="Times New Roman" w:hAnsi="Times New Roman" w:cs="Times New Roman"/>
          <w:sz w:val="24"/>
        </w:rPr>
        <w:t xml:space="preserve">) </w:t>
      </w:r>
      <w:r w:rsidR="0013329E" w:rsidRPr="00A82E5B">
        <w:rPr>
          <w:rFonts w:ascii="Times New Roman" w:hAnsi="Times New Roman" w:cs="Times New Roman"/>
          <w:sz w:val="24"/>
        </w:rPr>
        <w:t xml:space="preserve">nosaka kārtību, kādā Latvijas zinātnes padome (turpmāk – padome) </w:t>
      </w:r>
      <w:r w:rsidRPr="00A82E5B">
        <w:rPr>
          <w:rFonts w:ascii="Times New Roman" w:hAnsi="Times New Roman" w:cs="Times New Roman"/>
          <w:sz w:val="24"/>
        </w:rPr>
        <w:t>organizē un īsteno</w:t>
      </w:r>
      <w:r w:rsidR="0013329E" w:rsidRPr="00A82E5B">
        <w:rPr>
          <w:rFonts w:ascii="Times New Roman" w:hAnsi="Times New Roman" w:cs="Times New Roman"/>
          <w:sz w:val="24"/>
        </w:rPr>
        <w:t xml:space="preserve"> valsts pētījumu programmas “</w:t>
      </w:r>
      <w:r w:rsidR="001D3D20" w:rsidRPr="00A82E5B">
        <w:rPr>
          <w:rFonts w:ascii="Times New Roman" w:hAnsi="Times New Roman" w:cs="Times New Roman"/>
          <w:sz w:val="24"/>
        </w:rPr>
        <w:t>Latvijas</w:t>
      </w:r>
      <w:r w:rsidR="00EC0344" w:rsidRPr="00A82E5B">
        <w:rPr>
          <w:rFonts w:ascii="Times New Roman" w:hAnsi="Times New Roman" w:cs="Times New Roman"/>
          <w:sz w:val="24"/>
        </w:rPr>
        <w:t xml:space="preserve"> kultūra – resurss valsts attīstībai” 2023.-2026. gadam (turpmāk – programma) projektu pieteikumu (turpmāk – projektu pieteikums) atklātu konkursu (turpmāk – konkurss)</w:t>
      </w:r>
      <w:r w:rsidR="00433C30" w:rsidRPr="00A82E5B">
        <w:rPr>
          <w:rFonts w:ascii="Times New Roman" w:hAnsi="Times New Roman" w:cs="Times New Roman"/>
          <w:sz w:val="24"/>
        </w:rPr>
        <w:t>,</w:t>
      </w:r>
      <w:r w:rsidR="00EC0344" w:rsidRPr="00A82E5B">
        <w:rPr>
          <w:rFonts w:ascii="Times New Roman" w:hAnsi="Times New Roman" w:cs="Times New Roman"/>
          <w:sz w:val="24"/>
        </w:rPr>
        <w:t xml:space="preserve"> pamatojoties uz </w:t>
      </w:r>
      <w:r w:rsidRPr="00A82E5B">
        <w:rPr>
          <w:rFonts w:ascii="Times New Roman" w:hAnsi="Times New Roman" w:cs="Times New Roman"/>
          <w:sz w:val="24"/>
        </w:rPr>
        <w:t>Ministru kabineta 2018. gada 4. septembra noteikum</w:t>
      </w:r>
      <w:r w:rsidR="00433C30" w:rsidRPr="00A82E5B">
        <w:rPr>
          <w:rFonts w:ascii="Times New Roman" w:hAnsi="Times New Roman" w:cs="Times New Roman"/>
          <w:sz w:val="24"/>
        </w:rPr>
        <w:t>o</w:t>
      </w:r>
      <w:r w:rsidRPr="00A82E5B">
        <w:rPr>
          <w:rFonts w:ascii="Times New Roman" w:hAnsi="Times New Roman" w:cs="Times New Roman"/>
          <w:sz w:val="24"/>
        </w:rPr>
        <w:t xml:space="preserve">s Nr. 560 “Valsts pētījumu programmu projektu īstenošanas kārtība” (turpmāk – MK noteikumi) un </w:t>
      </w:r>
      <w:r w:rsidR="00EC0344" w:rsidRPr="00A82E5B">
        <w:rPr>
          <w:rFonts w:ascii="Times New Roman" w:hAnsi="Times New Roman" w:cs="Times New Roman"/>
          <w:sz w:val="24"/>
        </w:rPr>
        <w:t xml:space="preserve">ievērojot </w:t>
      </w:r>
      <w:r w:rsidRPr="00A82E5B">
        <w:rPr>
          <w:rFonts w:ascii="Times New Roman" w:hAnsi="Times New Roman" w:cs="Times New Roman"/>
          <w:sz w:val="24"/>
        </w:rPr>
        <w:t>Ministru kabineta 20</w:t>
      </w:r>
      <w:sdt>
        <w:sdtPr>
          <w:rPr>
            <w:rFonts w:ascii="Times New Roman" w:hAnsi="Times New Roman" w:cs="Times New Roman"/>
            <w:sz w:val="24"/>
          </w:rPr>
          <w:id w:val="1064757516"/>
          <w:placeholder>
            <w:docPart w:val="A37B085FD3B742F6BBACCA903A14EEB9"/>
          </w:placeholder>
        </w:sdtPr>
        <w:sdtEndPr/>
        <w:sdtContent>
          <w:r w:rsidRPr="00A82E5B">
            <w:rPr>
              <w:rFonts w:ascii="Times New Roman" w:hAnsi="Times New Roman" w:cs="Times New Roman"/>
              <w:sz w:val="24"/>
            </w:rPr>
            <w:t>23</w:t>
          </w:r>
        </w:sdtContent>
      </w:sdt>
      <w:r w:rsidRPr="00A82E5B">
        <w:rPr>
          <w:rFonts w:ascii="Times New Roman" w:hAnsi="Times New Roman" w:cs="Times New Roman"/>
          <w:sz w:val="24"/>
        </w:rPr>
        <w:t xml:space="preserve">. gada </w:t>
      </w:r>
      <w:sdt>
        <w:sdtPr>
          <w:rPr>
            <w:rFonts w:ascii="Times New Roman" w:hAnsi="Times New Roman" w:cs="Times New Roman"/>
            <w:sz w:val="24"/>
          </w:rPr>
          <w:id w:val="1027596999"/>
          <w:placeholder>
            <w:docPart w:val="A37B085FD3B742F6BBACCA903A14EEB9"/>
          </w:placeholder>
        </w:sdtPr>
        <w:sdtEndPr/>
        <w:sdtContent>
          <w:r w:rsidRPr="00A82E5B">
            <w:rPr>
              <w:rFonts w:ascii="Times New Roman" w:hAnsi="Times New Roman" w:cs="Times New Roman"/>
              <w:sz w:val="24"/>
            </w:rPr>
            <w:t>2</w:t>
          </w:r>
        </w:sdtContent>
      </w:sdt>
      <w:r w:rsidRPr="00A82E5B">
        <w:rPr>
          <w:rFonts w:ascii="Times New Roman" w:hAnsi="Times New Roman" w:cs="Times New Roman"/>
          <w:sz w:val="24"/>
        </w:rPr>
        <w:t xml:space="preserve">. </w:t>
      </w:r>
      <w:sdt>
        <w:sdtPr>
          <w:rPr>
            <w:rFonts w:ascii="Times New Roman" w:hAnsi="Times New Roman" w:cs="Times New Roman"/>
            <w:sz w:val="24"/>
          </w:rPr>
          <w:id w:val="249169463"/>
          <w:placeholder>
            <w:docPart w:val="A37B085FD3B742F6BBACCA903A14EEB9"/>
          </w:placeholder>
        </w:sdtPr>
        <w:sdtEndPr/>
        <w:sdtContent>
          <w:r w:rsidRPr="00A82E5B">
            <w:rPr>
              <w:rFonts w:ascii="Times New Roman" w:hAnsi="Times New Roman" w:cs="Times New Roman"/>
              <w:sz w:val="24"/>
            </w:rPr>
            <w:t>marta</w:t>
          </w:r>
        </w:sdtContent>
      </w:sdt>
      <w:r w:rsidRPr="00A82E5B">
        <w:rPr>
          <w:rFonts w:ascii="Times New Roman" w:hAnsi="Times New Roman" w:cs="Times New Roman"/>
          <w:sz w:val="24"/>
        </w:rPr>
        <w:t xml:space="preserve"> rīkojum</w:t>
      </w:r>
      <w:r w:rsidR="00433C30" w:rsidRPr="00A82E5B">
        <w:rPr>
          <w:rFonts w:ascii="Times New Roman" w:hAnsi="Times New Roman" w:cs="Times New Roman"/>
          <w:sz w:val="24"/>
        </w:rPr>
        <w:t>ā</w:t>
      </w:r>
      <w:r w:rsidRPr="00A82E5B">
        <w:rPr>
          <w:rFonts w:ascii="Times New Roman" w:hAnsi="Times New Roman" w:cs="Times New Roman"/>
          <w:sz w:val="24"/>
        </w:rPr>
        <w:t xml:space="preserve"> Nr. </w:t>
      </w:r>
      <w:sdt>
        <w:sdtPr>
          <w:rPr>
            <w:rFonts w:ascii="Times New Roman" w:hAnsi="Times New Roman" w:cs="Times New Roman"/>
            <w:sz w:val="24"/>
          </w:rPr>
          <w:id w:val="-1858887592"/>
          <w:placeholder>
            <w:docPart w:val="A37B085FD3B742F6BBACCA903A14EEB9"/>
          </w:placeholder>
        </w:sdtPr>
        <w:sdtEndPr/>
        <w:sdtContent>
          <w:r w:rsidRPr="00A82E5B">
            <w:rPr>
              <w:rFonts w:ascii="Times New Roman" w:hAnsi="Times New Roman" w:cs="Times New Roman"/>
              <w:sz w:val="24"/>
            </w:rPr>
            <w:t>101</w:t>
          </w:r>
        </w:sdtContent>
      </w:sdt>
      <w:r w:rsidRPr="00A82E5B">
        <w:rPr>
          <w:rFonts w:ascii="Times New Roman" w:hAnsi="Times New Roman" w:cs="Times New Roman"/>
          <w:sz w:val="24"/>
        </w:rPr>
        <w:t xml:space="preserve"> “Par valsts pētījumu programmu “</w:t>
      </w:r>
      <w:sdt>
        <w:sdtPr>
          <w:rPr>
            <w:rFonts w:ascii="Times New Roman" w:hAnsi="Times New Roman" w:cs="Times New Roman"/>
            <w:sz w:val="24"/>
          </w:rPr>
          <w:id w:val="992917127"/>
          <w:placeholder>
            <w:docPart w:val="A37B085FD3B742F6BBACCA903A14EEB9"/>
          </w:placeholder>
        </w:sdtPr>
        <w:sdtEndPr/>
        <w:sdtContent>
          <w:r w:rsidRPr="00A82E5B">
            <w:rPr>
              <w:rFonts w:ascii="Times New Roman" w:hAnsi="Times New Roman" w:cs="Times New Roman"/>
              <w:sz w:val="24"/>
            </w:rPr>
            <w:t>Latvijas kultūra – resurss valsts attīstībai</w:t>
          </w:r>
        </w:sdtContent>
      </w:sdt>
      <w:r w:rsidRPr="00A82E5B">
        <w:rPr>
          <w:rFonts w:ascii="Times New Roman" w:hAnsi="Times New Roman" w:cs="Times New Roman"/>
          <w:sz w:val="24"/>
        </w:rPr>
        <w:t>” 2023.-2026.gadam (turpmāk – MK rīkojums)</w:t>
      </w:r>
      <w:r w:rsidR="00EC0344" w:rsidRPr="00A82E5B">
        <w:rPr>
          <w:rFonts w:ascii="Times New Roman" w:hAnsi="Times New Roman" w:cs="Times New Roman"/>
          <w:sz w:val="24"/>
        </w:rPr>
        <w:t xml:space="preserve"> noteikto</w:t>
      </w:r>
      <w:r w:rsidRPr="00A82E5B">
        <w:rPr>
          <w:rFonts w:ascii="Times New Roman" w:hAnsi="Times New Roman" w:cs="Times New Roman"/>
          <w:sz w:val="24"/>
        </w:rPr>
        <w:t xml:space="preserve">. </w:t>
      </w:r>
    </w:p>
    <w:p w14:paraId="684CBDE3" w14:textId="77777777" w:rsidR="00254586" w:rsidRPr="00A82E5B" w:rsidRDefault="00254586" w:rsidP="00254586">
      <w:pPr>
        <w:spacing w:after="0" w:line="240" w:lineRule="auto"/>
        <w:jc w:val="both"/>
        <w:rPr>
          <w:rFonts w:ascii="Times New Roman" w:eastAsia="Times New Roman" w:hAnsi="Times New Roman" w:cs="Times New Roman"/>
          <w:sz w:val="24"/>
          <w:szCs w:val="24"/>
          <w:vertAlign w:val="superscript"/>
        </w:rPr>
      </w:pPr>
    </w:p>
    <w:p w14:paraId="631DACD7" w14:textId="77777777" w:rsidR="00254586" w:rsidRPr="00A82E5B" w:rsidRDefault="00254586" w:rsidP="00254586">
      <w:pPr>
        <w:spacing w:after="0" w:line="240" w:lineRule="auto"/>
        <w:ind w:firstLine="720"/>
        <w:jc w:val="both"/>
        <w:rPr>
          <w:rFonts w:ascii="Times New Roman" w:eastAsia="Times New Roman" w:hAnsi="Times New Roman" w:cs="Times New Roman"/>
          <w:sz w:val="24"/>
          <w:szCs w:val="24"/>
        </w:rPr>
      </w:pPr>
      <w:r w:rsidRPr="00A82E5B">
        <w:rPr>
          <w:rFonts w:ascii="Times New Roman" w:hAnsi="Times New Roman" w:cs="Times New Roman"/>
          <w:sz w:val="24"/>
        </w:rPr>
        <w:t>2. Nolikums izstrādāts, pamatojoties uz MK noteikumu 16.</w:t>
      </w:r>
      <w:r w:rsidRPr="00A82E5B">
        <w:rPr>
          <w:rFonts w:ascii="Times New Roman" w:hAnsi="Times New Roman" w:cs="Times New Roman"/>
          <w:iCs/>
          <w:sz w:val="24"/>
          <w:szCs w:val="24"/>
          <w:shd w:val="clear" w:color="auto" w:fill="FFFFFF"/>
        </w:rPr>
        <w:t> </w:t>
      </w:r>
      <w:r w:rsidRPr="00A82E5B">
        <w:rPr>
          <w:rFonts w:ascii="Times New Roman" w:hAnsi="Times New Roman" w:cs="Times New Roman"/>
          <w:sz w:val="24"/>
        </w:rPr>
        <w:t>punktu.</w:t>
      </w:r>
    </w:p>
    <w:p w14:paraId="047CAC38" w14:textId="77777777" w:rsidR="00254586" w:rsidRPr="00A82E5B" w:rsidRDefault="00254586" w:rsidP="00254586">
      <w:pPr>
        <w:spacing w:after="0" w:line="240" w:lineRule="auto"/>
        <w:ind w:firstLine="720"/>
        <w:jc w:val="both"/>
        <w:rPr>
          <w:rFonts w:ascii="Times New Roman" w:eastAsia="Times New Roman" w:hAnsi="Times New Roman" w:cs="Times New Roman"/>
          <w:color w:val="000000"/>
          <w:sz w:val="24"/>
          <w:szCs w:val="24"/>
        </w:rPr>
      </w:pPr>
    </w:p>
    <w:p w14:paraId="5EE5547F" w14:textId="77777777" w:rsidR="003A0F32" w:rsidRPr="00A82E5B" w:rsidRDefault="00254586" w:rsidP="00254586">
      <w:pPr>
        <w:spacing w:after="0" w:line="240" w:lineRule="auto"/>
        <w:ind w:firstLine="720"/>
        <w:jc w:val="both"/>
        <w:rPr>
          <w:rFonts w:ascii="Times New Roman" w:hAnsi="Times New Roman" w:cs="Times New Roman"/>
          <w:sz w:val="24"/>
          <w:szCs w:val="24"/>
        </w:rPr>
      </w:pPr>
      <w:r w:rsidRPr="00A82E5B">
        <w:rPr>
          <w:rFonts w:ascii="Times New Roman" w:eastAsia="Times New Roman" w:hAnsi="Times New Roman" w:cs="Times New Roman"/>
          <w:color w:val="000000"/>
          <w:sz w:val="24"/>
          <w:szCs w:val="24"/>
          <w:shd w:val="clear" w:color="auto" w:fill="FFFFFF"/>
        </w:rPr>
        <w:t xml:space="preserve">3. Programmas </w:t>
      </w:r>
      <w:r w:rsidR="00AD6506" w:rsidRPr="00A82E5B">
        <w:rPr>
          <w:rFonts w:ascii="Times New Roman" w:eastAsia="Times New Roman" w:hAnsi="Times New Roman" w:cs="Times New Roman"/>
          <w:color w:val="000000"/>
          <w:sz w:val="24"/>
          <w:szCs w:val="24"/>
          <w:shd w:val="clear" w:color="auto" w:fill="FFFFFF"/>
        </w:rPr>
        <w:t xml:space="preserve">ietvaros konkursam pieejamais kopējais valsts budžeta finansējums ir </w:t>
      </w:r>
      <w:sdt>
        <w:sdtPr>
          <w:rPr>
            <w:rFonts w:ascii="Times New Roman" w:eastAsia="Times New Roman" w:hAnsi="Times New Roman" w:cs="Times New Roman"/>
            <w:color w:val="000000"/>
            <w:sz w:val="24"/>
            <w:szCs w:val="24"/>
            <w:shd w:val="clear" w:color="auto" w:fill="FFFFFF"/>
          </w:rPr>
          <w:id w:val="-1952926315"/>
          <w:placeholder>
            <w:docPart w:val="A37B085FD3B742F6BBACCA903A14EEB9"/>
          </w:placeholder>
        </w:sdtPr>
        <w:sdtEndPr>
          <w:rPr>
            <w:rFonts w:eastAsiaTheme="minorHAnsi"/>
            <w:color w:val="auto"/>
            <w:shd w:val="clear" w:color="auto" w:fill="auto"/>
          </w:rPr>
        </w:sdtEndPr>
        <w:sdtContent>
          <w:r w:rsidRPr="00A82E5B">
            <w:rPr>
              <w:rFonts w:ascii="Times New Roman" w:eastAsia="Times New Roman" w:hAnsi="Times New Roman" w:cs="Times New Roman"/>
              <w:color w:val="000000"/>
              <w:sz w:val="24"/>
              <w:szCs w:val="24"/>
              <w:shd w:val="clear" w:color="auto" w:fill="FFFFFF"/>
            </w:rPr>
            <w:t>1 433 800</w:t>
          </w:r>
          <w:r w:rsidRPr="00A82E5B">
            <w:rPr>
              <w:rFonts w:ascii="PT Serif" w:hAnsi="PT Serif"/>
              <w:color w:val="333333"/>
              <w:shd w:val="clear" w:color="auto" w:fill="FFFFFF"/>
            </w:rPr>
            <w:t> </w:t>
          </w:r>
        </w:sdtContent>
      </w:sdt>
      <w:r w:rsidRPr="00A82E5B">
        <w:rPr>
          <w:rFonts w:ascii="Times New Roman" w:hAnsi="Times New Roman" w:cs="Times New Roman"/>
          <w:sz w:val="24"/>
          <w:szCs w:val="24"/>
        </w:rPr>
        <w:t xml:space="preserve"> </w:t>
      </w:r>
      <w:r w:rsidRPr="00A82E5B">
        <w:rPr>
          <w:rFonts w:ascii="Times New Roman" w:hAnsi="Times New Roman" w:cs="Times New Roman"/>
          <w:i/>
          <w:iCs/>
          <w:sz w:val="24"/>
          <w:szCs w:val="24"/>
        </w:rPr>
        <w:t>euro</w:t>
      </w:r>
      <w:r w:rsidR="00AD6506" w:rsidRPr="00A82E5B">
        <w:rPr>
          <w:rFonts w:ascii="Times New Roman" w:hAnsi="Times New Roman" w:cs="Times New Roman"/>
          <w:sz w:val="24"/>
          <w:szCs w:val="24"/>
        </w:rPr>
        <w:t xml:space="preserve"> (Viens miljons četri simti trīsdesmit trīs tūkstoši astoņi simti </w:t>
      </w:r>
      <w:r w:rsidR="00AD6506" w:rsidRPr="00A82E5B">
        <w:rPr>
          <w:rFonts w:ascii="Times New Roman" w:hAnsi="Times New Roman" w:cs="Times New Roman"/>
          <w:i/>
          <w:sz w:val="24"/>
          <w:szCs w:val="24"/>
        </w:rPr>
        <w:t>euro</w:t>
      </w:r>
      <w:r w:rsidR="00AD6506" w:rsidRPr="00A82E5B">
        <w:rPr>
          <w:rFonts w:ascii="Times New Roman" w:hAnsi="Times New Roman" w:cs="Times New Roman"/>
          <w:sz w:val="24"/>
          <w:szCs w:val="24"/>
        </w:rPr>
        <w:t>)</w:t>
      </w:r>
      <w:r w:rsidRPr="00A82E5B">
        <w:rPr>
          <w:rFonts w:ascii="Times New Roman" w:hAnsi="Times New Roman" w:cs="Times New Roman"/>
          <w:sz w:val="24"/>
          <w:szCs w:val="24"/>
        </w:rPr>
        <w:t xml:space="preserve"> </w:t>
      </w:r>
      <w:r w:rsidR="00546A9D" w:rsidRPr="00A82E5B">
        <w:rPr>
          <w:rFonts w:ascii="Times New Roman" w:hAnsi="Times New Roman" w:cs="Times New Roman"/>
          <w:sz w:val="24"/>
          <w:szCs w:val="24"/>
        </w:rPr>
        <w:t xml:space="preserve">(turpmāk </w:t>
      </w:r>
      <w:r w:rsidR="00C6548E" w:rsidRPr="00A82E5B">
        <w:rPr>
          <w:rFonts w:ascii="Times New Roman" w:hAnsi="Times New Roman" w:cs="Times New Roman"/>
          <w:sz w:val="24"/>
          <w:szCs w:val="24"/>
        </w:rPr>
        <w:t>–</w:t>
      </w:r>
      <w:r w:rsidR="00546A9D" w:rsidRPr="00A82E5B">
        <w:rPr>
          <w:rFonts w:ascii="Times New Roman" w:hAnsi="Times New Roman" w:cs="Times New Roman"/>
          <w:sz w:val="24"/>
          <w:szCs w:val="24"/>
        </w:rPr>
        <w:t xml:space="preserve"> </w:t>
      </w:r>
      <w:r w:rsidR="00C6548E" w:rsidRPr="00A82E5B">
        <w:rPr>
          <w:rFonts w:ascii="Times New Roman" w:hAnsi="Times New Roman" w:cs="Times New Roman"/>
          <w:sz w:val="24"/>
          <w:szCs w:val="24"/>
        </w:rPr>
        <w:t xml:space="preserve">konkursa kopējais finansējums). </w:t>
      </w:r>
      <w:r w:rsidR="003A0F32" w:rsidRPr="00A82E5B">
        <w:rPr>
          <w:rFonts w:ascii="Times New Roman" w:hAnsi="Times New Roman" w:cs="Times New Roman"/>
          <w:sz w:val="24"/>
          <w:szCs w:val="24"/>
        </w:rPr>
        <w:t>Konkursa kopējo finansējumu atbilstoši MK noteikumu 36. punktam izlieto:</w:t>
      </w:r>
    </w:p>
    <w:p w14:paraId="1A2504BB" w14:textId="77777777" w:rsidR="003A0F32" w:rsidRPr="00A82E5B" w:rsidRDefault="003A0F32" w:rsidP="00254586">
      <w:pPr>
        <w:spacing w:after="0" w:line="240" w:lineRule="auto"/>
        <w:ind w:firstLine="720"/>
        <w:jc w:val="both"/>
        <w:rPr>
          <w:rFonts w:ascii="Times New Roman" w:hAnsi="Times New Roman" w:cs="Times New Roman"/>
          <w:sz w:val="24"/>
          <w:szCs w:val="24"/>
        </w:rPr>
      </w:pPr>
      <w:r w:rsidRPr="00A82E5B">
        <w:rPr>
          <w:rFonts w:ascii="Times New Roman" w:hAnsi="Times New Roman" w:cs="Times New Roman"/>
          <w:sz w:val="24"/>
          <w:szCs w:val="24"/>
        </w:rPr>
        <w:t>3.1. projektu finansēšanai;</w:t>
      </w:r>
    </w:p>
    <w:p w14:paraId="3DE79A57" w14:textId="14D7545C" w:rsidR="00254586" w:rsidRPr="00A82E5B" w:rsidRDefault="003A0F32" w:rsidP="00254586">
      <w:pPr>
        <w:spacing w:after="0" w:line="240" w:lineRule="auto"/>
        <w:ind w:firstLine="720"/>
        <w:jc w:val="both"/>
        <w:rPr>
          <w:rFonts w:ascii="Times New Roman" w:eastAsia="Times New Roman" w:hAnsi="Times New Roman" w:cs="Times New Roman"/>
          <w:color w:val="000000"/>
          <w:sz w:val="24"/>
          <w:szCs w:val="24"/>
        </w:rPr>
      </w:pPr>
      <w:r w:rsidRPr="00A82E5B">
        <w:rPr>
          <w:rFonts w:ascii="Times New Roman" w:hAnsi="Times New Roman" w:cs="Times New Roman"/>
          <w:sz w:val="24"/>
          <w:szCs w:val="24"/>
        </w:rPr>
        <w:t>3.2. MK</w:t>
      </w:r>
      <w:r w:rsidR="00254586" w:rsidRPr="00A82E5B">
        <w:rPr>
          <w:rFonts w:ascii="Times New Roman" w:hAnsi="Times New Roman" w:cs="Times New Roman"/>
          <w:sz w:val="24"/>
          <w:szCs w:val="24"/>
        </w:rPr>
        <w:t xml:space="preserve"> noteikumu 37. punktā </w:t>
      </w:r>
      <w:r w:rsidRPr="00A82E5B">
        <w:rPr>
          <w:rFonts w:ascii="Times New Roman" w:hAnsi="Times New Roman" w:cs="Times New Roman"/>
          <w:sz w:val="24"/>
          <w:szCs w:val="24"/>
        </w:rPr>
        <w:t>minēto pasākumu īstenošanai</w:t>
      </w:r>
      <w:r w:rsidR="00254586" w:rsidRPr="00A82E5B">
        <w:rPr>
          <w:rFonts w:ascii="Times New Roman" w:hAnsi="Times New Roman" w:cs="Times New Roman"/>
          <w:sz w:val="24"/>
          <w:szCs w:val="24"/>
        </w:rPr>
        <w:t>.</w:t>
      </w:r>
    </w:p>
    <w:p w14:paraId="7918C5B5" w14:textId="77777777" w:rsidR="00254586" w:rsidRPr="00A82E5B" w:rsidRDefault="00254586" w:rsidP="00254586">
      <w:pPr>
        <w:spacing w:after="0" w:line="240" w:lineRule="auto"/>
        <w:jc w:val="both"/>
        <w:rPr>
          <w:rFonts w:ascii="Times New Roman" w:eastAsia="Times New Roman" w:hAnsi="Times New Roman" w:cs="Times New Roman"/>
          <w:color w:val="000000"/>
          <w:sz w:val="24"/>
          <w:szCs w:val="24"/>
        </w:rPr>
      </w:pPr>
    </w:p>
    <w:p w14:paraId="4665A33F" w14:textId="222B8B19" w:rsidR="00254586" w:rsidRPr="00A82E5B" w:rsidRDefault="00254586" w:rsidP="00254586">
      <w:pPr>
        <w:spacing w:after="0" w:line="240" w:lineRule="auto"/>
        <w:ind w:firstLine="720"/>
        <w:jc w:val="both"/>
        <w:rPr>
          <w:rFonts w:ascii="Times New Roman" w:eastAsia="Times New Roman" w:hAnsi="Times New Roman" w:cs="Times New Roman"/>
          <w:color w:val="000000"/>
          <w:sz w:val="24"/>
          <w:szCs w:val="24"/>
        </w:rPr>
      </w:pPr>
      <w:r w:rsidRPr="00A82E5B">
        <w:rPr>
          <w:rFonts w:ascii="Times New Roman" w:eastAsia="Times New Roman" w:hAnsi="Times New Roman" w:cs="Times New Roman"/>
          <w:color w:val="000000"/>
          <w:sz w:val="24"/>
          <w:szCs w:val="24"/>
        </w:rPr>
        <w:t xml:space="preserve">4. Projekta īstenošanas termiņš ir </w:t>
      </w:r>
      <w:sdt>
        <w:sdtPr>
          <w:rPr>
            <w:rFonts w:ascii="Times New Roman" w:eastAsia="Times New Roman" w:hAnsi="Times New Roman" w:cs="Times New Roman"/>
            <w:color w:val="000000"/>
            <w:sz w:val="24"/>
            <w:szCs w:val="24"/>
          </w:rPr>
          <w:id w:val="-1423869860"/>
          <w:placeholder>
            <w:docPart w:val="A37B085FD3B742F6BBACCA903A14EEB9"/>
          </w:placeholder>
        </w:sdtPr>
        <w:sdtEndPr/>
        <w:sdtContent>
          <w:r w:rsidRPr="00A82E5B">
            <w:rPr>
              <w:rFonts w:ascii="Times New Roman" w:eastAsia="Times New Roman" w:hAnsi="Times New Roman" w:cs="Times New Roman"/>
              <w:color w:val="000000"/>
              <w:sz w:val="24"/>
              <w:szCs w:val="24"/>
            </w:rPr>
            <w:t>36</w:t>
          </w:r>
        </w:sdtContent>
      </w:sdt>
      <w:r w:rsidRPr="00A82E5B">
        <w:rPr>
          <w:rFonts w:ascii="Times New Roman" w:eastAsia="Times New Roman" w:hAnsi="Times New Roman" w:cs="Times New Roman"/>
          <w:color w:val="000000"/>
          <w:sz w:val="24"/>
          <w:szCs w:val="24"/>
        </w:rPr>
        <w:t xml:space="preserve"> mēneši, sākot</w:t>
      </w:r>
      <w:r w:rsidR="003A0F32" w:rsidRPr="00A82E5B">
        <w:rPr>
          <w:rFonts w:ascii="Times New Roman" w:eastAsia="Times New Roman" w:hAnsi="Times New Roman" w:cs="Times New Roman"/>
          <w:color w:val="000000"/>
          <w:sz w:val="24"/>
          <w:szCs w:val="24"/>
        </w:rPr>
        <w:t xml:space="preserve"> no līguma par projekta īstenošanu (turpmāk – projekta līgums) spēkā stāšanās dienas. Projekta līguma ietvaros projekta īstenošanas termiņu var pagarināt uz MK noteikumu 39. punktā norādīto</w:t>
      </w:r>
      <w:r w:rsidR="001B0287" w:rsidRPr="00A82E5B">
        <w:rPr>
          <w:rFonts w:ascii="Times New Roman" w:eastAsia="Times New Roman" w:hAnsi="Times New Roman" w:cs="Times New Roman"/>
          <w:color w:val="000000"/>
          <w:sz w:val="24"/>
          <w:szCs w:val="24"/>
        </w:rPr>
        <w:t xml:space="preserve"> termiņu un noteiktajā kārtībā. Viens projekta finansēšanas posms ir ne mazāks kā 12 (divpadsmit) mēneši.</w:t>
      </w:r>
      <w:r w:rsidRPr="00A82E5B">
        <w:rPr>
          <w:rFonts w:ascii="Times New Roman" w:eastAsia="Times New Roman" w:hAnsi="Times New Roman" w:cs="Times New Roman"/>
          <w:color w:val="000000"/>
          <w:sz w:val="24"/>
          <w:szCs w:val="24"/>
        </w:rPr>
        <w:t xml:space="preserve"> </w:t>
      </w:r>
    </w:p>
    <w:p w14:paraId="44347058" w14:textId="77777777" w:rsidR="00254586" w:rsidRPr="00A82E5B" w:rsidRDefault="00254586" w:rsidP="00254586">
      <w:pPr>
        <w:spacing w:after="0" w:line="240" w:lineRule="auto"/>
        <w:jc w:val="both"/>
        <w:rPr>
          <w:rFonts w:ascii="Times New Roman" w:eastAsia="Times New Roman" w:hAnsi="Times New Roman" w:cs="Times New Roman"/>
          <w:sz w:val="24"/>
          <w:szCs w:val="24"/>
        </w:rPr>
      </w:pPr>
    </w:p>
    <w:p w14:paraId="22CAC348" w14:textId="766E0C69" w:rsidR="00254586" w:rsidRPr="00A82E5B" w:rsidRDefault="00254586" w:rsidP="00836C92">
      <w:pPr>
        <w:spacing w:after="0" w:line="240" w:lineRule="auto"/>
        <w:ind w:firstLine="720"/>
        <w:jc w:val="both"/>
        <w:rPr>
          <w:rFonts w:ascii="Times New Roman" w:eastAsia="Times New Roman" w:hAnsi="Times New Roman" w:cs="Times New Roman"/>
          <w:color w:val="000000"/>
          <w:sz w:val="24"/>
          <w:szCs w:val="24"/>
          <w:shd w:val="clear" w:color="auto" w:fill="FFFFFF"/>
        </w:rPr>
      </w:pPr>
      <w:r w:rsidRPr="00A82E5B">
        <w:rPr>
          <w:rFonts w:ascii="Times New Roman" w:eastAsia="Times New Roman" w:hAnsi="Times New Roman" w:cs="Times New Roman"/>
          <w:color w:val="000000"/>
          <w:sz w:val="24"/>
          <w:szCs w:val="24"/>
          <w:shd w:val="clear" w:color="auto" w:fill="FFFFFF"/>
        </w:rPr>
        <w:t xml:space="preserve">5. </w:t>
      </w:r>
      <w:r w:rsidR="001B0287" w:rsidRPr="00A82E5B">
        <w:rPr>
          <w:rFonts w:ascii="Times New Roman" w:eastAsia="Times New Roman" w:hAnsi="Times New Roman" w:cs="Times New Roman"/>
          <w:color w:val="000000"/>
          <w:sz w:val="24"/>
          <w:szCs w:val="24"/>
          <w:shd w:val="clear" w:color="auto" w:fill="FFFFFF"/>
        </w:rPr>
        <w:t xml:space="preserve">Konkursa ietvaros plānots finansēt vienu projektu par MK rīkojuma 6. punktā noteikto visu uzdevumu izpildi, nosakot, ka maksimālais projekta finansējums ir 1 333800 </w:t>
      </w:r>
      <w:r w:rsidR="001B0287" w:rsidRPr="00A82E5B">
        <w:rPr>
          <w:rFonts w:ascii="Times New Roman" w:eastAsia="Times New Roman" w:hAnsi="Times New Roman" w:cs="Times New Roman"/>
          <w:i/>
          <w:color w:val="000000"/>
          <w:sz w:val="24"/>
          <w:szCs w:val="24"/>
          <w:shd w:val="clear" w:color="auto" w:fill="FFFFFF"/>
        </w:rPr>
        <w:t>euro</w:t>
      </w:r>
      <w:r w:rsidR="001B0287" w:rsidRPr="00A82E5B">
        <w:rPr>
          <w:rFonts w:ascii="Times New Roman" w:eastAsia="Times New Roman" w:hAnsi="Times New Roman" w:cs="Times New Roman"/>
          <w:color w:val="000000"/>
          <w:sz w:val="24"/>
          <w:szCs w:val="24"/>
          <w:shd w:val="clear" w:color="auto" w:fill="FFFFFF"/>
        </w:rPr>
        <w:t xml:space="preserve"> (Viens miljons trīs simti trīsdesmit trīs tūkstoši astoņi simti </w:t>
      </w:r>
      <w:r w:rsidR="001B0287" w:rsidRPr="00A82E5B">
        <w:rPr>
          <w:rFonts w:ascii="Times New Roman" w:eastAsia="Times New Roman" w:hAnsi="Times New Roman" w:cs="Times New Roman"/>
          <w:i/>
          <w:color w:val="000000"/>
          <w:sz w:val="24"/>
          <w:szCs w:val="24"/>
          <w:shd w:val="clear" w:color="auto" w:fill="FFFFFF"/>
        </w:rPr>
        <w:t>euro</w:t>
      </w:r>
      <w:r w:rsidR="001B0287" w:rsidRPr="00A82E5B">
        <w:rPr>
          <w:rFonts w:ascii="Times New Roman" w:eastAsia="Times New Roman" w:hAnsi="Times New Roman" w:cs="Times New Roman"/>
          <w:color w:val="000000"/>
          <w:sz w:val="24"/>
          <w:szCs w:val="24"/>
          <w:shd w:val="clear" w:color="auto" w:fill="FFFFFF"/>
        </w:rPr>
        <w:t>)</w:t>
      </w:r>
      <w:r w:rsidR="00836C92" w:rsidRPr="00A82E5B">
        <w:rPr>
          <w:rFonts w:ascii="Times New Roman" w:eastAsia="Times New Roman" w:hAnsi="Times New Roman" w:cs="Times New Roman"/>
          <w:color w:val="000000"/>
          <w:sz w:val="24"/>
          <w:szCs w:val="24"/>
          <w:shd w:val="clear" w:color="auto" w:fill="FFFFFF"/>
        </w:rPr>
        <w:t>.</w:t>
      </w:r>
    </w:p>
    <w:p w14:paraId="76DF09BC" w14:textId="77777777" w:rsidR="009528CA" w:rsidRPr="00A82E5B" w:rsidRDefault="009528CA" w:rsidP="00836C92">
      <w:pPr>
        <w:spacing w:after="0" w:line="240" w:lineRule="auto"/>
        <w:ind w:firstLine="720"/>
        <w:jc w:val="both"/>
        <w:rPr>
          <w:rFonts w:ascii="Times New Roman" w:eastAsia="Times New Roman" w:hAnsi="Times New Roman" w:cs="Times New Roman"/>
          <w:sz w:val="24"/>
          <w:szCs w:val="24"/>
        </w:rPr>
      </w:pPr>
    </w:p>
    <w:p w14:paraId="52FD0185" w14:textId="50C7C945" w:rsidR="009B00F3" w:rsidRPr="00A82E5B" w:rsidRDefault="00254586" w:rsidP="00254586">
      <w:pPr>
        <w:spacing w:after="0" w:line="240" w:lineRule="auto"/>
        <w:ind w:firstLine="720"/>
        <w:jc w:val="both"/>
        <w:rPr>
          <w:rFonts w:ascii="Times New Roman" w:eastAsia="Times New Roman" w:hAnsi="Times New Roman" w:cs="Times New Roman"/>
          <w:color w:val="000000"/>
          <w:sz w:val="24"/>
          <w:szCs w:val="24"/>
        </w:rPr>
      </w:pPr>
      <w:r w:rsidRPr="00A82E5B">
        <w:rPr>
          <w:rFonts w:ascii="Times New Roman" w:eastAsia="Times New Roman" w:hAnsi="Times New Roman" w:cs="Times New Roman"/>
          <w:color w:val="000000"/>
          <w:sz w:val="24"/>
          <w:szCs w:val="24"/>
        </w:rPr>
        <w:t xml:space="preserve">6. </w:t>
      </w:r>
      <w:r w:rsidR="009528CA" w:rsidRPr="00A82E5B">
        <w:rPr>
          <w:rFonts w:ascii="Times New Roman" w:eastAsia="Times New Roman" w:hAnsi="Times New Roman" w:cs="Times New Roman"/>
          <w:color w:val="000000"/>
          <w:sz w:val="24"/>
          <w:szCs w:val="24"/>
        </w:rPr>
        <w:t>P</w:t>
      </w:r>
      <w:r w:rsidRPr="00A82E5B">
        <w:rPr>
          <w:rFonts w:ascii="Times New Roman" w:eastAsia="Times New Roman" w:hAnsi="Times New Roman" w:cs="Times New Roman"/>
          <w:color w:val="000000"/>
          <w:sz w:val="24"/>
          <w:szCs w:val="24"/>
        </w:rPr>
        <w:t xml:space="preserve">adome izsludina konkursu MK noteikumu 17. punkta noteiktajā kārtībā un </w:t>
      </w:r>
      <w:r w:rsidR="009528CA" w:rsidRPr="00A82E5B">
        <w:rPr>
          <w:rFonts w:ascii="Times New Roman" w:eastAsia="Times New Roman" w:hAnsi="Times New Roman" w:cs="Times New Roman"/>
          <w:color w:val="000000"/>
          <w:sz w:val="24"/>
          <w:szCs w:val="24"/>
        </w:rPr>
        <w:t xml:space="preserve">MK </w:t>
      </w:r>
      <w:r w:rsidR="00433C30" w:rsidRPr="00A82E5B">
        <w:rPr>
          <w:rFonts w:ascii="Times New Roman" w:eastAsia="Times New Roman" w:hAnsi="Times New Roman" w:cs="Times New Roman"/>
          <w:color w:val="000000"/>
          <w:sz w:val="24"/>
          <w:szCs w:val="24"/>
        </w:rPr>
        <w:t xml:space="preserve">noteikumu </w:t>
      </w:r>
      <w:r w:rsidR="009528CA" w:rsidRPr="00A82E5B">
        <w:rPr>
          <w:rFonts w:ascii="Times New Roman" w:eastAsia="Times New Roman" w:hAnsi="Times New Roman" w:cs="Times New Roman"/>
          <w:color w:val="000000"/>
          <w:sz w:val="24"/>
          <w:szCs w:val="24"/>
        </w:rPr>
        <w:t xml:space="preserve">noteiktajā kārtībā </w:t>
      </w:r>
      <w:r w:rsidRPr="00A82E5B">
        <w:rPr>
          <w:rFonts w:ascii="Times New Roman" w:eastAsia="Times New Roman" w:hAnsi="Times New Roman" w:cs="Times New Roman"/>
          <w:color w:val="000000"/>
          <w:sz w:val="24"/>
          <w:szCs w:val="24"/>
        </w:rPr>
        <w:t>administrē</w:t>
      </w:r>
      <w:r w:rsidR="009528CA" w:rsidRPr="00A82E5B">
        <w:rPr>
          <w:rFonts w:ascii="Times New Roman" w:eastAsia="Times New Roman" w:hAnsi="Times New Roman" w:cs="Times New Roman"/>
          <w:color w:val="000000"/>
          <w:sz w:val="24"/>
          <w:szCs w:val="24"/>
        </w:rPr>
        <w:t>, nodrošina, uzrauga un kontrolē projekta īstenošanu projekta līguma ietvaros</w:t>
      </w:r>
      <w:r w:rsidR="009B00F3" w:rsidRPr="00A82E5B">
        <w:rPr>
          <w:rFonts w:ascii="Times New Roman" w:eastAsia="Times New Roman" w:hAnsi="Times New Roman" w:cs="Times New Roman"/>
          <w:color w:val="000000"/>
          <w:sz w:val="24"/>
          <w:szCs w:val="24"/>
        </w:rPr>
        <w:t>.</w:t>
      </w:r>
    </w:p>
    <w:p w14:paraId="46CCDE90" w14:textId="77777777" w:rsidR="00D93AD4" w:rsidRPr="00A82E5B" w:rsidRDefault="00D93AD4" w:rsidP="00254586">
      <w:pPr>
        <w:spacing w:after="0" w:line="240" w:lineRule="auto"/>
        <w:ind w:firstLine="720"/>
        <w:jc w:val="both"/>
        <w:rPr>
          <w:rFonts w:ascii="Times New Roman" w:eastAsia="Times New Roman" w:hAnsi="Times New Roman" w:cs="Times New Roman"/>
          <w:color w:val="000000"/>
          <w:sz w:val="24"/>
          <w:szCs w:val="24"/>
        </w:rPr>
      </w:pPr>
    </w:p>
    <w:p w14:paraId="3EE689F1" w14:textId="2AB2B1B8" w:rsidR="00D03BB2" w:rsidRPr="00A82E5B" w:rsidRDefault="00D03BB2" w:rsidP="00254586">
      <w:pPr>
        <w:spacing w:after="0" w:line="240" w:lineRule="auto"/>
        <w:ind w:firstLine="720"/>
        <w:jc w:val="both"/>
        <w:rPr>
          <w:rFonts w:ascii="Times New Roman" w:eastAsia="Times New Roman" w:hAnsi="Times New Roman" w:cs="Times New Roman"/>
          <w:color w:val="000000"/>
          <w:sz w:val="24"/>
          <w:szCs w:val="24"/>
        </w:rPr>
      </w:pPr>
      <w:r w:rsidRPr="00A82E5B">
        <w:rPr>
          <w:rFonts w:ascii="Times New Roman" w:eastAsia="Times New Roman" w:hAnsi="Times New Roman" w:cs="Times New Roman"/>
          <w:color w:val="000000"/>
          <w:sz w:val="24"/>
          <w:szCs w:val="24"/>
        </w:rPr>
        <w:t xml:space="preserve">7. Projekta pieteikuma iesniedzējs, </w:t>
      </w:r>
      <w:r w:rsidRPr="00A82E5B">
        <w:rPr>
          <w:rFonts w:ascii="Times New Roman" w:eastAsia="Times New Roman" w:hAnsi="Times New Roman" w:cs="Times New Roman"/>
          <w:sz w:val="24"/>
          <w:szCs w:val="24"/>
        </w:rPr>
        <w:t>kas atbilst MK noteikumu 2.12. un 9.1.</w:t>
      </w:r>
      <w:r w:rsidRPr="00A82E5B">
        <w:rPr>
          <w:rFonts w:ascii="Times New Roman" w:hAnsi="Times New Roman" w:cs="Times New Roman"/>
          <w:iCs/>
          <w:sz w:val="24"/>
          <w:szCs w:val="24"/>
          <w:shd w:val="clear" w:color="auto" w:fill="FFFFFF"/>
        </w:rPr>
        <w:t> </w:t>
      </w:r>
      <w:r w:rsidRPr="00A82E5B">
        <w:rPr>
          <w:rFonts w:ascii="Times New Roman" w:eastAsia="Times New Roman" w:hAnsi="Times New Roman" w:cs="Times New Roman"/>
          <w:sz w:val="24"/>
          <w:szCs w:val="24"/>
        </w:rPr>
        <w:t xml:space="preserve">apakšpunktā noteiktajam (turpmāk – projekta pieteikuma iesniedzējs) sagatavo projekta pieteikumu </w:t>
      </w:r>
      <w:r w:rsidRPr="00A82E5B">
        <w:rPr>
          <w:rFonts w:ascii="Times New Roman" w:eastAsia="Times New Roman" w:hAnsi="Times New Roman" w:cs="Times New Roman"/>
          <w:sz w:val="24"/>
          <w:szCs w:val="24"/>
          <w:shd w:val="clear" w:color="auto" w:fill="FFFFFF"/>
        </w:rPr>
        <w:t>atbilstoši nolikuma 1.</w:t>
      </w:r>
      <w:r w:rsidRPr="00A82E5B">
        <w:rPr>
          <w:rFonts w:ascii="Times New Roman" w:hAnsi="Times New Roman" w:cs="Times New Roman"/>
          <w:sz w:val="24"/>
          <w:szCs w:val="24"/>
          <w:shd w:val="clear" w:color="auto" w:fill="FFFFFF"/>
        </w:rPr>
        <w:t> </w:t>
      </w:r>
      <w:r w:rsidRPr="00A82E5B">
        <w:rPr>
          <w:rFonts w:ascii="Times New Roman" w:eastAsia="Times New Roman" w:hAnsi="Times New Roman" w:cs="Times New Roman"/>
          <w:sz w:val="24"/>
          <w:szCs w:val="24"/>
          <w:shd w:val="clear" w:color="auto" w:fill="FFFFFF"/>
        </w:rPr>
        <w:t xml:space="preserve">pielikumam </w:t>
      </w:r>
      <w:r w:rsidRPr="00A82E5B">
        <w:rPr>
          <w:rFonts w:ascii="Times New Roman" w:hAnsi="Times New Roman" w:cs="Times New Roman"/>
          <w:sz w:val="24"/>
          <w:szCs w:val="24"/>
        </w:rPr>
        <w:t xml:space="preserve">“Projekta pieteikums” (turpmāk – projekta pieteikums). Projekta pieteikuma </w:t>
      </w:r>
      <w:r w:rsidRPr="00A82E5B">
        <w:rPr>
          <w:rFonts w:ascii="Times New Roman" w:eastAsia="Times New Roman" w:hAnsi="Times New Roman" w:cs="Times New Roman"/>
          <w:sz w:val="24"/>
          <w:szCs w:val="24"/>
        </w:rPr>
        <w:t>iesniegšanas termiņš ir 30 kalendārās dienas, sākot no konkursa izsludināšanas dienas (turpmāk - projektu pieteikumu iesniegšanas termiņš).</w:t>
      </w:r>
    </w:p>
    <w:p w14:paraId="71E0DFF1" w14:textId="77777777" w:rsidR="00254586" w:rsidRPr="00A82E5B" w:rsidRDefault="00254586" w:rsidP="00254586">
      <w:pPr>
        <w:spacing w:after="0" w:line="240" w:lineRule="auto"/>
        <w:ind w:firstLine="720"/>
        <w:jc w:val="both"/>
        <w:rPr>
          <w:rFonts w:ascii="Times New Roman" w:eastAsia="Times New Roman" w:hAnsi="Times New Roman" w:cs="Times New Roman"/>
          <w:sz w:val="24"/>
          <w:szCs w:val="24"/>
        </w:rPr>
      </w:pPr>
    </w:p>
    <w:p w14:paraId="5AFC03E8" w14:textId="42514072" w:rsidR="00254586" w:rsidRPr="00A82E5B" w:rsidRDefault="00D92EEC" w:rsidP="00254586">
      <w:pPr>
        <w:spacing w:after="0" w:line="240" w:lineRule="auto"/>
        <w:ind w:left="700"/>
        <w:rPr>
          <w:rFonts w:ascii="Times New Roman" w:eastAsia="Times New Roman" w:hAnsi="Times New Roman" w:cs="Times New Roman"/>
          <w:sz w:val="24"/>
          <w:szCs w:val="24"/>
        </w:rPr>
      </w:pPr>
      <w:r w:rsidRPr="00A82E5B">
        <w:rPr>
          <w:rFonts w:ascii="Times New Roman" w:eastAsia="Times New Roman" w:hAnsi="Times New Roman" w:cs="Times New Roman"/>
          <w:color w:val="000000"/>
          <w:sz w:val="24"/>
          <w:szCs w:val="24"/>
        </w:rPr>
        <w:t>8</w:t>
      </w:r>
      <w:r w:rsidR="00254586" w:rsidRPr="00A82E5B">
        <w:rPr>
          <w:rFonts w:ascii="Times New Roman" w:eastAsia="Times New Roman" w:hAnsi="Times New Roman" w:cs="Times New Roman"/>
          <w:color w:val="000000"/>
          <w:sz w:val="24"/>
          <w:szCs w:val="24"/>
        </w:rPr>
        <w:t>. Padome konkursa sludinājumā norāda:</w:t>
      </w:r>
    </w:p>
    <w:p w14:paraId="112EAFBB" w14:textId="4CBB61D0" w:rsidR="00254586" w:rsidRPr="00A82E5B" w:rsidRDefault="00395B03" w:rsidP="00254586">
      <w:pPr>
        <w:spacing w:after="0" w:line="240" w:lineRule="auto"/>
        <w:ind w:left="1420" w:hanging="711"/>
        <w:rPr>
          <w:rFonts w:ascii="Times New Roman" w:eastAsia="Times New Roman" w:hAnsi="Times New Roman" w:cs="Times New Roman"/>
          <w:sz w:val="24"/>
          <w:szCs w:val="24"/>
        </w:rPr>
      </w:pPr>
      <w:r w:rsidRPr="00A82E5B">
        <w:rPr>
          <w:rFonts w:ascii="Times New Roman" w:eastAsia="Times New Roman" w:hAnsi="Times New Roman" w:cs="Times New Roman"/>
          <w:color w:val="000000"/>
          <w:sz w:val="24"/>
          <w:szCs w:val="24"/>
        </w:rPr>
        <w:t>8</w:t>
      </w:r>
      <w:r w:rsidR="00254586" w:rsidRPr="00A82E5B">
        <w:rPr>
          <w:rFonts w:ascii="Times New Roman" w:eastAsia="Times New Roman" w:hAnsi="Times New Roman" w:cs="Times New Roman"/>
          <w:color w:val="000000"/>
          <w:sz w:val="24"/>
          <w:szCs w:val="24"/>
        </w:rPr>
        <w:t>.1. konkursa nosaukumu;</w:t>
      </w:r>
    </w:p>
    <w:p w14:paraId="4718413F" w14:textId="111A98A2" w:rsidR="00254586" w:rsidRPr="00A82E5B" w:rsidRDefault="00254586" w:rsidP="00254586">
      <w:pPr>
        <w:spacing w:after="0" w:line="240" w:lineRule="auto"/>
        <w:ind w:hanging="711"/>
        <w:rPr>
          <w:rFonts w:ascii="Times New Roman" w:eastAsia="Times New Roman" w:hAnsi="Times New Roman" w:cs="Times New Roman"/>
          <w:sz w:val="24"/>
          <w:szCs w:val="24"/>
        </w:rPr>
      </w:pPr>
      <w:r w:rsidRPr="00A82E5B">
        <w:rPr>
          <w:rFonts w:ascii="Times New Roman" w:eastAsia="Times New Roman" w:hAnsi="Times New Roman" w:cs="Times New Roman"/>
          <w:color w:val="000000"/>
          <w:sz w:val="24"/>
          <w:szCs w:val="24"/>
        </w:rPr>
        <w:tab/>
      </w:r>
      <w:r w:rsidRPr="00A82E5B">
        <w:rPr>
          <w:rFonts w:ascii="Times New Roman" w:eastAsia="Times New Roman" w:hAnsi="Times New Roman" w:cs="Times New Roman"/>
          <w:color w:val="000000"/>
          <w:sz w:val="24"/>
          <w:szCs w:val="24"/>
        </w:rPr>
        <w:tab/>
      </w:r>
      <w:r w:rsidR="00395B03" w:rsidRPr="00A82E5B">
        <w:rPr>
          <w:rFonts w:ascii="Times New Roman" w:eastAsia="Times New Roman" w:hAnsi="Times New Roman" w:cs="Times New Roman"/>
          <w:color w:val="000000"/>
          <w:sz w:val="24"/>
          <w:szCs w:val="24"/>
        </w:rPr>
        <w:t>8</w:t>
      </w:r>
      <w:r w:rsidRPr="00A82E5B">
        <w:rPr>
          <w:rFonts w:ascii="Times New Roman" w:eastAsia="Times New Roman" w:hAnsi="Times New Roman" w:cs="Times New Roman"/>
          <w:color w:val="000000"/>
          <w:sz w:val="24"/>
          <w:szCs w:val="24"/>
        </w:rPr>
        <w:t>.2. konkursa kopējo finansējumu;</w:t>
      </w:r>
    </w:p>
    <w:p w14:paraId="088BDD17" w14:textId="445E3F4A" w:rsidR="00254586" w:rsidRPr="00A82E5B" w:rsidRDefault="00254586" w:rsidP="00254586">
      <w:pPr>
        <w:spacing w:after="0" w:line="240" w:lineRule="auto"/>
        <w:ind w:hanging="711"/>
        <w:rPr>
          <w:rFonts w:ascii="Times New Roman" w:eastAsia="Times New Roman" w:hAnsi="Times New Roman" w:cs="Times New Roman"/>
          <w:sz w:val="24"/>
          <w:szCs w:val="24"/>
        </w:rPr>
      </w:pPr>
      <w:r w:rsidRPr="00A82E5B">
        <w:rPr>
          <w:rFonts w:ascii="Times New Roman" w:eastAsia="Times New Roman" w:hAnsi="Times New Roman" w:cs="Times New Roman"/>
          <w:color w:val="000000"/>
          <w:sz w:val="24"/>
          <w:szCs w:val="24"/>
        </w:rPr>
        <w:tab/>
      </w:r>
      <w:r w:rsidRPr="00A82E5B">
        <w:rPr>
          <w:rFonts w:ascii="Times New Roman" w:eastAsia="Times New Roman" w:hAnsi="Times New Roman" w:cs="Times New Roman"/>
          <w:color w:val="000000"/>
          <w:sz w:val="24"/>
          <w:szCs w:val="24"/>
        </w:rPr>
        <w:tab/>
      </w:r>
      <w:r w:rsidR="00395B03" w:rsidRPr="00A82E5B">
        <w:rPr>
          <w:rFonts w:ascii="Times New Roman" w:eastAsia="Times New Roman" w:hAnsi="Times New Roman" w:cs="Times New Roman"/>
          <w:color w:val="000000"/>
          <w:sz w:val="24"/>
          <w:szCs w:val="24"/>
        </w:rPr>
        <w:t>8</w:t>
      </w:r>
      <w:r w:rsidRPr="00A82E5B">
        <w:rPr>
          <w:rFonts w:ascii="Times New Roman" w:eastAsia="Times New Roman" w:hAnsi="Times New Roman" w:cs="Times New Roman"/>
          <w:color w:val="000000"/>
          <w:sz w:val="24"/>
          <w:szCs w:val="24"/>
        </w:rPr>
        <w:t>.3. projektu pieteikumu iesniegšanas termiņu;</w:t>
      </w:r>
    </w:p>
    <w:p w14:paraId="78AD6E9A" w14:textId="6EAEDBD0" w:rsidR="00254586" w:rsidRPr="00A82E5B" w:rsidRDefault="00254586" w:rsidP="00254586">
      <w:pPr>
        <w:spacing w:after="0" w:line="240" w:lineRule="auto"/>
        <w:ind w:hanging="711"/>
        <w:jc w:val="both"/>
        <w:rPr>
          <w:rFonts w:ascii="Times New Roman" w:eastAsia="Times New Roman" w:hAnsi="Times New Roman" w:cs="Times New Roman"/>
          <w:color w:val="000000"/>
          <w:sz w:val="24"/>
          <w:szCs w:val="24"/>
        </w:rPr>
      </w:pPr>
      <w:r w:rsidRPr="00A82E5B">
        <w:rPr>
          <w:rFonts w:ascii="Times New Roman" w:eastAsia="Times New Roman" w:hAnsi="Times New Roman" w:cs="Times New Roman"/>
          <w:color w:val="000000"/>
          <w:sz w:val="24"/>
          <w:szCs w:val="24"/>
        </w:rPr>
        <w:tab/>
      </w:r>
      <w:r w:rsidRPr="00A82E5B">
        <w:rPr>
          <w:rFonts w:ascii="Times New Roman" w:eastAsia="Times New Roman" w:hAnsi="Times New Roman" w:cs="Times New Roman"/>
          <w:color w:val="000000"/>
          <w:sz w:val="24"/>
          <w:szCs w:val="24"/>
        </w:rPr>
        <w:tab/>
      </w:r>
      <w:r w:rsidR="00395B03" w:rsidRPr="00A82E5B">
        <w:rPr>
          <w:rFonts w:ascii="Times New Roman" w:eastAsia="Times New Roman" w:hAnsi="Times New Roman" w:cs="Times New Roman"/>
          <w:color w:val="000000"/>
          <w:sz w:val="24"/>
          <w:szCs w:val="24"/>
        </w:rPr>
        <w:t>8</w:t>
      </w:r>
      <w:r w:rsidRPr="00A82E5B">
        <w:rPr>
          <w:rFonts w:ascii="Times New Roman" w:eastAsia="Times New Roman" w:hAnsi="Times New Roman" w:cs="Times New Roman"/>
          <w:color w:val="000000"/>
          <w:sz w:val="24"/>
          <w:szCs w:val="24"/>
        </w:rPr>
        <w:t>.4. tīmekļa vietni, kurā norādīta nepieciešamā informācija projektu pieteikumu iesniegšanai.</w:t>
      </w:r>
    </w:p>
    <w:p w14:paraId="30791371" w14:textId="4533A3E9" w:rsidR="00254586" w:rsidRPr="00A82E5B" w:rsidRDefault="00254586" w:rsidP="00254586">
      <w:pPr>
        <w:spacing w:after="0" w:line="240" w:lineRule="auto"/>
        <w:ind w:hanging="711"/>
        <w:jc w:val="both"/>
        <w:rPr>
          <w:rFonts w:ascii="Times New Roman" w:eastAsia="Times New Roman" w:hAnsi="Times New Roman" w:cs="Times New Roman"/>
          <w:sz w:val="24"/>
          <w:szCs w:val="24"/>
        </w:rPr>
      </w:pPr>
    </w:p>
    <w:p w14:paraId="4D44360C" w14:textId="09D46312" w:rsidR="00356F5B" w:rsidRPr="00A82E5B" w:rsidRDefault="00356F5B" w:rsidP="00356F5B">
      <w:pPr>
        <w:spacing w:after="0" w:line="240" w:lineRule="auto"/>
        <w:ind w:firstLine="720"/>
        <w:jc w:val="both"/>
        <w:rPr>
          <w:rFonts w:ascii="Times New Roman" w:eastAsia="Times New Roman" w:hAnsi="Times New Roman" w:cs="Times New Roman"/>
          <w:sz w:val="24"/>
          <w:szCs w:val="24"/>
        </w:rPr>
      </w:pPr>
      <w:r w:rsidRPr="00A82E5B">
        <w:rPr>
          <w:rFonts w:ascii="Times New Roman" w:eastAsia="Times New Roman" w:hAnsi="Times New Roman" w:cs="Times New Roman"/>
          <w:sz w:val="24"/>
          <w:szCs w:val="24"/>
        </w:rPr>
        <w:t xml:space="preserve">9. Projekta pieteikuma iesniedzējs iesniedz </w:t>
      </w:r>
      <w:r w:rsidRPr="00A82E5B">
        <w:rPr>
          <w:rFonts w:ascii="Times New Roman" w:eastAsia="Times New Roman" w:hAnsi="Times New Roman" w:cs="Times New Roman"/>
          <w:sz w:val="24"/>
          <w:szCs w:val="24"/>
          <w:shd w:val="clear" w:color="auto" w:fill="FFFFFF"/>
        </w:rPr>
        <w:t xml:space="preserve">projekta pieteikumu par MK rīkojuma 6. punktā noteiktajiem uzdevumiem. </w:t>
      </w:r>
      <w:r w:rsidRPr="00A82E5B">
        <w:rPr>
          <w:rFonts w:ascii="Times New Roman" w:eastAsia="Times New Roman" w:hAnsi="Times New Roman" w:cs="Times New Roman"/>
          <w:sz w:val="24"/>
          <w:szCs w:val="24"/>
        </w:rPr>
        <w:t>Projekta pieteikuma iesniedzējs var iesniegt vairāk kā vienu projekta pieteikumu</w:t>
      </w:r>
      <w:r w:rsidRPr="00A82E5B">
        <w:rPr>
          <w:rFonts w:ascii="Times New Roman" w:eastAsia="Times New Roman" w:hAnsi="Times New Roman" w:cs="Times New Roman"/>
          <w:sz w:val="24"/>
          <w:szCs w:val="24"/>
          <w:shd w:val="clear" w:color="auto" w:fill="FFFFFF"/>
        </w:rPr>
        <w:t xml:space="preserve"> par </w:t>
      </w:r>
      <w:bookmarkStart w:id="1" w:name="_Hlk78722605"/>
      <w:r w:rsidRPr="00A82E5B">
        <w:rPr>
          <w:rFonts w:ascii="Times New Roman" w:eastAsia="Times New Roman" w:hAnsi="Times New Roman" w:cs="Times New Roman"/>
          <w:sz w:val="24"/>
          <w:szCs w:val="24"/>
        </w:rPr>
        <w:t xml:space="preserve">MK rīkojuma 6. punktā noteiktajiem </w:t>
      </w:r>
      <w:bookmarkEnd w:id="1"/>
      <w:r w:rsidRPr="00A82E5B">
        <w:rPr>
          <w:rFonts w:ascii="Times New Roman" w:eastAsia="Times New Roman" w:hAnsi="Times New Roman" w:cs="Times New Roman"/>
          <w:sz w:val="24"/>
          <w:szCs w:val="24"/>
        </w:rPr>
        <w:t>uzdevumiem.</w:t>
      </w:r>
    </w:p>
    <w:p w14:paraId="4CDA42D9" w14:textId="77777777" w:rsidR="00356F5B" w:rsidRPr="00A82E5B" w:rsidRDefault="00356F5B" w:rsidP="00356F5B">
      <w:pPr>
        <w:spacing w:after="0" w:line="240" w:lineRule="auto"/>
        <w:ind w:firstLine="720"/>
        <w:jc w:val="both"/>
        <w:rPr>
          <w:rFonts w:ascii="Times New Roman" w:eastAsia="Times New Roman" w:hAnsi="Times New Roman" w:cs="Times New Roman"/>
          <w:sz w:val="24"/>
          <w:szCs w:val="24"/>
          <w:shd w:val="clear" w:color="auto" w:fill="FFFFFF"/>
        </w:rPr>
      </w:pPr>
      <w:bookmarkStart w:id="2" w:name="_Hlk77852036"/>
    </w:p>
    <w:p w14:paraId="6C436C86" w14:textId="77777777" w:rsidR="00356F5B" w:rsidRPr="00A82E5B" w:rsidRDefault="00356F5B" w:rsidP="00356F5B">
      <w:pPr>
        <w:spacing w:after="0" w:line="240" w:lineRule="auto"/>
        <w:ind w:firstLine="720"/>
        <w:jc w:val="both"/>
        <w:rPr>
          <w:rFonts w:ascii="Times New Roman" w:eastAsia="Times New Roman" w:hAnsi="Times New Roman" w:cs="Times New Roman"/>
          <w:sz w:val="24"/>
          <w:szCs w:val="24"/>
          <w:shd w:val="clear" w:color="auto" w:fill="FFFFFF"/>
        </w:rPr>
      </w:pPr>
      <w:r w:rsidRPr="00A82E5B">
        <w:rPr>
          <w:rFonts w:ascii="Times New Roman" w:eastAsia="Times New Roman" w:hAnsi="Times New Roman" w:cs="Times New Roman"/>
          <w:sz w:val="24"/>
          <w:szCs w:val="24"/>
          <w:shd w:val="clear" w:color="auto" w:fill="FFFFFF"/>
        </w:rPr>
        <w:t>10.</w:t>
      </w:r>
      <w:r w:rsidRPr="00A82E5B">
        <w:t xml:space="preserve"> </w:t>
      </w:r>
      <w:r w:rsidRPr="00A82E5B">
        <w:rPr>
          <w:rFonts w:ascii="Times New Roman" w:eastAsia="Times New Roman" w:hAnsi="Times New Roman" w:cs="Times New Roman"/>
          <w:sz w:val="24"/>
          <w:szCs w:val="24"/>
          <w:shd w:val="clear" w:color="auto" w:fill="FFFFFF"/>
        </w:rPr>
        <w:t xml:space="preserve">Projekta pieteikuma iesniedzējs, sagatavojot projekta pieteikumu, paredz: </w:t>
      </w:r>
    </w:p>
    <w:bookmarkEnd w:id="2"/>
    <w:p w14:paraId="072F83C2" w14:textId="77777777" w:rsidR="00254586" w:rsidRPr="00A82E5B" w:rsidRDefault="00254586" w:rsidP="00254586">
      <w:pPr>
        <w:spacing w:after="0" w:line="240" w:lineRule="auto"/>
        <w:ind w:firstLine="720"/>
        <w:jc w:val="both"/>
        <w:rPr>
          <w:rFonts w:ascii="Times New Roman" w:eastAsia="Times New Roman" w:hAnsi="Times New Roman" w:cs="Times New Roman"/>
          <w:sz w:val="24"/>
          <w:szCs w:val="24"/>
        </w:rPr>
      </w:pPr>
    </w:p>
    <w:p w14:paraId="30F88F59" w14:textId="08456812" w:rsidR="00254586" w:rsidRPr="00A82E5B" w:rsidRDefault="00254586" w:rsidP="00254586">
      <w:pPr>
        <w:spacing w:after="0" w:line="240" w:lineRule="auto"/>
        <w:ind w:firstLine="720"/>
        <w:jc w:val="both"/>
        <w:rPr>
          <w:rFonts w:ascii="Times New Roman" w:eastAsia="Times New Roman" w:hAnsi="Times New Roman" w:cs="Times New Roman"/>
          <w:color w:val="000000"/>
          <w:sz w:val="24"/>
          <w:szCs w:val="24"/>
          <w:shd w:val="clear" w:color="auto" w:fill="FFFFFF"/>
        </w:rPr>
      </w:pPr>
      <w:r w:rsidRPr="00A82E5B">
        <w:rPr>
          <w:rFonts w:ascii="Times New Roman" w:eastAsia="Times New Roman" w:hAnsi="Times New Roman" w:cs="Times New Roman"/>
          <w:color w:val="000000"/>
          <w:sz w:val="24"/>
          <w:szCs w:val="24"/>
          <w:shd w:val="clear" w:color="auto" w:fill="FFFFFF"/>
        </w:rPr>
        <w:t>10.</w:t>
      </w:r>
      <w:r w:rsidR="00634234" w:rsidRPr="00A82E5B">
        <w:rPr>
          <w:rFonts w:ascii="Times New Roman" w:eastAsia="Times New Roman" w:hAnsi="Times New Roman" w:cs="Times New Roman"/>
          <w:color w:val="000000"/>
          <w:sz w:val="24"/>
          <w:szCs w:val="24"/>
          <w:shd w:val="clear" w:color="auto" w:fill="FFFFFF"/>
        </w:rPr>
        <w:t>1</w:t>
      </w:r>
      <w:r w:rsidRPr="00A82E5B">
        <w:rPr>
          <w:rFonts w:ascii="Times New Roman" w:eastAsia="Times New Roman" w:hAnsi="Times New Roman" w:cs="Times New Roman"/>
          <w:color w:val="000000"/>
          <w:sz w:val="24"/>
          <w:szCs w:val="24"/>
          <w:shd w:val="clear" w:color="auto" w:fill="FFFFFF"/>
        </w:rPr>
        <w:t>. Ziņojum</w:t>
      </w:r>
      <w:r w:rsidR="00251288" w:rsidRPr="00A82E5B">
        <w:rPr>
          <w:rFonts w:ascii="Times New Roman" w:eastAsia="Times New Roman" w:hAnsi="Times New Roman" w:cs="Times New Roman"/>
          <w:color w:val="000000"/>
          <w:sz w:val="24"/>
          <w:szCs w:val="24"/>
          <w:shd w:val="clear" w:color="auto" w:fill="FFFFFF"/>
        </w:rPr>
        <w:t>u</w:t>
      </w:r>
      <w:r w:rsidRPr="00A82E5B">
        <w:rPr>
          <w:rFonts w:ascii="Times New Roman" w:eastAsia="Times New Roman" w:hAnsi="Times New Roman" w:cs="Times New Roman"/>
          <w:color w:val="000000"/>
          <w:sz w:val="24"/>
          <w:szCs w:val="24"/>
          <w:shd w:val="clear" w:color="auto" w:fill="FFFFFF"/>
        </w:rPr>
        <w:t xml:space="preserve"> par publiskā sektora (t.sk. pašvaldību) un privātā sektora (t.sk. uzņēmēju) lomu un mijiedarbību kultūras piedāvājuma veidošanā, t.sk. izvērtējot piedāvājuma struktūru reģionālā griezumā un pa kultūras piedāvājuma jomām, un priekšlikum</w:t>
      </w:r>
      <w:r w:rsidR="00433C30" w:rsidRPr="00A82E5B">
        <w:rPr>
          <w:rFonts w:ascii="Times New Roman" w:eastAsia="Times New Roman" w:hAnsi="Times New Roman" w:cs="Times New Roman"/>
          <w:color w:val="000000"/>
          <w:sz w:val="24"/>
          <w:szCs w:val="24"/>
          <w:shd w:val="clear" w:color="auto" w:fill="FFFFFF"/>
        </w:rPr>
        <w:t>us</w:t>
      </w:r>
      <w:r w:rsidRPr="00A82E5B">
        <w:rPr>
          <w:rFonts w:ascii="Times New Roman" w:eastAsia="Times New Roman" w:hAnsi="Times New Roman" w:cs="Times New Roman"/>
          <w:color w:val="000000"/>
          <w:sz w:val="24"/>
          <w:szCs w:val="24"/>
          <w:shd w:val="clear" w:color="auto" w:fill="FFFFFF"/>
        </w:rPr>
        <w:t xml:space="preserve"> iespējamām izmaiņām rīcībpolitikā, lai veicinātu privātā kultūras sektora aktoru konkurētspēju;</w:t>
      </w:r>
    </w:p>
    <w:p w14:paraId="4AA0098C" w14:textId="69B6405F" w:rsidR="00254586" w:rsidRPr="00A82E5B" w:rsidRDefault="00254586" w:rsidP="00254586">
      <w:pPr>
        <w:spacing w:after="0" w:line="240" w:lineRule="auto"/>
        <w:ind w:firstLine="720"/>
        <w:jc w:val="both"/>
        <w:rPr>
          <w:rFonts w:ascii="Times New Roman" w:eastAsia="Times New Roman" w:hAnsi="Times New Roman" w:cs="Times New Roman"/>
          <w:color w:val="000000"/>
          <w:sz w:val="24"/>
          <w:szCs w:val="24"/>
          <w:shd w:val="clear" w:color="auto" w:fill="FFFFFF"/>
        </w:rPr>
      </w:pPr>
      <w:r w:rsidRPr="00A82E5B">
        <w:rPr>
          <w:rFonts w:ascii="Times New Roman" w:eastAsia="Times New Roman" w:hAnsi="Times New Roman" w:cs="Times New Roman"/>
          <w:color w:val="000000"/>
          <w:sz w:val="24"/>
          <w:szCs w:val="24"/>
          <w:shd w:val="clear" w:color="auto" w:fill="FFFFFF"/>
        </w:rPr>
        <w:t>10.</w:t>
      </w:r>
      <w:r w:rsidR="00634234" w:rsidRPr="00A82E5B">
        <w:rPr>
          <w:rFonts w:ascii="Times New Roman" w:eastAsia="Times New Roman" w:hAnsi="Times New Roman" w:cs="Times New Roman"/>
          <w:color w:val="000000"/>
          <w:sz w:val="24"/>
          <w:szCs w:val="24"/>
          <w:shd w:val="clear" w:color="auto" w:fill="FFFFFF"/>
        </w:rPr>
        <w:t>2</w:t>
      </w:r>
      <w:r w:rsidRPr="00A82E5B">
        <w:rPr>
          <w:rFonts w:ascii="Times New Roman" w:eastAsia="Times New Roman" w:hAnsi="Times New Roman" w:cs="Times New Roman"/>
          <w:color w:val="000000"/>
          <w:sz w:val="24"/>
          <w:szCs w:val="24"/>
          <w:shd w:val="clear" w:color="auto" w:fill="FFFFFF"/>
        </w:rPr>
        <w:t>. Ziņojum</w:t>
      </w:r>
      <w:r w:rsidR="00251288" w:rsidRPr="00A82E5B">
        <w:rPr>
          <w:rFonts w:ascii="Times New Roman" w:eastAsia="Times New Roman" w:hAnsi="Times New Roman" w:cs="Times New Roman"/>
          <w:color w:val="000000"/>
          <w:sz w:val="24"/>
          <w:szCs w:val="24"/>
          <w:shd w:val="clear" w:color="auto" w:fill="FFFFFF"/>
        </w:rPr>
        <w:t>u</w:t>
      </w:r>
      <w:r w:rsidRPr="00A82E5B">
        <w:rPr>
          <w:rFonts w:ascii="Times New Roman" w:eastAsia="Times New Roman" w:hAnsi="Times New Roman" w:cs="Times New Roman"/>
          <w:color w:val="000000"/>
          <w:sz w:val="24"/>
          <w:szCs w:val="24"/>
          <w:shd w:val="clear" w:color="auto" w:fill="FFFFFF"/>
        </w:rPr>
        <w:t xml:space="preserve"> par kultūras piedāvājuma, t.sk. mūsdienu mākslas formu, pieejamību Latvijas iedzīvotājiem reģionālā griezumā un pa kultūras piedāvājuma jomām, un priekšlikum</w:t>
      </w:r>
      <w:r w:rsidR="006C5D98" w:rsidRPr="00A82E5B">
        <w:rPr>
          <w:rFonts w:ascii="Times New Roman" w:eastAsia="Times New Roman" w:hAnsi="Times New Roman" w:cs="Times New Roman"/>
          <w:color w:val="000000"/>
          <w:sz w:val="24"/>
          <w:szCs w:val="24"/>
          <w:shd w:val="clear" w:color="auto" w:fill="FFFFFF"/>
        </w:rPr>
        <w:t>us</w:t>
      </w:r>
      <w:r w:rsidRPr="00A82E5B">
        <w:rPr>
          <w:rFonts w:ascii="Times New Roman" w:eastAsia="Times New Roman" w:hAnsi="Times New Roman" w:cs="Times New Roman"/>
          <w:color w:val="000000"/>
          <w:sz w:val="24"/>
          <w:szCs w:val="24"/>
          <w:shd w:val="clear" w:color="auto" w:fill="FFFFFF"/>
        </w:rPr>
        <w:t xml:space="preserve"> t.s. “kultūras pakalpojumu groza” izveides metodoloģijai; </w:t>
      </w:r>
    </w:p>
    <w:p w14:paraId="789B0CE2" w14:textId="4836F93A" w:rsidR="00254586" w:rsidRPr="00A82E5B" w:rsidRDefault="00254586" w:rsidP="00254586">
      <w:pPr>
        <w:spacing w:after="0" w:line="240" w:lineRule="auto"/>
        <w:ind w:firstLine="720"/>
        <w:jc w:val="both"/>
        <w:rPr>
          <w:rFonts w:ascii="Times New Roman" w:eastAsia="Times New Roman" w:hAnsi="Times New Roman" w:cs="Times New Roman"/>
          <w:color w:val="000000"/>
          <w:sz w:val="24"/>
          <w:szCs w:val="24"/>
          <w:shd w:val="clear" w:color="auto" w:fill="FFFFFF"/>
        </w:rPr>
      </w:pPr>
      <w:r w:rsidRPr="00A82E5B">
        <w:rPr>
          <w:rFonts w:ascii="Times New Roman" w:eastAsia="Times New Roman" w:hAnsi="Times New Roman" w:cs="Times New Roman"/>
          <w:color w:val="000000"/>
          <w:sz w:val="24"/>
          <w:szCs w:val="24"/>
          <w:shd w:val="clear" w:color="auto" w:fill="FFFFFF"/>
        </w:rPr>
        <w:t>10.</w:t>
      </w:r>
      <w:r w:rsidR="00634234" w:rsidRPr="00A82E5B">
        <w:rPr>
          <w:rFonts w:ascii="Times New Roman" w:eastAsia="Times New Roman" w:hAnsi="Times New Roman" w:cs="Times New Roman"/>
          <w:color w:val="000000"/>
          <w:sz w:val="24"/>
          <w:szCs w:val="24"/>
          <w:shd w:val="clear" w:color="auto" w:fill="FFFFFF"/>
        </w:rPr>
        <w:t>3</w:t>
      </w:r>
      <w:r w:rsidRPr="00A82E5B">
        <w:rPr>
          <w:rFonts w:ascii="Times New Roman" w:eastAsia="Times New Roman" w:hAnsi="Times New Roman" w:cs="Times New Roman"/>
          <w:color w:val="000000"/>
          <w:sz w:val="24"/>
          <w:szCs w:val="24"/>
          <w:shd w:val="clear" w:color="auto" w:fill="FFFFFF"/>
        </w:rPr>
        <w:t>. Ziņojum</w:t>
      </w:r>
      <w:r w:rsidR="00251288" w:rsidRPr="00A82E5B">
        <w:rPr>
          <w:rFonts w:ascii="Times New Roman" w:eastAsia="Times New Roman" w:hAnsi="Times New Roman" w:cs="Times New Roman"/>
          <w:color w:val="000000"/>
          <w:sz w:val="24"/>
          <w:szCs w:val="24"/>
          <w:shd w:val="clear" w:color="auto" w:fill="FFFFFF"/>
        </w:rPr>
        <w:t>u</w:t>
      </w:r>
      <w:r w:rsidRPr="00A82E5B">
        <w:rPr>
          <w:rFonts w:ascii="Times New Roman" w:eastAsia="Times New Roman" w:hAnsi="Times New Roman" w:cs="Times New Roman"/>
          <w:color w:val="000000"/>
          <w:sz w:val="24"/>
          <w:szCs w:val="24"/>
          <w:shd w:val="clear" w:color="auto" w:fill="FFFFFF"/>
        </w:rPr>
        <w:t xml:space="preserve"> par nodarbinātības un ieņēmumu gūšanas modeļiem un tendencēm kultūras un radošajās nozarēs un priekšlikum</w:t>
      </w:r>
      <w:r w:rsidR="006C5D98" w:rsidRPr="00A82E5B">
        <w:rPr>
          <w:rFonts w:ascii="Times New Roman" w:eastAsia="Times New Roman" w:hAnsi="Times New Roman" w:cs="Times New Roman"/>
          <w:color w:val="000000"/>
          <w:sz w:val="24"/>
          <w:szCs w:val="24"/>
          <w:shd w:val="clear" w:color="auto" w:fill="FFFFFF"/>
        </w:rPr>
        <w:t>us</w:t>
      </w:r>
      <w:r w:rsidRPr="00A82E5B">
        <w:rPr>
          <w:rFonts w:ascii="Times New Roman" w:eastAsia="Times New Roman" w:hAnsi="Times New Roman" w:cs="Times New Roman"/>
          <w:color w:val="000000"/>
          <w:sz w:val="24"/>
          <w:szCs w:val="24"/>
          <w:shd w:val="clear" w:color="auto" w:fill="FFFFFF"/>
        </w:rPr>
        <w:t xml:space="preserve"> iespējamām izmaiņām rīcībpolitikā un likumdošanā, lai uzlabotu nozarē strādājošo ieņēmumu gūšanas iespējas no radošā darba un sociālo aizsardzību;</w:t>
      </w:r>
    </w:p>
    <w:p w14:paraId="6F4A2FD0" w14:textId="0004035C" w:rsidR="00254586" w:rsidRPr="00A82E5B" w:rsidRDefault="00254586" w:rsidP="00254586">
      <w:pPr>
        <w:spacing w:after="0" w:line="240" w:lineRule="auto"/>
        <w:ind w:firstLine="720"/>
        <w:jc w:val="both"/>
        <w:rPr>
          <w:rFonts w:ascii="Times New Roman" w:eastAsia="Times New Roman" w:hAnsi="Times New Roman" w:cs="Times New Roman"/>
          <w:color w:val="000000"/>
          <w:sz w:val="24"/>
          <w:szCs w:val="24"/>
          <w:shd w:val="clear" w:color="auto" w:fill="FFFFFF"/>
        </w:rPr>
      </w:pPr>
      <w:r w:rsidRPr="00A82E5B">
        <w:rPr>
          <w:rFonts w:ascii="Times New Roman" w:eastAsia="Times New Roman" w:hAnsi="Times New Roman" w:cs="Times New Roman"/>
          <w:color w:val="000000"/>
          <w:sz w:val="24"/>
          <w:szCs w:val="24"/>
          <w:shd w:val="clear" w:color="auto" w:fill="FFFFFF"/>
        </w:rPr>
        <w:t>10.</w:t>
      </w:r>
      <w:r w:rsidR="009E7416" w:rsidRPr="00A82E5B">
        <w:rPr>
          <w:rFonts w:ascii="Times New Roman" w:eastAsia="Times New Roman" w:hAnsi="Times New Roman" w:cs="Times New Roman"/>
          <w:color w:val="000000"/>
          <w:sz w:val="24"/>
          <w:szCs w:val="24"/>
          <w:shd w:val="clear" w:color="auto" w:fill="FFFFFF"/>
        </w:rPr>
        <w:t>4</w:t>
      </w:r>
      <w:r w:rsidRPr="00A82E5B">
        <w:rPr>
          <w:rFonts w:ascii="Times New Roman" w:eastAsia="Times New Roman" w:hAnsi="Times New Roman" w:cs="Times New Roman"/>
          <w:color w:val="000000"/>
          <w:sz w:val="24"/>
          <w:szCs w:val="24"/>
          <w:shd w:val="clear" w:color="auto" w:fill="FFFFFF"/>
        </w:rPr>
        <w:t>. Ziņojum</w:t>
      </w:r>
      <w:r w:rsidR="00251288" w:rsidRPr="00A82E5B">
        <w:rPr>
          <w:rFonts w:ascii="Times New Roman" w:eastAsia="Times New Roman" w:hAnsi="Times New Roman" w:cs="Times New Roman"/>
          <w:color w:val="000000"/>
          <w:sz w:val="24"/>
          <w:szCs w:val="24"/>
          <w:shd w:val="clear" w:color="auto" w:fill="FFFFFF"/>
        </w:rPr>
        <w:t>u</w:t>
      </w:r>
      <w:r w:rsidRPr="00A82E5B">
        <w:rPr>
          <w:rFonts w:ascii="Times New Roman" w:eastAsia="Times New Roman" w:hAnsi="Times New Roman" w:cs="Times New Roman"/>
          <w:color w:val="000000"/>
          <w:sz w:val="24"/>
          <w:szCs w:val="24"/>
          <w:shd w:val="clear" w:color="auto" w:fill="FFFFFF"/>
        </w:rPr>
        <w:t xml:space="preserve"> par profesionālās ievirzes, profesionālās vidējās un augstākās kultūrizglītības piedāvājuma atbilstību darba tirgus ilgtermiņa pieprasījumam un priekšlikum</w:t>
      </w:r>
      <w:r w:rsidR="008540BC" w:rsidRPr="00A82E5B">
        <w:rPr>
          <w:rFonts w:ascii="Times New Roman" w:eastAsia="Times New Roman" w:hAnsi="Times New Roman" w:cs="Times New Roman"/>
          <w:color w:val="000000"/>
          <w:sz w:val="24"/>
          <w:szCs w:val="24"/>
          <w:shd w:val="clear" w:color="auto" w:fill="FFFFFF"/>
        </w:rPr>
        <w:t>us</w:t>
      </w:r>
      <w:r w:rsidRPr="00A82E5B">
        <w:rPr>
          <w:rFonts w:ascii="Times New Roman" w:eastAsia="Times New Roman" w:hAnsi="Times New Roman" w:cs="Times New Roman"/>
          <w:color w:val="000000"/>
          <w:sz w:val="24"/>
          <w:szCs w:val="24"/>
          <w:shd w:val="clear" w:color="auto" w:fill="FFFFFF"/>
        </w:rPr>
        <w:t xml:space="preserve"> kultūras un radošo nozaru specifikai pielāgotai metodoloģijai darba tirgus pieprasījuma identificēšanai;</w:t>
      </w:r>
    </w:p>
    <w:p w14:paraId="0C192631" w14:textId="196586CA" w:rsidR="00254586" w:rsidRPr="00A82E5B" w:rsidRDefault="00254586" w:rsidP="00254586">
      <w:pPr>
        <w:spacing w:after="0" w:line="240" w:lineRule="auto"/>
        <w:ind w:firstLine="720"/>
        <w:jc w:val="both"/>
        <w:rPr>
          <w:rFonts w:ascii="Times New Roman" w:eastAsia="Times New Roman" w:hAnsi="Times New Roman" w:cs="Times New Roman"/>
          <w:color w:val="000000"/>
          <w:sz w:val="24"/>
          <w:szCs w:val="24"/>
          <w:shd w:val="clear" w:color="auto" w:fill="FFFFFF"/>
        </w:rPr>
      </w:pPr>
      <w:r w:rsidRPr="00A82E5B">
        <w:rPr>
          <w:rFonts w:ascii="Times New Roman" w:eastAsia="Times New Roman" w:hAnsi="Times New Roman" w:cs="Times New Roman"/>
          <w:color w:val="000000"/>
          <w:sz w:val="24"/>
          <w:szCs w:val="24"/>
          <w:shd w:val="clear" w:color="auto" w:fill="FFFFFF"/>
        </w:rPr>
        <w:t>10.</w:t>
      </w:r>
      <w:r w:rsidR="009E7416" w:rsidRPr="00A82E5B">
        <w:rPr>
          <w:rFonts w:ascii="Times New Roman" w:eastAsia="Times New Roman" w:hAnsi="Times New Roman" w:cs="Times New Roman"/>
          <w:color w:val="000000"/>
          <w:sz w:val="24"/>
          <w:szCs w:val="24"/>
          <w:shd w:val="clear" w:color="auto" w:fill="FFFFFF"/>
        </w:rPr>
        <w:t>5</w:t>
      </w:r>
      <w:r w:rsidRPr="00A82E5B">
        <w:rPr>
          <w:rFonts w:ascii="Times New Roman" w:eastAsia="Times New Roman" w:hAnsi="Times New Roman" w:cs="Times New Roman"/>
          <w:color w:val="000000"/>
          <w:sz w:val="24"/>
          <w:szCs w:val="24"/>
          <w:shd w:val="clear" w:color="auto" w:fill="FFFFFF"/>
        </w:rPr>
        <w:t>. Ziņojum</w:t>
      </w:r>
      <w:r w:rsidR="00251288" w:rsidRPr="00A82E5B">
        <w:rPr>
          <w:rFonts w:ascii="Times New Roman" w:eastAsia="Times New Roman" w:hAnsi="Times New Roman" w:cs="Times New Roman"/>
          <w:color w:val="000000"/>
          <w:sz w:val="24"/>
          <w:szCs w:val="24"/>
          <w:shd w:val="clear" w:color="auto" w:fill="FFFFFF"/>
        </w:rPr>
        <w:t>u</w:t>
      </w:r>
      <w:r w:rsidRPr="00A82E5B">
        <w:rPr>
          <w:rFonts w:ascii="Times New Roman" w:eastAsia="Times New Roman" w:hAnsi="Times New Roman" w:cs="Times New Roman"/>
          <w:color w:val="000000"/>
          <w:sz w:val="24"/>
          <w:szCs w:val="24"/>
          <w:shd w:val="clear" w:color="auto" w:fill="FFFFFF"/>
        </w:rPr>
        <w:t xml:space="preserve"> par digitālo tehnoloģiju attīstības ietekmi uz kultūras patēriņa paradumiem, kā arī kultūras satura radīšanas un izplatīšanas procesiem un ieņēmumu gūšanas iespējām no radošā darba, un priekšlikum</w:t>
      </w:r>
      <w:r w:rsidR="008540BC" w:rsidRPr="00A82E5B">
        <w:rPr>
          <w:rFonts w:ascii="Times New Roman" w:eastAsia="Times New Roman" w:hAnsi="Times New Roman" w:cs="Times New Roman"/>
          <w:color w:val="000000"/>
          <w:sz w:val="24"/>
          <w:szCs w:val="24"/>
          <w:shd w:val="clear" w:color="auto" w:fill="FFFFFF"/>
        </w:rPr>
        <w:t>us</w:t>
      </w:r>
      <w:r w:rsidRPr="00A82E5B">
        <w:rPr>
          <w:rFonts w:ascii="Times New Roman" w:eastAsia="Times New Roman" w:hAnsi="Times New Roman" w:cs="Times New Roman"/>
          <w:color w:val="000000"/>
          <w:sz w:val="24"/>
          <w:szCs w:val="24"/>
          <w:shd w:val="clear" w:color="auto" w:fill="FFFFFF"/>
        </w:rPr>
        <w:t xml:space="preserve"> iespējamām izmaiņām rīcībpolitikā un likumdošanā, lai uzlabotu Latvijā radītā kultūras piedāvājuma pieejamību un konkurētspēju digitālajā vidē, nozarē strādājošo digitālās prasmes un ieņēmumu gūšanas iespējas no darbu izplatīšanas digitālajā vidē;</w:t>
      </w:r>
    </w:p>
    <w:p w14:paraId="3BDAE15F" w14:textId="66F0BA4D" w:rsidR="00254586" w:rsidRPr="00A82E5B" w:rsidRDefault="00254586" w:rsidP="00254586">
      <w:pPr>
        <w:spacing w:after="0" w:line="240" w:lineRule="auto"/>
        <w:ind w:firstLine="720"/>
        <w:jc w:val="both"/>
        <w:rPr>
          <w:rFonts w:ascii="Times New Roman" w:eastAsia="Times New Roman" w:hAnsi="Times New Roman" w:cs="Times New Roman"/>
          <w:color w:val="000000"/>
          <w:sz w:val="24"/>
          <w:szCs w:val="24"/>
          <w:shd w:val="clear" w:color="auto" w:fill="FFFFFF"/>
        </w:rPr>
      </w:pPr>
      <w:r w:rsidRPr="00A82E5B">
        <w:rPr>
          <w:rFonts w:ascii="Times New Roman" w:eastAsia="Times New Roman" w:hAnsi="Times New Roman" w:cs="Times New Roman"/>
          <w:color w:val="000000"/>
          <w:sz w:val="24"/>
          <w:szCs w:val="24"/>
          <w:shd w:val="clear" w:color="auto" w:fill="FFFFFF"/>
        </w:rPr>
        <w:t>10.</w:t>
      </w:r>
      <w:r w:rsidR="009E7416" w:rsidRPr="00A82E5B">
        <w:rPr>
          <w:rFonts w:ascii="Times New Roman" w:eastAsia="Times New Roman" w:hAnsi="Times New Roman" w:cs="Times New Roman"/>
          <w:color w:val="000000"/>
          <w:sz w:val="24"/>
          <w:szCs w:val="24"/>
          <w:shd w:val="clear" w:color="auto" w:fill="FFFFFF"/>
        </w:rPr>
        <w:t>6</w:t>
      </w:r>
      <w:r w:rsidRPr="00A82E5B">
        <w:rPr>
          <w:rFonts w:ascii="Times New Roman" w:eastAsia="Times New Roman" w:hAnsi="Times New Roman" w:cs="Times New Roman"/>
          <w:color w:val="000000"/>
          <w:sz w:val="24"/>
          <w:szCs w:val="24"/>
          <w:shd w:val="clear" w:color="auto" w:fill="FFFFFF"/>
        </w:rPr>
        <w:t>. Ziņojum</w:t>
      </w:r>
      <w:r w:rsidR="00251288" w:rsidRPr="00A82E5B">
        <w:rPr>
          <w:rFonts w:ascii="Times New Roman" w:eastAsia="Times New Roman" w:hAnsi="Times New Roman" w:cs="Times New Roman"/>
          <w:color w:val="000000"/>
          <w:sz w:val="24"/>
          <w:szCs w:val="24"/>
          <w:shd w:val="clear" w:color="auto" w:fill="FFFFFF"/>
        </w:rPr>
        <w:t>u</w:t>
      </w:r>
      <w:r w:rsidRPr="00A82E5B">
        <w:rPr>
          <w:rFonts w:ascii="Times New Roman" w:eastAsia="Times New Roman" w:hAnsi="Times New Roman" w:cs="Times New Roman"/>
          <w:color w:val="000000"/>
          <w:sz w:val="24"/>
          <w:szCs w:val="24"/>
          <w:shd w:val="clear" w:color="auto" w:fill="FFFFFF"/>
        </w:rPr>
        <w:t xml:space="preserve"> par kultūras un radošo nozaru līdzšinējo un potenciālo ieguldījumu Latvijas iedzīvotāju dzīves kvalitātes un labbūtības uzlabošanā, veselības, izglītības, sociālās iekļaušanas, vides un klimata jautājumu risināšanā un inovāciju veicināšanā, t.sk. ANO Ilgtspējīgas attīstības mērķu sasniegšanas kontekstā, un priekšlikum</w:t>
      </w:r>
      <w:r w:rsidR="008540BC" w:rsidRPr="00A82E5B">
        <w:rPr>
          <w:rFonts w:ascii="Times New Roman" w:eastAsia="Times New Roman" w:hAnsi="Times New Roman" w:cs="Times New Roman"/>
          <w:color w:val="000000"/>
          <w:sz w:val="24"/>
          <w:szCs w:val="24"/>
          <w:shd w:val="clear" w:color="auto" w:fill="FFFFFF"/>
        </w:rPr>
        <w:t>us</w:t>
      </w:r>
      <w:r w:rsidRPr="00A82E5B">
        <w:rPr>
          <w:rFonts w:ascii="Times New Roman" w:eastAsia="Times New Roman" w:hAnsi="Times New Roman" w:cs="Times New Roman"/>
          <w:color w:val="000000"/>
          <w:sz w:val="24"/>
          <w:szCs w:val="24"/>
          <w:shd w:val="clear" w:color="auto" w:fill="FFFFFF"/>
        </w:rPr>
        <w:t xml:space="preserve"> par metodoloģiju un indikatoriem kultūras un radošo nozaru sociālās ietekmes novērtēšanai. </w:t>
      </w:r>
    </w:p>
    <w:p w14:paraId="5704BC7F" w14:textId="77777777" w:rsidR="00254586" w:rsidRPr="00A82E5B" w:rsidRDefault="00254586" w:rsidP="00254586">
      <w:pPr>
        <w:spacing w:after="0" w:line="240" w:lineRule="auto"/>
        <w:ind w:firstLine="720"/>
        <w:jc w:val="both"/>
        <w:rPr>
          <w:rFonts w:ascii="Times New Roman" w:eastAsia="Times New Roman" w:hAnsi="Times New Roman" w:cs="Times New Roman"/>
          <w:color w:val="000000"/>
          <w:sz w:val="24"/>
          <w:szCs w:val="24"/>
          <w:shd w:val="clear" w:color="auto" w:fill="FFFFFF"/>
        </w:rPr>
      </w:pPr>
    </w:p>
    <w:p w14:paraId="6BC03CCF" w14:textId="77777777" w:rsidR="00254586" w:rsidRPr="00A82E5B" w:rsidRDefault="00254586" w:rsidP="00254586">
      <w:pPr>
        <w:spacing w:after="0" w:line="240" w:lineRule="auto"/>
        <w:jc w:val="center"/>
        <w:outlineLvl w:val="0"/>
        <w:rPr>
          <w:rFonts w:ascii="Times New Roman" w:eastAsia="Times New Roman" w:hAnsi="Times New Roman" w:cs="Times New Roman"/>
          <w:b/>
          <w:bCs/>
          <w:kern w:val="36"/>
          <w:sz w:val="48"/>
          <w:szCs w:val="48"/>
        </w:rPr>
      </w:pPr>
      <w:r w:rsidRPr="00A82E5B">
        <w:rPr>
          <w:rFonts w:ascii="Times New Roman" w:eastAsia="Times New Roman" w:hAnsi="Times New Roman" w:cs="Times New Roman"/>
          <w:b/>
          <w:bCs/>
          <w:color w:val="000000"/>
          <w:kern w:val="36"/>
          <w:sz w:val="24"/>
          <w:szCs w:val="24"/>
        </w:rPr>
        <w:t>II. Projekta pieteikuma iesniedzēja un sadarbības partnera dalības nosacījumi projektā</w:t>
      </w:r>
    </w:p>
    <w:p w14:paraId="48E9C7E3" w14:textId="77777777" w:rsidR="00254586" w:rsidRPr="00A82E5B" w:rsidRDefault="00254586" w:rsidP="00254586">
      <w:pPr>
        <w:spacing w:after="0" w:line="240" w:lineRule="auto"/>
        <w:rPr>
          <w:rFonts w:ascii="Times New Roman" w:eastAsia="Times New Roman" w:hAnsi="Times New Roman" w:cs="Times New Roman"/>
          <w:sz w:val="24"/>
          <w:szCs w:val="24"/>
        </w:rPr>
      </w:pPr>
      <w:r w:rsidRPr="00A82E5B">
        <w:rPr>
          <w:rFonts w:ascii="Times New Roman" w:eastAsia="Times New Roman" w:hAnsi="Times New Roman" w:cs="Times New Roman"/>
          <w:color w:val="000000"/>
          <w:sz w:val="24"/>
          <w:szCs w:val="24"/>
        </w:rPr>
        <w:t xml:space="preserve"> </w:t>
      </w:r>
    </w:p>
    <w:p w14:paraId="3D251AFE" w14:textId="16A55BA0" w:rsidR="00E522CD" w:rsidRPr="00A82E5B" w:rsidRDefault="00254586" w:rsidP="00E522CD">
      <w:pPr>
        <w:spacing w:after="0" w:line="240" w:lineRule="auto"/>
        <w:ind w:firstLine="720"/>
        <w:jc w:val="both"/>
        <w:rPr>
          <w:rFonts w:ascii="Times New Roman" w:eastAsia="Times New Roman" w:hAnsi="Times New Roman" w:cs="Times New Roman"/>
          <w:sz w:val="24"/>
          <w:szCs w:val="24"/>
        </w:rPr>
      </w:pPr>
      <w:r w:rsidRPr="00A82E5B">
        <w:rPr>
          <w:rFonts w:ascii="Times New Roman" w:eastAsia="Times New Roman" w:hAnsi="Times New Roman" w:cs="Times New Roman"/>
          <w:color w:val="000000"/>
          <w:sz w:val="24"/>
          <w:szCs w:val="24"/>
        </w:rPr>
        <w:t xml:space="preserve">11. </w:t>
      </w:r>
      <w:r w:rsidR="00E522CD" w:rsidRPr="00A82E5B">
        <w:rPr>
          <w:rFonts w:ascii="Times New Roman" w:eastAsia="Times New Roman" w:hAnsi="Times New Roman" w:cs="Times New Roman"/>
          <w:sz w:val="24"/>
          <w:szCs w:val="24"/>
        </w:rPr>
        <w:t>Lai apliecinātu projekta pieteikuma iesniedzēja atbilstību MK noteikumu 2.12. un 9.1.</w:t>
      </w:r>
      <w:r w:rsidR="00E522CD" w:rsidRPr="00A82E5B">
        <w:rPr>
          <w:rFonts w:ascii="Times New Roman" w:hAnsi="Times New Roman" w:cs="Times New Roman"/>
          <w:iCs/>
          <w:sz w:val="24"/>
          <w:szCs w:val="24"/>
          <w:shd w:val="clear" w:color="auto" w:fill="FFFFFF"/>
        </w:rPr>
        <w:t> </w:t>
      </w:r>
      <w:r w:rsidR="00E522CD" w:rsidRPr="00A82E5B">
        <w:rPr>
          <w:rFonts w:ascii="Times New Roman" w:eastAsia="Times New Roman" w:hAnsi="Times New Roman" w:cs="Times New Roman"/>
          <w:sz w:val="24"/>
          <w:szCs w:val="24"/>
        </w:rPr>
        <w:t>apakšpunktā noteiktajam, projekta pieteikuma iesniedzējs informācijas sistēmā augšupielādē aizpildītu un parakstītu ar drošu elektronisko parakstu, kam ir laika zīmogs, projekta pieteikuma D daļu „Projekta iesniedzēja apliecinājums” (turpmāk – projekta iesniedzēja apliecinājums). Ja nav iespējams nodrošināt drošu elektronisko parakstu, kam ir laika zīmogs, projekta pieteikuma iesniedzējs rīkojas atbilstoši nolikuma 2.</w:t>
      </w:r>
      <w:r w:rsidR="00E522CD" w:rsidRPr="00A82E5B">
        <w:rPr>
          <w:rFonts w:ascii="Times New Roman" w:hAnsi="Times New Roman" w:cs="Times New Roman"/>
          <w:iCs/>
          <w:sz w:val="24"/>
          <w:szCs w:val="24"/>
          <w:shd w:val="clear" w:color="auto" w:fill="FFFFFF"/>
        </w:rPr>
        <w:t> </w:t>
      </w:r>
      <w:r w:rsidR="00E522CD" w:rsidRPr="00A82E5B">
        <w:rPr>
          <w:rFonts w:ascii="Times New Roman" w:eastAsia="Times New Roman" w:hAnsi="Times New Roman" w:cs="Times New Roman"/>
          <w:sz w:val="24"/>
          <w:szCs w:val="24"/>
        </w:rPr>
        <w:t>pielikuma “Projekta pieteikuma, projekta vidusposma zinātniskā pārskata, projekta noslēguma zinātniskā pārskata noformēšanas un iesniegšanas metodika” (turpmāk – iesniegšanas metodika) 18.</w:t>
      </w:r>
      <w:r w:rsidR="00E522CD" w:rsidRPr="00A82E5B">
        <w:rPr>
          <w:rFonts w:ascii="Times New Roman" w:hAnsi="Times New Roman" w:cs="Times New Roman"/>
          <w:iCs/>
          <w:sz w:val="24"/>
          <w:szCs w:val="24"/>
          <w:shd w:val="clear" w:color="auto" w:fill="FFFFFF"/>
        </w:rPr>
        <w:t> </w:t>
      </w:r>
      <w:r w:rsidR="00E522CD" w:rsidRPr="00A82E5B">
        <w:rPr>
          <w:rFonts w:ascii="Times New Roman" w:eastAsia="Times New Roman" w:hAnsi="Times New Roman" w:cs="Times New Roman"/>
          <w:sz w:val="24"/>
          <w:szCs w:val="24"/>
        </w:rPr>
        <w:t xml:space="preserve">punktā noteiktajam. </w:t>
      </w:r>
    </w:p>
    <w:p w14:paraId="538958F7" w14:textId="77777777" w:rsidR="00E522CD" w:rsidRPr="00A82E5B" w:rsidRDefault="00E522CD" w:rsidP="00E522CD">
      <w:pPr>
        <w:spacing w:after="0" w:line="240" w:lineRule="auto"/>
        <w:ind w:firstLine="720"/>
        <w:jc w:val="both"/>
        <w:rPr>
          <w:rFonts w:ascii="Times New Roman" w:eastAsia="Times New Roman" w:hAnsi="Times New Roman" w:cs="Times New Roman"/>
          <w:sz w:val="24"/>
          <w:szCs w:val="24"/>
        </w:rPr>
      </w:pPr>
    </w:p>
    <w:p w14:paraId="5726DBA3" w14:textId="77777777" w:rsidR="00E522CD" w:rsidRPr="00A82E5B" w:rsidRDefault="00E522CD" w:rsidP="00E522CD">
      <w:pPr>
        <w:spacing w:after="0" w:line="240" w:lineRule="auto"/>
        <w:ind w:firstLine="720"/>
        <w:jc w:val="both"/>
        <w:rPr>
          <w:rFonts w:ascii="Times New Roman" w:eastAsia="Times New Roman" w:hAnsi="Times New Roman" w:cs="Times New Roman"/>
          <w:sz w:val="24"/>
          <w:szCs w:val="24"/>
        </w:rPr>
      </w:pPr>
      <w:r w:rsidRPr="00A82E5B">
        <w:rPr>
          <w:rFonts w:ascii="Times New Roman" w:eastAsia="Times New Roman" w:hAnsi="Times New Roman" w:cs="Times New Roman"/>
          <w:sz w:val="24"/>
          <w:szCs w:val="24"/>
        </w:rPr>
        <w:t>12. Projekta sadarbības partneris atbilst MK noteikumu 2.18.</w:t>
      </w:r>
      <w:r w:rsidRPr="00A82E5B">
        <w:rPr>
          <w:rFonts w:ascii="Times New Roman" w:hAnsi="Times New Roman" w:cs="Times New Roman"/>
          <w:sz w:val="24"/>
          <w:szCs w:val="24"/>
          <w:shd w:val="clear" w:color="auto" w:fill="FFFFFF"/>
        </w:rPr>
        <w:t> </w:t>
      </w:r>
      <w:r w:rsidRPr="00A82E5B">
        <w:rPr>
          <w:rFonts w:ascii="Times New Roman" w:eastAsia="Times New Roman" w:hAnsi="Times New Roman" w:cs="Times New Roman"/>
          <w:sz w:val="24"/>
          <w:szCs w:val="24"/>
        </w:rPr>
        <w:t xml:space="preserve">apakšpunktā noteiktajam. Projekta sadarbības partneri projekta pieteikuma iesniedzējs piesaista, ievērojot MK noteikumu </w:t>
      </w:r>
      <w:r w:rsidRPr="00A82E5B">
        <w:rPr>
          <w:rFonts w:ascii="Times New Roman" w:eastAsia="Times New Roman" w:hAnsi="Times New Roman" w:cs="Times New Roman"/>
          <w:sz w:val="24"/>
          <w:szCs w:val="24"/>
        </w:rPr>
        <w:lastRenderedPageBreak/>
        <w:t>9.3.</w:t>
      </w:r>
      <w:r w:rsidRPr="00A82E5B">
        <w:rPr>
          <w:rFonts w:ascii="Times New Roman" w:hAnsi="Times New Roman" w:cs="Times New Roman"/>
          <w:sz w:val="24"/>
          <w:szCs w:val="24"/>
          <w:shd w:val="clear" w:color="auto" w:fill="FFFFFF"/>
        </w:rPr>
        <w:t> </w:t>
      </w:r>
      <w:r w:rsidRPr="00A82E5B">
        <w:rPr>
          <w:rFonts w:ascii="Times New Roman" w:eastAsia="Times New Roman" w:hAnsi="Times New Roman" w:cs="Times New Roman"/>
          <w:sz w:val="24"/>
          <w:szCs w:val="24"/>
        </w:rPr>
        <w:t>apakšpunktu.</w:t>
      </w:r>
      <w:r w:rsidRPr="00A82E5B">
        <w:rPr>
          <w:rFonts w:ascii="Times New Roman" w:hAnsi="Times New Roman" w:cs="Times New Roman"/>
          <w:sz w:val="24"/>
          <w:szCs w:val="24"/>
        </w:rPr>
        <w:t xml:space="preserve"> Lai apliecinātu sadarbību projekta ietvaros, projekta pieteikuma iesniedzējs nodrošina, ka projekta sadarbības partneris paraksta projekta pieteikuma E daļu “Projekta sadarbības partnera – zinātniskās institūcijas apliecinājums” (turpmāk – projekta sadarbības partnera – zinātniskās institūcijas apliecinājums) vai F daļu “Sadarbības partnera – valsts institūcijas apliecinājums” (turpmāk – projekta sadarbības partneris – valsts institūcijas apliecinājums) ar drošu elektronisko parakstu, kam ir laika zīmogs, kuru projekta pieteikuma iesniedzējs pievieno projekta pieteikumam. </w:t>
      </w:r>
      <w:r w:rsidRPr="00A82E5B">
        <w:rPr>
          <w:rFonts w:ascii="Times New Roman" w:eastAsia="Times New Roman" w:hAnsi="Times New Roman" w:cs="Times New Roman"/>
          <w:sz w:val="24"/>
          <w:szCs w:val="24"/>
        </w:rPr>
        <w:t>Ja nav iespējams nodrošināt drošu elektronisko parakstu, projekta sadarbības partneris rīkojas atbilstoši iesniegšanas metodikas 22. vai 26.</w:t>
      </w:r>
      <w:r w:rsidRPr="00A82E5B">
        <w:rPr>
          <w:rFonts w:ascii="Times New Roman" w:hAnsi="Times New Roman" w:cs="Times New Roman"/>
          <w:sz w:val="24"/>
          <w:szCs w:val="24"/>
          <w:shd w:val="clear" w:color="auto" w:fill="FFFFFF"/>
        </w:rPr>
        <w:t> </w:t>
      </w:r>
      <w:r w:rsidRPr="00A82E5B">
        <w:rPr>
          <w:rFonts w:ascii="Times New Roman" w:eastAsia="Times New Roman" w:hAnsi="Times New Roman" w:cs="Times New Roman"/>
          <w:sz w:val="24"/>
          <w:szCs w:val="24"/>
        </w:rPr>
        <w:t>punktā noteiktajam.</w:t>
      </w:r>
    </w:p>
    <w:p w14:paraId="08C4E93D" w14:textId="77777777" w:rsidR="00E522CD" w:rsidRPr="00A82E5B" w:rsidRDefault="00E522CD" w:rsidP="00E522CD">
      <w:pPr>
        <w:spacing w:after="0" w:line="240" w:lineRule="auto"/>
        <w:ind w:firstLine="720"/>
        <w:jc w:val="both"/>
        <w:rPr>
          <w:rFonts w:ascii="Times New Roman" w:eastAsia="Times New Roman" w:hAnsi="Times New Roman" w:cs="Times New Roman"/>
          <w:sz w:val="24"/>
          <w:szCs w:val="24"/>
        </w:rPr>
      </w:pPr>
    </w:p>
    <w:p w14:paraId="053487A7" w14:textId="77AA01AC" w:rsidR="00E522CD" w:rsidRPr="00A82E5B" w:rsidRDefault="00E522CD" w:rsidP="00E522CD">
      <w:pPr>
        <w:spacing w:after="0" w:line="240" w:lineRule="auto"/>
        <w:jc w:val="both"/>
        <w:rPr>
          <w:rFonts w:ascii="Times New Roman" w:eastAsia="Times New Roman" w:hAnsi="Times New Roman" w:cs="Times New Roman"/>
          <w:sz w:val="24"/>
          <w:szCs w:val="24"/>
        </w:rPr>
      </w:pPr>
      <w:r w:rsidRPr="00A82E5B">
        <w:rPr>
          <w:rFonts w:ascii="Times New Roman" w:eastAsia="Times New Roman" w:hAnsi="Times New Roman" w:cs="Times New Roman"/>
          <w:sz w:val="24"/>
          <w:szCs w:val="24"/>
        </w:rPr>
        <w:tab/>
        <w:t>13. Lai apliecinātu projekta pieteikuma iesniedzēja vai projekta sadarbības partnera – zinātniskās institūcijas atbilstību MK noteikumu 2.12.</w:t>
      </w:r>
      <w:r w:rsidRPr="00A82E5B">
        <w:rPr>
          <w:rFonts w:ascii="Times New Roman" w:hAnsi="Times New Roman" w:cs="Times New Roman"/>
          <w:sz w:val="24"/>
          <w:szCs w:val="24"/>
          <w:shd w:val="clear" w:color="auto" w:fill="FFFFFF"/>
        </w:rPr>
        <w:t> </w:t>
      </w:r>
      <w:r w:rsidRPr="00A82E5B">
        <w:rPr>
          <w:rFonts w:ascii="Times New Roman" w:eastAsia="Times New Roman" w:hAnsi="Times New Roman" w:cs="Times New Roman"/>
          <w:sz w:val="24"/>
          <w:szCs w:val="24"/>
        </w:rPr>
        <w:t>apakšpunktam, attiecīgās zinātniskās institūcijas vadītājs iesniedz zinātniskās institūcijas finanšu vadības un grāmatvedības politiku un finanšu apgrozījuma pārskatu (projekta pieteikuma G daļa “Finanšu apgrozījuma pārskata veidlapa”) par 20</w:t>
      </w:r>
      <w:r w:rsidR="002911AE" w:rsidRPr="00A82E5B">
        <w:rPr>
          <w:rFonts w:ascii="Times New Roman" w:eastAsia="Times New Roman" w:hAnsi="Times New Roman" w:cs="Times New Roman"/>
          <w:sz w:val="24"/>
          <w:szCs w:val="24"/>
        </w:rPr>
        <w:t>20</w:t>
      </w:r>
      <w:r w:rsidRPr="00A82E5B">
        <w:rPr>
          <w:rFonts w:ascii="Times New Roman" w:eastAsia="Times New Roman" w:hAnsi="Times New Roman" w:cs="Times New Roman"/>
          <w:sz w:val="24"/>
          <w:szCs w:val="24"/>
        </w:rPr>
        <w:t>. - 202</w:t>
      </w:r>
      <w:r w:rsidR="002911AE" w:rsidRPr="00A82E5B">
        <w:rPr>
          <w:rFonts w:ascii="Times New Roman" w:eastAsia="Times New Roman" w:hAnsi="Times New Roman" w:cs="Times New Roman"/>
          <w:sz w:val="24"/>
          <w:szCs w:val="24"/>
        </w:rPr>
        <w:t>2</w:t>
      </w:r>
      <w:r w:rsidRPr="00A82E5B">
        <w:rPr>
          <w:rFonts w:ascii="Times New Roman" w:eastAsia="Times New Roman" w:hAnsi="Times New Roman" w:cs="Times New Roman"/>
          <w:sz w:val="24"/>
          <w:szCs w:val="24"/>
        </w:rPr>
        <w:t>.</w:t>
      </w:r>
      <w:r w:rsidR="00251288" w:rsidRPr="00A82E5B">
        <w:rPr>
          <w:rFonts w:ascii="Times New Roman" w:hAnsi="Times New Roman" w:cs="Times New Roman"/>
          <w:sz w:val="24"/>
          <w:szCs w:val="24"/>
          <w:shd w:val="clear" w:color="auto" w:fill="FFFFFF"/>
        </w:rPr>
        <w:t xml:space="preserve"> </w:t>
      </w:r>
      <w:r w:rsidRPr="00A82E5B">
        <w:rPr>
          <w:rFonts w:ascii="Times New Roman" w:eastAsia="Times New Roman" w:hAnsi="Times New Roman" w:cs="Times New Roman"/>
          <w:sz w:val="24"/>
          <w:szCs w:val="24"/>
        </w:rPr>
        <w:t xml:space="preserve">gadu. Ja zinātniskajai institūcijai ir privātie investori, tā brīvā formā sagatavo apliecinājumu par ar projekta pieteikumu saistītās pētniecības rezultātu neizmantošanu komerciāliem mērķiem. Šajā punktā minētos dokumentus pievieno kā pielikumu projekta pieteikuma iesniedzēja apliecinājumam un projekta sadarbības partnera – zinātniskās institūcijas apliecinājumam atbilstoši iesniegšanas metodikas 3.2. un 3.3. apakšnodaļām. </w:t>
      </w:r>
    </w:p>
    <w:p w14:paraId="4B44D7E0" w14:textId="77777777" w:rsidR="00E522CD" w:rsidRPr="00A82E5B" w:rsidRDefault="00E522CD" w:rsidP="00E522CD">
      <w:pPr>
        <w:spacing w:after="0" w:line="240" w:lineRule="auto"/>
        <w:jc w:val="both"/>
        <w:rPr>
          <w:rFonts w:ascii="Times New Roman" w:eastAsia="Times New Roman" w:hAnsi="Times New Roman" w:cs="Times New Roman"/>
          <w:sz w:val="24"/>
          <w:szCs w:val="24"/>
        </w:rPr>
      </w:pPr>
    </w:p>
    <w:p w14:paraId="2B1A8DC9" w14:textId="62E26351" w:rsidR="00E522CD" w:rsidRPr="00A82E5B" w:rsidRDefault="00E522CD" w:rsidP="00E522CD">
      <w:pPr>
        <w:spacing w:after="0" w:line="240" w:lineRule="auto"/>
        <w:ind w:firstLine="720"/>
        <w:jc w:val="both"/>
        <w:rPr>
          <w:rFonts w:ascii="Times New Roman" w:hAnsi="Times New Roman" w:cs="Times New Roman"/>
          <w:sz w:val="24"/>
          <w:szCs w:val="24"/>
        </w:rPr>
      </w:pPr>
      <w:r w:rsidRPr="00A82E5B">
        <w:rPr>
          <w:rFonts w:ascii="Times New Roman" w:hAnsi="Times New Roman" w:cs="Times New Roman"/>
          <w:sz w:val="24"/>
          <w:szCs w:val="24"/>
        </w:rPr>
        <w:t xml:space="preserve">14. </w:t>
      </w:r>
      <w:r w:rsidRPr="00A82E5B">
        <w:rPr>
          <w:rFonts w:ascii="Times New Roman" w:eastAsia="Times New Roman" w:hAnsi="Times New Roman" w:cs="Times New Roman"/>
          <w:sz w:val="24"/>
          <w:szCs w:val="24"/>
        </w:rPr>
        <w:t>Nolikuma 13.</w:t>
      </w:r>
      <w:r w:rsidRPr="00A82E5B">
        <w:rPr>
          <w:rFonts w:ascii="Times New Roman" w:hAnsi="Times New Roman" w:cs="Times New Roman"/>
          <w:sz w:val="24"/>
          <w:szCs w:val="24"/>
          <w:shd w:val="clear" w:color="auto" w:fill="FFFFFF"/>
        </w:rPr>
        <w:t> </w:t>
      </w:r>
      <w:r w:rsidRPr="00A82E5B">
        <w:rPr>
          <w:rFonts w:ascii="Times New Roman" w:eastAsia="Times New Roman" w:hAnsi="Times New Roman" w:cs="Times New Roman"/>
          <w:sz w:val="24"/>
          <w:szCs w:val="24"/>
        </w:rPr>
        <w:t>punktā minētos dokumentus nesniedz tas projekta pieteikuma iesniedzējs vai projekta sadarbības partneris, kurš ir atzīts kā atbilstošs pētniecības organizācijas definīcijai Fundamentālo un lietišķo pētījumu projektu 202</w:t>
      </w:r>
      <w:r w:rsidR="002911AE" w:rsidRPr="00A82E5B">
        <w:rPr>
          <w:rFonts w:ascii="Times New Roman" w:eastAsia="Times New Roman" w:hAnsi="Times New Roman" w:cs="Times New Roman"/>
          <w:sz w:val="24"/>
          <w:szCs w:val="24"/>
        </w:rPr>
        <w:t>3</w:t>
      </w:r>
      <w:r w:rsidRPr="00A82E5B">
        <w:rPr>
          <w:rFonts w:ascii="Times New Roman" w:eastAsia="Times New Roman" w:hAnsi="Times New Roman" w:cs="Times New Roman"/>
          <w:sz w:val="24"/>
          <w:szCs w:val="24"/>
        </w:rPr>
        <w:t>. gada atklātajā konkursā</w:t>
      </w:r>
      <w:r w:rsidRPr="00A82E5B">
        <w:rPr>
          <w:rFonts w:ascii="Times New Roman" w:eastAsia="Times New Roman" w:hAnsi="Times New Roman" w:cs="Times New Roman"/>
          <w:sz w:val="24"/>
          <w:szCs w:val="24"/>
          <w:vertAlign w:val="superscript"/>
        </w:rPr>
        <w:footnoteReference w:id="1"/>
      </w:r>
      <w:r w:rsidRPr="00A82E5B">
        <w:rPr>
          <w:rFonts w:ascii="Times New Roman" w:eastAsia="Times New Roman" w:hAnsi="Times New Roman" w:cs="Times New Roman"/>
          <w:sz w:val="24"/>
          <w:szCs w:val="24"/>
        </w:rPr>
        <w:t xml:space="preserve"> un </w:t>
      </w:r>
      <w:r w:rsidRPr="00A82E5B">
        <w:rPr>
          <w:rFonts w:ascii="Times New Roman" w:hAnsi="Times New Roman" w:cs="Times New Roman"/>
          <w:sz w:val="24"/>
          <w:szCs w:val="24"/>
        </w:rPr>
        <w:t>valsts pētījumu programmu projektu 202</w:t>
      </w:r>
      <w:r w:rsidR="002911AE" w:rsidRPr="00A82E5B">
        <w:rPr>
          <w:rFonts w:ascii="Times New Roman" w:hAnsi="Times New Roman" w:cs="Times New Roman"/>
          <w:sz w:val="24"/>
          <w:szCs w:val="24"/>
        </w:rPr>
        <w:t>3</w:t>
      </w:r>
      <w:r w:rsidRPr="00A82E5B">
        <w:rPr>
          <w:rFonts w:ascii="Times New Roman" w:hAnsi="Times New Roman" w:cs="Times New Roman"/>
          <w:sz w:val="24"/>
          <w:szCs w:val="24"/>
        </w:rPr>
        <w:t>. gada atklātajā konkursā</w:t>
      </w:r>
      <w:r w:rsidRPr="00A82E5B">
        <w:rPr>
          <w:rFonts w:ascii="Times New Roman" w:eastAsia="Times New Roman" w:hAnsi="Times New Roman" w:cs="Times New Roman"/>
          <w:sz w:val="24"/>
          <w:szCs w:val="24"/>
        </w:rPr>
        <w:t>.</w:t>
      </w:r>
    </w:p>
    <w:p w14:paraId="34BE1097" w14:textId="77777777" w:rsidR="00E522CD" w:rsidRPr="00A82E5B" w:rsidRDefault="00E522CD" w:rsidP="00E522CD">
      <w:pPr>
        <w:spacing w:after="0" w:line="240" w:lineRule="auto"/>
        <w:ind w:firstLine="720"/>
        <w:jc w:val="both"/>
        <w:rPr>
          <w:rFonts w:ascii="Times New Roman" w:hAnsi="Times New Roman" w:cs="Times New Roman"/>
          <w:sz w:val="24"/>
          <w:szCs w:val="24"/>
        </w:rPr>
      </w:pPr>
    </w:p>
    <w:p w14:paraId="7A8F5003" w14:textId="77777777" w:rsidR="00E522CD" w:rsidRPr="00A82E5B" w:rsidRDefault="00E522CD" w:rsidP="00E522CD">
      <w:pPr>
        <w:spacing w:after="0" w:line="240" w:lineRule="auto"/>
        <w:ind w:firstLine="720"/>
        <w:jc w:val="both"/>
        <w:rPr>
          <w:rFonts w:ascii="Times New Roman" w:hAnsi="Times New Roman" w:cs="Times New Roman"/>
          <w:sz w:val="24"/>
          <w:szCs w:val="24"/>
        </w:rPr>
      </w:pPr>
      <w:r w:rsidRPr="00A82E5B">
        <w:rPr>
          <w:rFonts w:ascii="Times New Roman" w:hAnsi="Times New Roman" w:cs="Times New Roman"/>
          <w:sz w:val="24"/>
          <w:szCs w:val="24"/>
        </w:rPr>
        <w:t>15. Projekta īstenošanas ietvaros projekta sadarbības partneris var pretendēt uz projektam piešķirtā finansējuma saņemšanu no netiešajām attiecināmajām izmaksām proporcionāli projekta sadarbības partnerim piešķirtajai tiešo attiecināmo izmaksu daļai, ievērojot MK noteikumu 14.2.</w:t>
      </w:r>
      <w:r w:rsidRPr="00A82E5B">
        <w:rPr>
          <w:rFonts w:ascii="Times New Roman" w:hAnsi="Times New Roman" w:cs="Times New Roman"/>
          <w:iCs/>
          <w:sz w:val="24"/>
          <w:szCs w:val="24"/>
          <w:shd w:val="clear" w:color="auto" w:fill="FFFFFF"/>
        </w:rPr>
        <w:t> </w:t>
      </w:r>
      <w:r w:rsidRPr="00A82E5B">
        <w:rPr>
          <w:rFonts w:ascii="Times New Roman" w:hAnsi="Times New Roman" w:cs="Times New Roman"/>
          <w:sz w:val="24"/>
          <w:szCs w:val="24"/>
        </w:rPr>
        <w:t>apakšpunktu.</w:t>
      </w:r>
    </w:p>
    <w:p w14:paraId="66FD7727" w14:textId="77777777" w:rsidR="00E522CD" w:rsidRPr="00A82E5B" w:rsidRDefault="00E522CD" w:rsidP="00E522CD">
      <w:pPr>
        <w:spacing w:after="0" w:line="240" w:lineRule="auto"/>
        <w:ind w:firstLine="720"/>
        <w:jc w:val="both"/>
        <w:rPr>
          <w:rFonts w:ascii="Times New Roman" w:hAnsi="Times New Roman" w:cs="Times New Roman"/>
          <w:sz w:val="24"/>
          <w:szCs w:val="24"/>
        </w:rPr>
      </w:pPr>
    </w:p>
    <w:p w14:paraId="24D0FAF2" w14:textId="77777777" w:rsidR="00E522CD" w:rsidRPr="00A82E5B" w:rsidRDefault="00E522CD" w:rsidP="00E522CD">
      <w:pPr>
        <w:spacing w:after="0" w:line="240" w:lineRule="auto"/>
        <w:ind w:firstLine="720"/>
        <w:jc w:val="both"/>
        <w:rPr>
          <w:rFonts w:ascii="Times New Roman" w:hAnsi="Times New Roman" w:cs="Times New Roman"/>
          <w:sz w:val="24"/>
          <w:szCs w:val="24"/>
        </w:rPr>
      </w:pPr>
      <w:r w:rsidRPr="00A82E5B">
        <w:rPr>
          <w:rFonts w:ascii="Times New Roman" w:hAnsi="Times New Roman" w:cs="Times New Roman"/>
          <w:sz w:val="24"/>
          <w:szCs w:val="24"/>
        </w:rPr>
        <w:t>16. Ja projekta sadarbības partneris iesaistās projekta īstenošanā, tostarp arī ar saviem cilvēkresursiem, tad tie projekta īstenošanā piedalās kā galvenie izpildītāji vai izpildītāji (starp kuriem var būt studējošie). Informāciju par projekta sadarbības partnera iesaisti projekta īstenošanā ar saviem cilvēkresursiem norāda projekta pieteikuma A daļas “Vispārīga informācija” 2.</w:t>
      </w:r>
      <w:r w:rsidRPr="00A82E5B">
        <w:rPr>
          <w:rFonts w:ascii="Times New Roman" w:hAnsi="Times New Roman" w:cs="Times New Roman"/>
          <w:sz w:val="24"/>
          <w:szCs w:val="24"/>
          <w:shd w:val="clear" w:color="auto" w:fill="FFFFFF"/>
        </w:rPr>
        <w:t> </w:t>
      </w:r>
      <w:r w:rsidRPr="00A82E5B">
        <w:rPr>
          <w:rFonts w:ascii="Times New Roman" w:hAnsi="Times New Roman" w:cs="Times New Roman"/>
          <w:sz w:val="24"/>
          <w:szCs w:val="24"/>
        </w:rPr>
        <w:t>nodaļā “Zinātniskā grupa”.</w:t>
      </w:r>
    </w:p>
    <w:p w14:paraId="6EF6084B" w14:textId="77777777" w:rsidR="00254586" w:rsidRPr="00A82E5B" w:rsidRDefault="00254586" w:rsidP="00254586">
      <w:pPr>
        <w:spacing w:after="0" w:line="240" w:lineRule="auto"/>
        <w:jc w:val="both"/>
        <w:rPr>
          <w:rFonts w:ascii="Times New Roman" w:eastAsia="Times New Roman" w:hAnsi="Times New Roman" w:cs="Times New Roman"/>
          <w:sz w:val="24"/>
          <w:szCs w:val="24"/>
        </w:rPr>
      </w:pPr>
    </w:p>
    <w:p w14:paraId="6FA91004" w14:textId="77777777" w:rsidR="00254586" w:rsidRPr="00A82E5B" w:rsidRDefault="00254586" w:rsidP="00254586">
      <w:pPr>
        <w:spacing w:after="0" w:line="240" w:lineRule="auto"/>
        <w:ind w:left="720"/>
        <w:jc w:val="center"/>
        <w:rPr>
          <w:rFonts w:ascii="Times New Roman" w:eastAsia="Times New Roman" w:hAnsi="Times New Roman" w:cs="Times New Roman"/>
          <w:color w:val="000000"/>
          <w:sz w:val="24"/>
          <w:szCs w:val="24"/>
        </w:rPr>
      </w:pPr>
      <w:r w:rsidRPr="00A82E5B">
        <w:rPr>
          <w:rFonts w:ascii="Times New Roman" w:eastAsia="Times New Roman" w:hAnsi="Times New Roman" w:cs="Times New Roman"/>
          <w:b/>
          <w:bCs/>
          <w:color w:val="000000"/>
          <w:sz w:val="24"/>
          <w:szCs w:val="24"/>
        </w:rPr>
        <w:t>III. Zinātniskās grupas</w:t>
      </w:r>
      <w:r w:rsidRPr="00A82E5B">
        <w:rPr>
          <w:rStyle w:val="CommentReference"/>
        </w:rPr>
        <w:t xml:space="preserve"> </w:t>
      </w:r>
      <w:r w:rsidRPr="00A82E5B">
        <w:rPr>
          <w:rFonts w:ascii="Times New Roman" w:eastAsia="Times New Roman" w:hAnsi="Times New Roman" w:cs="Times New Roman"/>
          <w:b/>
          <w:bCs/>
          <w:color w:val="000000"/>
          <w:sz w:val="24"/>
          <w:szCs w:val="24"/>
        </w:rPr>
        <w:t>dalības nosacījumi projektā</w:t>
      </w:r>
    </w:p>
    <w:p w14:paraId="43D86383" w14:textId="77777777" w:rsidR="00254586" w:rsidRPr="00A82E5B" w:rsidRDefault="00254586" w:rsidP="00254586">
      <w:pPr>
        <w:spacing w:after="0" w:line="240" w:lineRule="auto"/>
        <w:ind w:left="720"/>
        <w:jc w:val="both"/>
        <w:rPr>
          <w:rFonts w:ascii="Times New Roman" w:eastAsia="Times New Roman" w:hAnsi="Times New Roman" w:cs="Times New Roman"/>
          <w:color w:val="000000"/>
          <w:sz w:val="24"/>
          <w:szCs w:val="24"/>
        </w:rPr>
      </w:pPr>
    </w:p>
    <w:p w14:paraId="5F6E6E62" w14:textId="4C0540E0" w:rsidR="00254586" w:rsidRPr="00A82E5B" w:rsidRDefault="00254586" w:rsidP="00254586">
      <w:pPr>
        <w:spacing w:after="0" w:line="240" w:lineRule="auto"/>
        <w:ind w:firstLine="720"/>
        <w:jc w:val="both"/>
        <w:rPr>
          <w:rFonts w:ascii="Times New Roman" w:eastAsia="Times New Roman" w:hAnsi="Times New Roman" w:cs="Times New Roman"/>
          <w:color w:val="000000"/>
          <w:sz w:val="24"/>
          <w:szCs w:val="24"/>
        </w:rPr>
      </w:pPr>
      <w:r w:rsidRPr="00A82E5B">
        <w:rPr>
          <w:rFonts w:ascii="Times New Roman" w:eastAsia="Times New Roman" w:hAnsi="Times New Roman" w:cs="Times New Roman"/>
          <w:color w:val="000000"/>
          <w:sz w:val="24"/>
          <w:szCs w:val="24"/>
        </w:rPr>
        <w:t>17. Projekta pieteikuma iesniedzējs veido projekta īstenošanas zinātnisko grupu, ievērojot MK noteikumu 2.22.</w:t>
      </w:r>
      <w:r w:rsidRPr="00A82E5B">
        <w:rPr>
          <w:rFonts w:ascii="Times New Roman" w:hAnsi="Times New Roman" w:cs="Times New Roman"/>
          <w:iCs/>
          <w:sz w:val="24"/>
          <w:szCs w:val="24"/>
          <w:shd w:val="clear" w:color="auto" w:fill="FFFFFF"/>
        </w:rPr>
        <w:t> </w:t>
      </w:r>
      <w:r w:rsidRPr="00A82E5B">
        <w:rPr>
          <w:rFonts w:ascii="Times New Roman" w:eastAsia="Times New Roman" w:hAnsi="Times New Roman" w:cs="Times New Roman"/>
          <w:color w:val="000000"/>
          <w:sz w:val="24"/>
          <w:szCs w:val="24"/>
        </w:rPr>
        <w:t>apakšpunkt</w:t>
      </w:r>
      <w:r w:rsidR="00793C0F" w:rsidRPr="00A82E5B">
        <w:rPr>
          <w:rFonts w:ascii="Times New Roman" w:eastAsia="Times New Roman" w:hAnsi="Times New Roman" w:cs="Times New Roman"/>
          <w:color w:val="000000"/>
          <w:sz w:val="24"/>
          <w:szCs w:val="24"/>
        </w:rPr>
        <w:t>ā noteikto</w:t>
      </w:r>
      <w:r w:rsidRPr="00A82E5B">
        <w:rPr>
          <w:rFonts w:ascii="Times New Roman" w:eastAsia="Times New Roman" w:hAnsi="Times New Roman" w:cs="Times New Roman"/>
          <w:color w:val="000000"/>
          <w:sz w:val="24"/>
          <w:szCs w:val="24"/>
        </w:rPr>
        <w:t xml:space="preserve">. </w:t>
      </w:r>
    </w:p>
    <w:p w14:paraId="2A8D7E9E" w14:textId="77777777" w:rsidR="00254586" w:rsidRPr="00A82E5B" w:rsidRDefault="00254586" w:rsidP="00254586">
      <w:pPr>
        <w:spacing w:after="0" w:line="240" w:lineRule="auto"/>
        <w:ind w:firstLine="720"/>
        <w:jc w:val="both"/>
        <w:rPr>
          <w:rFonts w:ascii="Times New Roman" w:eastAsia="Times New Roman" w:hAnsi="Times New Roman" w:cs="Times New Roman"/>
          <w:sz w:val="24"/>
          <w:szCs w:val="24"/>
        </w:rPr>
      </w:pPr>
    </w:p>
    <w:p w14:paraId="51A69D4C" w14:textId="77777777" w:rsidR="004F7BE9" w:rsidRPr="00A82E5B" w:rsidRDefault="00254586" w:rsidP="004F7BE9">
      <w:pPr>
        <w:spacing w:after="0" w:line="240" w:lineRule="auto"/>
        <w:ind w:firstLine="720"/>
        <w:jc w:val="both"/>
        <w:rPr>
          <w:rFonts w:ascii="Times New Roman" w:eastAsia="Times New Roman" w:hAnsi="Times New Roman" w:cs="Times New Roman"/>
          <w:sz w:val="24"/>
          <w:szCs w:val="24"/>
        </w:rPr>
      </w:pPr>
      <w:r w:rsidRPr="00A82E5B">
        <w:rPr>
          <w:rFonts w:ascii="Times New Roman" w:eastAsia="Times New Roman" w:hAnsi="Times New Roman" w:cs="Times New Roman"/>
          <w:color w:val="000000"/>
          <w:sz w:val="24"/>
          <w:szCs w:val="24"/>
        </w:rPr>
        <w:t xml:space="preserve">18. Projekta pieteikumā projekta vadītājam, projekta galvenajiem izpildītājiem un projekta izpildītājiem </w:t>
      </w:r>
      <w:r w:rsidR="00793C0F" w:rsidRPr="00A82E5B">
        <w:rPr>
          <w:rFonts w:ascii="Times New Roman" w:eastAsia="Times New Roman" w:hAnsi="Times New Roman" w:cs="Times New Roman"/>
          <w:color w:val="000000"/>
          <w:sz w:val="24"/>
          <w:szCs w:val="24"/>
        </w:rPr>
        <w:t xml:space="preserve">jāatbilst MK noteikumu </w:t>
      </w:r>
      <w:r w:rsidRPr="00A82E5B">
        <w:rPr>
          <w:rFonts w:ascii="Times New Roman" w:eastAsia="Times New Roman" w:hAnsi="Times New Roman" w:cs="Times New Roman"/>
          <w:color w:val="000000"/>
          <w:sz w:val="24"/>
          <w:szCs w:val="24"/>
        </w:rPr>
        <w:t>2.13., 2.14. un 2.15.</w:t>
      </w:r>
      <w:r w:rsidR="004F7BE9" w:rsidRPr="00A82E5B">
        <w:rPr>
          <w:rFonts w:ascii="Times New Roman" w:hAnsi="Times New Roman" w:cs="Times New Roman"/>
          <w:iCs/>
          <w:sz w:val="24"/>
          <w:szCs w:val="24"/>
          <w:shd w:val="clear" w:color="auto" w:fill="FFFFFF"/>
        </w:rPr>
        <w:t xml:space="preserve"> </w:t>
      </w:r>
      <w:r w:rsidRPr="00A82E5B">
        <w:rPr>
          <w:rFonts w:ascii="Times New Roman" w:eastAsia="Times New Roman" w:hAnsi="Times New Roman" w:cs="Times New Roman"/>
          <w:color w:val="000000"/>
          <w:sz w:val="24"/>
          <w:szCs w:val="24"/>
        </w:rPr>
        <w:t>apakšpunkt</w:t>
      </w:r>
      <w:r w:rsidR="00793C0F" w:rsidRPr="00A82E5B">
        <w:rPr>
          <w:rFonts w:ascii="Times New Roman" w:eastAsia="Times New Roman" w:hAnsi="Times New Roman" w:cs="Times New Roman"/>
          <w:color w:val="000000"/>
          <w:sz w:val="24"/>
          <w:szCs w:val="24"/>
        </w:rPr>
        <w:t>os</w:t>
      </w:r>
      <w:r w:rsidRPr="00A82E5B">
        <w:rPr>
          <w:rFonts w:ascii="Times New Roman" w:eastAsia="Times New Roman" w:hAnsi="Times New Roman" w:cs="Times New Roman"/>
          <w:color w:val="000000"/>
          <w:sz w:val="24"/>
          <w:szCs w:val="24"/>
        </w:rPr>
        <w:t xml:space="preserve"> noteiktajam. </w:t>
      </w:r>
      <w:r w:rsidR="004F7BE9" w:rsidRPr="00A82E5B">
        <w:rPr>
          <w:rFonts w:ascii="Times New Roman" w:hAnsi="Times New Roman" w:cs="Times New Roman"/>
          <w:sz w:val="24"/>
          <w:szCs w:val="24"/>
        </w:rPr>
        <w:t>Projekta izpildē iesaistītā zinātniskās grupas personāla atlīdzību nosaka atbilstoši projekta pieteikuma iesniedzēja un projekta sadarbības partnera (ja tāds ir) atalgojuma politikai un atlīdzības likmēm.</w:t>
      </w:r>
    </w:p>
    <w:p w14:paraId="113F4526" w14:textId="05E455D9" w:rsidR="00254586" w:rsidRPr="00A82E5B" w:rsidRDefault="00254586" w:rsidP="00254586">
      <w:pPr>
        <w:spacing w:after="0" w:line="240" w:lineRule="auto"/>
        <w:ind w:firstLine="720"/>
        <w:jc w:val="both"/>
        <w:rPr>
          <w:rFonts w:ascii="Times New Roman" w:eastAsia="Times New Roman" w:hAnsi="Times New Roman" w:cs="Times New Roman"/>
          <w:sz w:val="24"/>
          <w:szCs w:val="24"/>
        </w:rPr>
      </w:pPr>
    </w:p>
    <w:p w14:paraId="685C8E93" w14:textId="0E53D325" w:rsidR="00254586" w:rsidRPr="00A82E5B" w:rsidRDefault="00254586" w:rsidP="00193F1B">
      <w:pPr>
        <w:spacing w:after="0" w:line="240" w:lineRule="auto"/>
        <w:ind w:firstLine="720"/>
        <w:jc w:val="both"/>
        <w:rPr>
          <w:rFonts w:ascii="Times New Roman" w:hAnsi="Times New Roman"/>
          <w:color w:val="000000"/>
          <w:sz w:val="24"/>
          <w:szCs w:val="24"/>
        </w:rPr>
      </w:pPr>
      <w:r w:rsidRPr="00A82E5B">
        <w:rPr>
          <w:rFonts w:ascii="Times New Roman" w:hAnsi="Times New Roman"/>
          <w:sz w:val="24"/>
          <w:szCs w:val="24"/>
        </w:rPr>
        <w:t xml:space="preserve">19. Zinātnieks </w:t>
      </w:r>
      <w:r w:rsidR="0017780B" w:rsidRPr="00A82E5B">
        <w:rPr>
          <w:rFonts w:ascii="Times New Roman" w:hAnsi="Times New Roman" w:cs="Times New Roman"/>
          <w:sz w:val="24"/>
          <w:szCs w:val="24"/>
        </w:rPr>
        <w:t xml:space="preserve">kā projekta vadītājs var būt norādīts tikai vienā projekta pieteikumā konkursa ietvaros. Ja zinātnieks kā projekta vadītājs ir norādīts vairāk kā vienā projekta pieteikumā konkursa </w:t>
      </w:r>
      <w:r w:rsidR="0017780B" w:rsidRPr="00A82E5B">
        <w:rPr>
          <w:rFonts w:ascii="Times New Roman" w:hAnsi="Times New Roman" w:cs="Times New Roman"/>
          <w:sz w:val="24"/>
          <w:szCs w:val="24"/>
        </w:rPr>
        <w:lastRenderedPageBreak/>
        <w:t>ietvaros, padome sazinās ar visiem attiecīgajiem projektu pieteikumu iesniedzējiem un lūdz vienas darbdienas laikā paziņot, kurā projekta pieteikumā attiecīgais zinātnieks ir projekta vadītājs un kādā amatā tas būs citos projektu pieteikumos (ja attiecināms).</w:t>
      </w:r>
    </w:p>
    <w:p w14:paraId="05DA62B8" w14:textId="77777777" w:rsidR="00254586" w:rsidRPr="00A82E5B" w:rsidRDefault="00254586" w:rsidP="00254586">
      <w:pPr>
        <w:spacing w:after="0" w:line="240" w:lineRule="auto"/>
        <w:ind w:left="720" w:firstLine="720"/>
        <w:jc w:val="both"/>
        <w:rPr>
          <w:rFonts w:ascii="Times New Roman" w:eastAsia="Times New Roman" w:hAnsi="Times New Roman" w:cs="Times New Roman"/>
          <w:sz w:val="24"/>
          <w:szCs w:val="24"/>
        </w:rPr>
      </w:pPr>
    </w:p>
    <w:p w14:paraId="6A96EC59" w14:textId="5D627F15" w:rsidR="00D41DD7" w:rsidRPr="00A82E5B" w:rsidRDefault="00D41DD7" w:rsidP="00D41DD7">
      <w:pPr>
        <w:spacing w:after="0" w:line="240" w:lineRule="auto"/>
        <w:ind w:firstLine="720"/>
        <w:jc w:val="both"/>
        <w:rPr>
          <w:rFonts w:ascii="Times New Roman" w:hAnsi="Times New Roman" w:cs="Times New Roman"/>
          <w:sz w:val="24"/>
          <w:szCs w:val="24"/>
        </w:rPr>
      </w:pPr>
      <w:r w:rsidRPr="00A82E5B">
        <w:rPr>
          <w:rFonts w:ascii="Times New Roman" w:hAnsi="Times New Roman" w:cs="Times New Roman"/>
          <w:sz w:val="24"/>
          <w:szCs w:val="24"/>
        </w:rPr>
        <w:t xml:space="preserve">20. Vienas personas, kas ir projekta vadītājs, projekta galvenais izpildītājs un projekta izpildītājs, kurš nav studējošais, slodzi </w:t>
      </w:r>
      <w:r w:rsidRPr="00A82E5B">
        <w:rPr>
          <w:rFonts w:ascii="Times New Roman" w:hAnsi="Times New Roman" w:cs="Times New Roman"/>
          <w:sz w:val="24"/>
          <w:szCs w:val="24"/>
          <w:shd w:val="clear" w:color="auto" w:fill="FFFFFF"/>
        </w:rPr>
        <w:t xml:space="preserve">pilna </w:t>
      </w:r>
      <w:r w:rsidRPr="00A82E5B">
        <w:rPr>
          <w:rFonts w:ascii="Times New Roman" w:eastAsia="Times New Roman" w:hAnsi="Times New Roman" w:cs="Times New Roman"/>
          <w:sz w:val="24"/>
          <w:szCs w:val="24"/>
        </w:rPr>
        <w:t>darba laika ekvivalenta izteiksmē (turpmāk – PLE)</w:t>
      </w:r>
      <w:r w:rsidRPr="00A82E5B">
        <w:rPr>
          <w:rFonts w:ascii="Times New Roman" w:hAnsi="Times New Roman" w:cs="Times New Roman"/>
          <w:sz w:val="24"/>
          <w:szCs w:val="24"/>
        </w:rPr>
        <w:t xml:space="preserve"> plāno šādi: </w:t>
      </w:r>
    </w:p>
    <w:p w14:paraId="3AF5FDB4" w14:textId="1C6255F0" w:rsidR="00D41DD7" w:rsidRPr="00A82E5B" w:rsidRDefault="00D41DD7" w:rsidP="00D41DD7">
      <w:pPr>
        <w:spacing w:after="0" w:line="240" w:lineRule="auto"/>
        <w:ind w:firstLine="720"/>
        <w:jc w:val="both"/>
        <w:rPr>
          <w:rFonts w:ascii="Times New Roman" w:hAnsi="Times New Roman" w:cs="Times New Roman"/>
          <w:sz w:val="24"/>
          <w:szCs w:val="24"/>
        </w:rPr>
      </w:pPr>
      <w:r w:rsidRPr="00A82E5B">
        <w:rPr>
          <w:rFonts w:ascii="Times New Roman" w:hAnsi="Times New Roman" w:cs="Times New Roman"/>
          <w:sz w:val="24"/>
          <w:szCs w:val="24"/>
        </w:rPr>
        <w:t xml:space="preserve">20.1. vienā projekta pieteikumā, </w:t>
      </w:r>
      <w:bookmarkStart w:id="3" w:name="_Hlk78725479"/>
      <w:r w:rsidRPr="00A82E5B">
        <w:rPr>
          <w:rFonts w:ascii="Times New Roman" w:hAnsi="Times New Roman" w:cs="Times New Roman"/>
          <w:sz w:val="24"/>
          <w:szCs w:val="24"/>
        </w:rPr>
        <w:t xml:space="preserve">kā arī projekta īstenošanas </w:t>
      </w:r>
      <w:bookmarkEnd w:id="3"/>
      <w:r w:rsidRPr="00A82E5B">
        <w:rPr>
          <w:rFonts w:ascii="Times New Roman" w:hAnsi="Times New Roman" w:cs="Times New Roman"/>
          <w:sz w:val="24"/>
          <w:szCs w:val="24"/>
        </w:rPr>
        <w:t>gadījumā norādītā slodze nepārsniedz 1,0 PLE.</w:t>
      </w:r>
    </w:p>
    <w:p w14:paraId="0A12C766" w14:textId="77777777" w:rsidR="00D41DD7" w:rsidRPr="00A82E5B" w:rsidRDefault="00D41DD7" w:rsidP="00D41DD7">
      <w:pPr>
        <w:spacing w:after="0" w:line="240" w:lineRule="auto"/>
        <w:ind w:firstLine="720"/>
        <w:jc w:val="both"/>
        <w:rPr>
          <w:rFonts w:ascii="Times New Roman" w:eastAsia="Times New Roman" w:hAnsi="Times New Roman" w:cs="Times New Roman"/>
          <w:sz w:val="24"/>
          <w:szCs w:val="24"/>
        </w:rPr>
      </w:pPr>
    </w:p>
    <w:p w14:paraId="0D7841D7" w14:textId="540BD4D5" w:rsidR="00D41DD7" w:rsidRPr="00A82E5B" w:rsidRDefault="00D41DD7" w:rsidP="00D41DD7">
      <w:pPr>
        <w:spacing w:after="0" w:line="240" w:lineRule="auto"/>
        <w:ind w:firstLine="720"/>
        <w:jc w:val="both"/>
        <w:rPr>
          <w:rFonts w:ascii="Times New Roman" w:eastAsia="Times New Roman" w:hAnsi="Times New Roman" w:cs="Times New Roman"/>
          <w:sz w:val="24"/>
          <w:szCs w:val="24"/>
          <w:shd w:val="clear" w:color="auto" w:fill="FFFFFF"/>
        </w:rPr>
      </w:pPr>
      <w:r w:rsidRPr="00A82E5B">
        <w:rPr>
          <w:rFonts w:ascii="Times New Roman" w:eastAsia="Times New Roman" w:hAnsi="Times New Roman" w:cs="Times New Roman"/>
          <w:sz w:val="24"/>
          <w:szCs w:val="24"/>
        </w:rPr>
        <w:t xml:space="preserve">21. </w:t>
      </w:r>
      <w:r w:rsidRPr="00A82E5B">
        <w:rPr>
          <w:rFonts w:ascii="Times New Roman" w:hAnsi="Times New Roman" w:cs="Times New Roman"/>
          <w:sz w:val="24"/>
          <w:szCs w:val="24"/>
        </w:rPr>
        <w:t>Projekta pieteikumā, kā arī projekta īstenošanas gadījumā, norādītās zinātniskās grupas iekļautajiem</w:t>
      </w:r>
      <w:r w:rsidRPr="00A82E5B">
        <w:rPr>
          <w:rFonts w:ascii="Times New Roman" w:eastAsia="Times New Roman" w:hAnsi="Times New Roman" w:cs="Times New Roman"/>
          <w:sz w:val="24"/>
          <w:szCs w:val="24"/>
        </w:rPr>
        <w:t xml:space="preserve"> studējošajiem paredz, ka visu studējošo kopējā vidējā slodze visā projekta īstenošanas laikā </w:t>
      </w:r>
      <w:r w:rsidRPr="00A82E5B">
        <w:rPr>
          <w:rFonts w:ascii="Times New Roman" w:eastAsia="Times New Roman" w:hAnsi="Times New Roman" w:cs="Times New Roman"/>
          <w:sz w:val="24"/>
          <w:szCs w:val="24"/>
          <w:shd w:val="clear" w:color="auto" w:fill="FFFFFF"/>
        </w:rPr>
        <w:t xml:space="preserve">ir vismaz </w:t>
      </w:r>
      <w:r w:rsidR="009B70A3" w:rsidRPr="00A82E5B">
        <w:rPr>
          <w:rFonts w:ascii="Times New Roman" w:eastAsia="Times New Roman" w:hAnsi="Times New Roman" w:cs="Times New Roman"/>
          <w:sz w:val="24"/>
          <w:szCs w:val="24"/>
        </w:rPr>
        <w:t>3</w:t>
      </w:r>
      <w:r w:rsidR="00E82C44" w:rsidRPr="00A82E5B">
        <w:rPr>
          <w:rFonts w:ascii="Times New Roman" w:eastAsia="Times New Roman" w:hAnsi="Times New Roman" w:cs="Times New Roman"/>
          <w:sz w:val="24"/>
          <w:szCs w:val="24"/>
        </w:rPr>
        <w:t>,0 pilna laika ekvivalents (turpmāk –</w:t>
      </w:r>
      <w:r w:rsidRPr="00A82E5B">
        <w:rPr>
          <w:rFonts w:ascii="Times New Roman" w:eastAsia="Times New Roman" w:hAnsi="Times New Roman" w:cs="Times New Roman"/>
          <w:sz w:val="24"/>
          <w:szCs w:val="24"/>
        </w:rPr>
        <w:t xml:space="preserve"> PLE</w:t>
      </w:r>
      <w:r w:rsidR="00E82C44" w:rsidRPr="00A82E5B">
        <w:rPr>
          <w:rFonts w:ascii="Times New Roman" w:eastAsia="Times New Roman" w:hAnsi="Times New Roman" w:cs="Times New Roman"/>
          <w:sz w:val="24"/>
          <w:szCs w:val="24"/>
        </w:rPr>
        <w:t>)</w:t>
      </w:r>
      <w:r w:rsidRPr="00A82E5B">
        <w:rPr>
          <w:rFonts w:ascii="Times New Roman" w:eastAsia="Times New Roman" w:hAnsi="Times New Roman" w:cs="Times New Roman"/>
          <w:sz w:val="24"/>
          <w:szCs w:val="24"/>
          <w:shd w:val="clear" w:color="auto" w:fill="FFFFFF"/>
        </w:rPr>
        <w:t>.</w:t>
      </w:r>
    </w:p>
    <w:p w14:paraId="598287E8" w14:textId="77777777" w:rsidR="00D41DD7" w:rsidRPr="00A82E5B" w:rsidRDefault="00D41DD7" w:rsidP="00D41DD7">
      <w:pPr>
        <w:spacing w:after="0" w:line="240" w:lineRule="auto"/>
        <w:ind w:firstLine="720"/>
        <w:jc w:val="both"/>
        <w:rPr>
          <w:rFonts w:ascii="Times New Roman" w:eastAsia="Times New Roman" w:hAnsi="Times New Roman" w:cs="Times New Roman"/>
          <w:sz w:val="24"/>
          <w:szCs w:val="24"/>
        </w:rPr>
      </w:pPr>
    </w:p>
    <w:p w14:paraId="7FA4AEF6" w14:textId="4CAD0390" w:rsidR="00D41DD7" w:rsidRPr="00A82E5B" w:rsidRDefault="00D41DD7" w:rsidP="00D41DD7">
      <w:pPr>
        <w:spacing w:after="0" w:line="240" w:lineRule="auto"/>
        <w:ind w:firstLine="720"/>
        <w:jc w:val="both"/>
        <w:rPr>
          <w:rFonts w:ascii="Times New Roman" w:eastAsia="Times New Roman" w:hAnsi="Times New Roman" w:cs="Times New Roman"/>
          <w:sz w:val="24"/>
          <w:szCs w:val="24"/>
        </w:rPr>
      </w:pPr>
      <w:r w:rsidRPr="00A82E5B">
        <w:rPr>
          <w:rFonts w:ascii="Times New Roman" w:eastAsia="Times New Roman" w:hAnsi="Times New Roman" w:cs="Times New Roman"/>
          <w:sz w:val="24"/>
          <w:szCs w:val="24"/>
        </w:rPr>
        <w:t xml:space="preserve">22. </w:t>
      </w:r>
      <w:r w:rsidRPr="00A82E5B">
        <w:rPr>
          <w:rFonts w:ascii="Times New Roman" w:hAnsi="Times New Roman" w:cs="Times New Roman"/>
          <w:sz w:val="24"/>
          <w:szCs w:val="24"/>
        </w:rPr>
        <w:t xml:space="preserve">Projekta pieteikumā, kā arī projekta īstenošanas gadījumā paredz, ka </w:t>
      </w:r>
      <w:r w:rsidRPr="00A82E5B">
        <w:rPr>
          <w:rFonts w:ascii="Times New Roman" w:eastAsia="Times New Roman" w:hAnsi="Times New Roman" w:cs="Times New Roman"/>
          <w:sz w:val="24"/>
          <w:szCs w:val="24"/>
        </w:rPr>
        <w:t>katrs studējošais ir nodarbināts projektā vismaz 0,25 PLE vidēji projekta īstenošanas laikā.</w:t>
      </w:r>
    </w:p>
    <w:p w14:paraId="6BD911D8" w14:textId="77777777" w:rsidR="00D41DD7" w:rsidRPr="00A82E5B" w:rsidRDefault="00D41DD7" w:rsidP="00D41DD7">
      <w:pPr>
        <w:spacing w:after="0" w:line="240" w:lineRule="auto"/>
        <w:jc w:val="both"/>
        <w:rPr>
          <w:rFonts w:ascii="Times New Roman" w:eastAsia="Times New Roman" w:hAnsi="Times New Roman" w:cs="Times New Roman"/>
          <w:sz w:val="24"/>
          <w:szCs w:val="24"/>
        </w:rPr>
      </w:pPr>
    </w:p>
    <w:p w14:paraId="018E7CB1" w14:textId="67A032A6" w:rsidR="00D41DD7" w:rsidRPr="00A82E5B" w:rsidRDefault="00D41DD7" w:rsidP="00D41DD7">
      <w:pPr>
        <w:spacing w:after="0" w:line="240" w:lineRule="auto"/>
        <w:ind w:firstLine="720"/>
        <w:jc w:val="both"/>
        <w:rPr>
          <w:rFonts w:ascii="Times New Roman" w:eastAsia="Times New Roman" w:hAnsi="Times New Roman" w:cs="Times New Roman"/>
          <w:sz w:val="24"/>
          <w:szCs w:val="24"/>
        </w:rPr>
      </w:pPr>
      <w:r w:rsidRPr="00A82E5B">
        <w:rPr>
          <w:rFonts w:ascii="Times New Roman" w:eastAsia="Times New Roman" w:hAnsi="Times New Roman" w:cs="Times New Roman"/>
          <w:sz w:val="24"/>
          <w:szCs w:val="24"/>
        </w:rPr>
        <w:t>2</w:t>
      </w:r>
      <w:r w:rsidR="00CB643B" w:rsidRPr="00A82E5B">
        <w:rPr>
          <w:rFonts w:ascii="Times New Roman" w:eastAsia="Times New Roman" w:hAnsi="Times New Roman" w:cs="Times New Roman"/>
          <w:sz w:val="24"/>
          <w:szCs w:val="24"/>
        </w:rPr>
        <w:t>3</w:t>
      </w:r>
      <w:r w:rsidRPr="00A82E5B">
        <w:rPr>
          <w:rFonts w:ascii="Times New Roman" w:eastAsia="Times New Roman" w:hAnsi="Times New Roman" w:cs="Times New Roman"/>
          <w:sz w:val="24"/>
          <w:szCs w:val="24"/>
        </w:rPr>
        <w:t>. Ja studējošais projekta īstenošanas laikā pabeidz noteikta līmeņa studijas un ne vēlāk kā četru mēnešu laikā uzsāk nākamā līmeņa studijas, šīs personas iesaiste projektā minēto četru mēnešu periodā ir uzskatāma par atbilstošu nolikuma 2</w:t>
      </w:r>
      <w:r w:rsidR="00697AB6" w:rsidRPr="00A82E5B">
        <w:rPr>
          <w:rFonts w:ascii="Times New Roman" w:eastAsia="Times New Roman" w:hAnsi="Times New Roman" w:cs="Times New Roman"/>
          <w:sz w:val="24"/>
          <w:szCs w:val="24"/>
        </w:rPr>
        <w:t>1</w:t>
      </w:r>
      <w:r w:rsidRPr="00A82E5B">
        <w:rPr>
          <w:rFonts w:ascii="Times New Roman" w:eastAsia="Times New Roman" w:hAnsi="Times New Roman" w:cs="Times New Roman"/>
          <w:sz w:val="24"/>
          <w:szCs w:val="24"/>
        </w:rPr>
        <w:t>. un 2</w:t>
      </w:r>
      <w:r w:rsidR="00697AB6" w:rsidRPr="00A82E5B">
        <w:rPr>
          <w:rFonts w:ascii="Times New Roman" w:eastAsia="Times New Roman" w:hAnsi="Times New Roman" w:cs="Times New Roman"/>
          <w:sz w:val="24"/>
          <w:szCs w:val="24"/>
        </w:rPr>
        <w:t>2</w:t>
      </w:r>
      <w:r w:rsidRPr="00A82E5B">
        <w:rPr>
          <w:rFonts w:ascii="Times New Roman" w:eastAsia="Times New Roman" w:hAnsi="Times New Roman" w:cs="Times New Roman"/>
          <w:sz w:val="24"/>
          <w:szCs w:val="24"/>
        </w:rPr>
        <w:t>.</w:t>
      </w:r>
      <w:r w:rsidRPr="00A82E5B">
        <w:rPr>
          <w:rFonts w:ascii="Times New Roman" w:hAnsi="Times New Roman" w:cs="Times New Roman"/>
          <w:sz w:val="24"/>
          <w:szCs w:val="24"/>
          <w:shd w:val="clear" w:color="auto" w:fill="FFFFFF"/>
        </w:rPr>
        <w:t> </w:t>
      </w:r>
      <w:r w:rsidRPr="00A82E5B">
        <w:rPr>
          <w:rFonts w:ascii="Times New Roman" w:eastAsia="Times New Roman" w:hAnsi="Times New Roman" w:cs="Times New Roman"/>
          <w:sz w:val="24"/>
          <w:szCs w:val="24"/>
        </w:rPr>
        <w:t>punktā noteiktajam par studējošā iesaisti projekta izpildē.</w:t>
      </w:r>
    </w:p>
    <w:p w14:paraId="52523118" w14:textId="77777777" w:rsidR="00D41DD7" w:rsidRPr="00A82E5B" w:rsidRDefault="00D41DD7" w:rsidP="00D41DD7">
      <w:pPr>
        <w:spacing w:after="0" w:line="240" w:lineRule="auto"/>
        <w:ind w:firstLine="720"/>
        <w:jc w:val="both"/>
        <w:rPr>
          <w:rFonts w:ascii="Times New Roman" w:eastAsia="Times New Roman" w:hAnsi="Times New Roman" w:cs="Times New Roman"/>
          <w:sz w:val="24"/>
          <w:szCs w:val="24"/>
        </w:rPr>
      </w:pPr>
    </w:p>
    <w:p w14:paraId="363258A9" w14:textId="69A95057" w:rsidR="00D41DD7" w:rsidRPr="00A82E5B" w:rsidRDefault="00D41DD7" w:rsidP="00D41DD7">
      <w:pPr>
        <w:spacing w:after="0" w:line="240" w:lineRule="auto"/>
        <w:ind w:firstLine="720"/>
        <w:jc w:val="both"/>
        <w:rPr>
          <w:rFonts w:ascii="Times New Roman" w:eastAsia="Times New Roman" w:hAnsi="Times New Roman" w:cs="Times New Roman"/>
          <w:sz w:val="24"/>
          <w:szCs w:val="24"/>
        </w:rPr>
      </w:pPr>
      <w:r w:rsidRPr="00A82E5B">
        <w:rPr>
          <w:rFonts w:ascii="Times New Roman" w:eastAsia="Times New Roman" w:hAnsi="Times New Roman" w:cs="Times New Roman"/>
          <w:sz w:val="24"/>
          <w:szCs w:val="24"/>
        </w:rPr>
        <w:t>2</w:t>
      </w:r>
      <w:r w:rsidR="00CB643B" w:rsidRPr="00A82E5B">
        <w:rPr>
          <w:rFonts w:ascii="Times New Roman" w:eastAsia="Times New Roman" w:hAnsi="Times New Roman" w:cs="Times New Roman"/>
          <w:sz w:val="24"/>
          <w:szCs w:val="24"/>
        </w:rPr>
        <w:t>4</w:t>
      </w:r>
      <w:r w:rsidRPr="00A82E5B">
        <w:rPr>
          <w:rFonts w:ascii="Times New Roman" w:eastAsia="Times New Roman" w:hAnsi="Times New Roman" w:cs="Times New Roman"/>
          <w:sz w:val="24"/>
          <w:szCs w:val="24"/>
        </w:rPr>
        <w:t>. Ja doktorantūrā studējošais projekta īstenošanas laikā sekmīgi pabeidz doktora studiju programmu un aizstāv promocijas darbu, tad šīs personas iesaiste projektā turpmāk ir uzskatāma par atbilstošu nolikuma 2</w:t>
      </w:r>
      <w:r w:rsidR="00697AB6" w:rsidRPr="00A82E5B">
        <w:rPr>
          <w:rFonts w:ascii="Times New Roman" w:eastAsia="Times New Roman" w:hAnsi="Times New Roman" w:cs="Times New Roman"/>
          <w:sz w:val="24"/>
          <w:szCs w:val="24"/>
        </w:rPr>
        <w:t>1</w:t>
      </w:r>
      <w:r w:rsidRPr="00A82E5B">
        <w:rPr>
          <w:rFonts w:ascii="Times New Roman" w:eastAsia="Times New Roman" w:hAnsi="Times New Roman" w:cs="Times New Roman"/>
          <w:sz w:val="24"/>
          <w:szCs w:val="24"/>
        </w:rPr>
        <w:t>. un 2</w:t>
      </w:r>
      <w:r w:rsidR="00697AB6" w:rsidRPr="00A82E5B">
        <w:rPr>
          <w:rFonts w:ascii="Times New Roman" w:eastAsia="Times New Roman" w:hAnsi="Times New Roman" w:cs="Times New Roman"/>
          <w:sz w:val="24"/>
          <w:szCs w:val="24"/>
        </w:rPr>
        <w:t>2</w:t>
      </w:r>
      <w:r w:rsidRPr="00A82E5B">
        <w:rPr>
          <w:rFonts w:ascii="Times New Roman" w:eastAsia="Times New Roman" w:hAnsi="Times New Roman" w:cs="Times New Roman"/>
          <w:sz w:val="24"/>
          <w:szCs w:val="24"/>
        </w:rPr>
        <w:t>.</w:t>
      </w:r>
      <w:r w:rsidRPr="00A82E5B">
        <w:rPr>
          <w:rFonts w:ascii="Times New Roman" w:hAnsi="Times New Roman" w:cs="Times New Roman"/>
          <w:iCs/>
          <w:sz w:val="24"/>
          <w:szCs w:val="24"/>
          <w:shd w:val="clear" w:color="auto" w:fill="FFFFFF"/>
        </w:rPr>
        <w:t> </w:t>
      </w:r>
      <w:r w:rsidRPr="00A82E5B">
        <w:rPr>
          <w:rFonts w:ascii="Times New Roman" w:eastAsia="Times New Roman" w:hAnsi="Times New Roman" w:cs="Times New Roman"/>
          <w:sz w:val="24"/>
          <w:szCs w:val="24"/>
        </w:rPr>
        <w:t>punktā noteiktajam par studējošā iesaisti</w:t>
      </w:r>
      <w:r w:rsidR="00BB242A" w:rsidRPr="00A82E5B">
        <w:rPr>
          <w:rFonts w:ascii="Times New Roman" w:eastAsia="Times New Roman" w:hAnsi="Times New Roman" w:cs="Times New Roman"/>
          <w:sz w:val="24"/>
          <w:szCs w:val="24"/>
        </w:rPr>
        <w:t xml:space="preserve"> projekta izpildē</w:t>
      </w:r>
      <w:r w:rsidRPr="00A82E5B">
        <w:rPr>
          <w:rFonts w:ascii="Times New Roman" w:eastAsia="Times New Roman" w:hAnsi="Times New Roman" w:cs="Times New Roman"/>
          <w:sz w:val="24"/>
          <w:szCs w:val="24"/>
        </w:rPr>
        <w:t>.</w:t>
      </w:r>
    </w:p>
    <w:p w14:paraId="3A363698" w14:textId="77777777" w:rsidR="00D41DD7" w:rsidRPr="00A82E5B" w:rsidRDefault="00D41DD7" w:rsidP="00254586">
      <w:pPr>
        <w:spacing w:after="0" w:line="240" w:lineRule="auto"/>
        <w:ind w:firstLine="720"/>
        <w:jc w:val="both"/>
        <w:rPr>
          <w:rFonts w:ascii="Times New Roman" w:eastAsia="Times New Roman" w:hAnsi="Times New Roman" w:cs="Times New Roman"/>
          <w:color w:val="000000"/>
          <w:sz w:val="24"/>
          <w:szCs w:val="24"/>
        </w:rPr>
      </w:pPr>
    </w:p>
    <w:p w14:paraId="2CFA9738" w14:textId="77777777" w:rsidR="00254586" w:rsidRPr="00A82E5B" w:rsidRDefault="00254586" w:rsidP="00254586">
      <w:pPr>
        <w:spacing w:after="0" w:line="240" w:lineRule="auto"/>
        <w:jc w:val="center"/>
        <w:outlineLvl w:val="0"/>
        <w:rPr>
          <w:rFonts w:ascii="Times New Roman" w:eastAsia="Times New Roman" w:hAnsi="Times New Roman" w:cs="Times New Roman"/>
          <w:b/>
          <w:bCs/>
          <w:kern w:val="36"/>
          <w:sz w:val="48"/>
          <w:szCs w:val="48"/>
        </w:rPr>
      </w:pPr>
      <w:r w:rsidRPr="00A82E5B">
        <w:rPr>
          <w:rFonts w:ascii="Times New Roman" w:eastAsia="Times New Roman" w:hAnsi="Times New Roman" w:cs="Times New Roman"/>
          <w:b/>
          <w:bCs/>
          <w:color w:val="000000"/>
          <w:kern w:val="36"/>
          <w:sz w:val="24"/>
          <w:szCs w:val="24"/>
        </w:rPr>
        <w:t>IV. Atbalstāmās darbības un izmaksas</w:t>
      </w:r>
    </w:p>
    <w:p w14:paraId="2488155D" w14:textId="77777777" w:rsidR="00254586" w:rsidRPr="00A82E5B" w:rsidRDefault="00254586" w:rsidP="00254586">
      <w:pPr>
        <w:spacing w:after="0" w:line="240" w:lineRule="auto"/>
        <w:jc w:val="both"/>
        <w:rPr>
          <w:rFonts w:ascii="Times New Roman" w:eastAsia="Times New Roman" w:hAnsi="Times New Roman" w:cs="Times New Roman"/>
          <w:color w:val="000000"/>
          <w:sz w:val="24"/>
          <w:szCs w:val="24"/>
        </w:rPr>
      </w:pPr>
      <w:r w:rsidRPr="00A82E5B">
        <w:rPr>
          <w:rFonts w:ascii="Times New Roman" w:eastAsia="Times New Roman" w:hAnsi="Times New Roman" w:cs="Times New Roman"/>
          <w:color w:val="000000"/>
          <w:sz w:val="24"/>
          <w:szCs w:val="24"/>
        </w:rPr>
        <w:t xml:space="preserve"> </w:t>
      </w:r>
    </w:p>
    <w:p w14:paraId="13A85858" w14:textId="58D9D86A" w:rsidR="00254586" w:rsidRPr="00A82E5B" w:rsidRDefault="00254586" w:rsidP="00254586">
      <w:pPr>
        <w:spacing w:after="0" w:line="240" w:lineRule="auto"/>
        <w:ind w:firstLine="720"/>
        <w:jc w:val="both"/>
        <w:rPr>
          <w:rFonts w:ascii="Times New Roman" w:eastAsia="Times New Roman" w:hAnsi="Times New Roman" w:cs="Times New Roman"/>
          <w:color w:val="000000"/>
          <w:sz w:val="24"/>
          <w:szCs w:val="24"/>
        </w:rPr>
      </w:pPr>
      <w:r w:rsidRPr="00A82E5B">
        <w:rPr>
          <w:rFonts w:ascii="Times New Roman" w:eastAsia="Times New Roman" w:hAnsi="Times New Roman" w:cs="Times New Roman"/>
          <w:color w:val="000000"/>
          <w:sz w:val="24"/>
          <w:szCs w:val="24"/>
        </w:rPr>
        <w:t>2</w:t>
      </w:r>
      <w:r w:rsidR="00CB643B" w:rsidRPr="00A82E5B">
        <w:rPr>
          <w:rFonts w:ascii="Times New Roman" w:eastAsia="Times New Roman" w:hAnsi="Times New Roman" w:cs="Times New Roman"/>
          <w:color w:val="000000"/>
          <w:sz w:val="24"/>
          <w:szCs w:val="24"/>
        </w:rPr>
        <w:t>5</w:t>
      </w:r>
      <w:r w:rsidRPr="00A82E5B">
        <w:rPr>
          <w:rFonts w:ascii="Times New Roman" w:eastAsia="Times New Roman" w:hAnsi="Times New Roman" w:cs="Times New Roman"/>
          <w:color w:val="000000"/>
          <w:sz w:val="24"/>
          <w:szCs w:val="24"/>
        </w:rPr>
        <w:t>. Projekta pieteikuma iesniedzējs aizpilda projekta pieteikuma H daļu “Darbības, kurām nav saimnieciska rakstura”, kurā sniegta informācija par projekta pieteikumā plānoto darbību atbilstību MK noteikumu 2.2.</w:t>
      </w:r>
      <w:r w:rsidRPr="00A82E5B">
        <w:rPr>
          <w:rFonts w:ascii="Times New Roman" w:hAnsi="Times New Roman" w:cs="Times New Roman"/>
          <w:iCs/>
          <w:sz w:val="24"/>
          <w:szCs w:val="24"/>
          <w:shd w:val="clear" w:color="auto" w:fill="FFFFFF"/>
        </w:rPr>
        <w:t> </w:t>
      </w:r>
      <w:r w:rsidRPr="00A82E5B">
        <w:rPr>
          <w:rFonts w:ascii="Times New Roman" w:eastAsia="Times New Roman" w:hAnsi="Times New Roman" w:cs="Times New Roman"/>
          <w:color w:val="000000"/>
          <w:sz w:val="24"/>
          <w:szCs w:val="24"/>
        </w:rPr>
        <w:t>apakšpunktam.</w:t>
      </w:r>
    </w:p>
    <w:p w14:paraId="3C51ED5A" w14:textId="77777777" w:rsidR="00254586" w:rsidRPr="00A82E5B" w:rsidRDefault="00254586" w:rsidP="00254586">
      <w:pPr>
        <w:spacing w:after="0" w:line="240" w:lineRule="auto"/>
        <w:ind w:firstLine="720"/>
        <w:jc w:val="both"/>
        <w:rPr>
          <w:rFonts w:ascii="Times New Roman" w:eastAsia="Times New Roman" w:hAnsi="Times New Roman" w:cs="Times New Roman"/>
          <w:color w:val="000000"/>
          <w:sz w:val="24"/>
          <w:szCs w:val="24"/>
        </w:rPr>
      </w:pPr>
    </w:p>
    <w:p w14:paraId="2E0B772E" w14:textId="7B2572BC" w:rsidR="00254586" w:rsidRPr="00A82E5B" w:rsidRDefault="00254586" w:rsidP="00254586">
      <w:pPr>
        <w:spacing w:after="0" w:line="240" w:lineRule="auto"/>
        <w:ind w:firstLine="720"/>
        <w:jc w:val="both"/>
        <w:rPr>
          <w:rFonts w:ascii="Times New Roman" w:eastAsia="Times New Roman" w:hAnsi="Times New Roman" w:cs="Times New Roman"/>
          <w:color w:val="000000"/>
          <w:sz w:val="24"/>
          <w:szCs w:val="24"/>
        </w:rPr>
      </w:pPr>
      <w:r w:rsidRPr="00A82E5B">
        <w:rPr>
          <w:rFonts w:ascii="Times New Roman" w:hAnsi="Times New Roman" w:cs="Times New Roman"/>
          <w:sz w:val="24"/>
        </w:rPr>
        <w:t>2</w:t>
      </w:r>
      <w:r w:rsidR="00CB643B" w:rsidRPr="00A82E5B">
        <w:rPr>
          <w:rFonts w:ascii="Times New Roman" w:hAnsi="Times New Roman" w:cs="Times New Roman"/>
          <w:sz w:val="24"/>
        </w:rPr>
        <w:t>6</w:t>
      </w:r>
      <w:r w:rsidRPr="00A82E5B">
        <w:rPr>
          <w:rFonts w:ascii="Times New Roman" w:hAnsi="Times New Roman"/>
          <w:sz w:val="24"/>
        </w:rPr>
        <w:t>.</w:t>
      </w:r>
      <w:r w:rsidRPr="00A82E5B">
        <w:rPr>
          <w:rFonts w:ascii="Times New Roman" w:hAnsi="Times New Roman"/>
          <w:color w:val="000000"/>
          <w:sz w:val="28"/>
        </w:rPr>
        <w:t xml:space="preserve"> </w:t>
      </w:r>
      <w:r w:rsidRPr="00A82E5B">
        <w:rPr>
          <w:rFonts w:ascii="Times New Roman" w:eastAsia="Times New Roman" w:hAnsi="Times New Roman" w:cs="Times New Roman"/>
          <w:color w:val="000000"/>
          <w:sz w:val="24"/>
          <w:szCs w:val="24"/>
        </w:rPr>
        <w:t>Projekta pieteikuma iesniedzējs projekta pieteikuma A daļas 3.</w:t>
      </w:r>
      <w:r w:rsidRPr="00A82E5B">
        <w:rPr>
          <w:rFonts w:ascii="Times New Roman" w:hAnsi="Times New Roman" w:cs="Times New Roman"/>
          <w:iCs/>
          <w:sz w:val="24"/>
          <w:szCs w:val="24"/>
          <w:shd w:val="clear" w:color="auto" w:fill="FFFFFF"/>
        </w:rPr>
        <w:t> </w:t>
      </w:r>
      <w:r w:rsidRPr="00A82E5B">
        <w:rPr>
          <w:rFonts w:ascii="Times New Roman" w:eastAsia="Times New Roman" w:hAnsi="Times New Roman" w:cs="Times New Roman"/>
          <w:color w:val="000000"/>
          <w:sz w:val="24"/>
          <w:szCs w:val="24"/>
        </w:rPr>
        <w:t>nodaļā “Budžets” iekļauj informāciju par projekta attiecināmo izmaksu pozīcijām atbilstoši MK noteikumu 14.</w:t>
      </w:r>
      <w:r w:rsidRPr="00A82E5B">
        <w:rPr>
          <w:rFonts w:ascii="Times New Roman" w:hAnsi="Times New Roman" w:cs="Times New Roman"/>
          <w:iCs/>
          <w:sz w:val="24"/>
          <w:szCs w:val="24"/>
          <w:shd w:val="clear" w:color="auto" w:fill="FFFFFF"/>
        </w:rPr>
        <w:t> </w:t>
      </w:r>
      <w:r w:rsidRPr="00A82E5B">
        <w:rPr>
          <w:rFonts w:ascii="Times New Roman" w:eastAsia="Times New Roman" w:hAnsi="Times New Roman" w:cs="Times New Roman"/>
          <w:color w:val="000000"/>
          <w:sz w:val="24"/>
          <w:szCs w:val="24"/>
        </w:rPr>
        <w:t>punktam.</w:t>
      </w:r>
    </w:p>
    <w:p w14:paraId="71B3A707" w14:textId="77777777" w:rsidR="005117C4" w:rsidRPr="00A82E5B" w:rsidRDefault="005117C4" w:rsidP="00254586">
      <w:pPr>
        <w:spacing w:after="0" w:line="240" w:lineRule="auto"/>
        <w:ind w:firstLine="720"/>
        <w:jc w:val="both"/>
        <w:rPr>
          <w:rFonts w:ascii="Times New Roman" w:eastAsia="Times New Roman" w:hAnsi="Times New Roman" w:cs="Times New Roman"/>
          <w:sz w:val="24"/>
          <w:szCs w:val="24"/>
        </w:rPr>
      </w:pPr>
    </w:p>
    <w:p w14:paraId="6BB67AA4" w14:textId="7327F5F9" w:rsidR="005117C4" w:rsidRPr="00A82E5B" w:rsidRDefault="005117C4" w:rsidP="00254586">
      <w:pPr>
        <w:spacing w:after="0" w:line="240" w:lineRule="auto"/>
        <w:ind w:firstLine="720"/>
        <w:jc w:val="both"/>
        <w:rPr>
          <w:rFonts w:ascii="Times New Roman" w:eastAsia="Times New Roman" w:hAnsi="Times New Roman" w:cs="Times New Roman"/>
          <w:sz w:val="24"/>
          <w:szCs w:val="24"/>
        </w:rPr>
      </w:pPr>
      <w:r w:rsidRPr="00A82E5B">
        <w:rPr>
          <w:rFonts w:ascii="Times New Roman" w:eastAsia="Times New Roman" w:hAnsi="Times New Roman" w:cs="Times New Roman"/>
          <w:sz w:val="24"/>
          <w:szCs w:val="24"/>
        </w:rPr>
        <w:t>2</w:t>
      </w:r>
      <w:r w:rsidR="00CB643B" w:rsidRPr="00A82E5B">
        <w:rPr>
          <w:rFonts w:ascii="Times New Roman" w:eastAsia="Times New Roman" w:hAnsi="Times New Roman" w:cs="Times New Roman"/>
          <w:sz w:val="24"/>
          <w:szCs w:val="24"/>
        </w:rPr>
        <w:t>7</w:t>
      </w:r>
      <w:r w:rsidRPr="00A82E5B">
        <w:rPr>
          <w:rFonts w:ascii="Times New Roman" w:eastAsia="Times New Roman" w:hAnsi="Times New Roman" w:cs="Times New Roman"/>
          <w:sz w:val="24"/>
          <w:szCs w:val="24"/>
        </w:rPr>
        <w:t xml:space="preserve">. </w:t>
      </w:r>
      <w:r w:rsidR="00C150E0" w:rsidRPr="00A82E5B">
        <w:rPr>
          <w:rFonts w:ascii="Times New Roman" w:eastAsia="Times New Roman" w:hAnsi="Times New Roman" w:cs="Times New Roman"/>
          <w:sz w:val="24"/>
          <w:szCs w:val="24"/>
        </w:rPr>
        <w:t>Netiešās attiecināmās izmaksas</w:t>
      </w:r>
      <w:r w:rsidR="00B93AC8" w:rsidRPr="00A82E5B">
        <w:rPr>
          <w:rFonts w:ascii="Times New Roman" w:eastAsia="Times New Roman" w:hAnsi="Times New Roman" w:cs="Times New Roman"/>
          <w:sz w:val="24"/>
          <w:szCs w:val="24"/>
        </w:rPr>
        <w:t>, kas nav tieši saistītas ar projekta</w:t>
      </w:r>
      <w:r w:rsidR="00C91D18" w:rsidRPr="00A82E5B">
        <w:rPr>
          <w:rFonts w:ascii="Times New Roman" w:eastAsia="Times New Roman" w:hAnsi="Times New Roman" w:cs="Times New Roman"/>
          <w:sz w:val="24"/>
          <w:szCs w:val="24"/>
        </w:rPr>
        <w:t xml:space="preserve"> rezultātu sasniegšanu, bet atbalsta un nodrošina atbilstošus apstākļus projekta ietvaros atbalstāmo darbību īstenošanai un rezultātu sasniegšanai</w:t>
      </w:r>
      <w:r w:rsidR="00C150E0" w:rsidRPr="00A82E5B">
        <w:rPr>
          <w:rFonts w:ascii="Times New Roman" w:eastAsia="Times New Roman" w:hAnsi="Times New Roman" w:cs="Times New Roman"/>
          <w:sz w:val="24"/>
          <w:szCs w:val="24"/>
        </w:rPr>
        <w:t xml:space="preserve"> plāno kā vienu izmaksu pozīciju, piemērojot netiešo izmaksu vienoto likmi 15</w:t>
      </w:r>
      <w:r w:rsidR="00C91D18" w:rsidRPr="00A82E5B">
        <w:rPr>
          <w:rFonts w:ascii="Times New Roman" w:eastAsia="Times New Roman" w:hAnsi="Times New Roman" w:cs="Times New Roman"/>
          <w:sz w:val="24"/>
          <w:szCs w:val="24"/>
        </w:rPr>
        <w:t xml:space="preserve"> (piecpadsmit)</w:t>
      </w:r>
      <w:r w:rsidR="00C150E0" w:rsidRPr="00A82E5B">
        <w:rPr>
          <w:rFonts w:ascii="Times New Roman" w:eastAsia="Times New Roman" w:hAnsi="Times New Roman" w:cs="Times New Roman"/>
          <w:sz w:val="24"/>
          <w:szCs w:val="24"/>
        </w:rPr>
        <w:t xml:space="preserve"> procentu apmērā no </w:t>
      </w:r>
      <w:r w:rsidR="008D54FF" w:rsidRPr="00A82E5B">
        <w:rPr>
          <w:rFonts w:ascii="Times New Roman" w:eastAsia="Times New Roman" w:hAnsi="Times New Roman" w:cs="Times New Roman"/>
          <w:sz w:val="24"/>
          <w:szCs w:val="24"/>
        </w:rPr>
        <w:t>tiešajām attiecināmajām MK noteikumu 14.1.1. un 14.1.2. punktos minētajām zinātniskās grupas locekļu atlīdzības izmaksām</w:t>
      </w:r>
      <w:r w:rsidR="00334CA0" w:rsidRPr="00A82E5B">
        <w:rPr>
          <w:rFonts w:ascii="Times New Roman" w:eastAsia="Times New Roman" w:hAnsi="Times New Roman" w:cs="Times New Roman"/>
          <w:sz w:val="24"/>
          <w:szCs w:val="24"/>
        </w:rPr>
        <w:t xml:space="preserve">. </w:t>
      </w:r>
      <w:r w:rsidR="00C150E0" w:rsidRPr="00A82E5B">
        <w:rPr>
          <w:rFonts w:ascii="Times New Roman" w:eastAsia="Times New Roman" w:hAnsi="Times New Roman" w:cs="Times New Roman"/>
          <w:sz w:val="24"/>
          <w:szCs w:val="24"/>
        </w:rPr>
        <w:t xml:space="preserve">Projekta iesniedzējam un sadarbības partnerim/-iem (ja tāds/-i ir) jābūt izstrādātai un apstiprinātai iekšējai kārtībai par projekta netiešo attiecināmo izmaksu izlietojumu un kontroli, kuru padome ir tiesīga pieprasīt un projekta iesniedzējs (īstenotājs) uzrāda padomei. Ja projekta iesniedzējs piesaista sadarbības partneri/us, tad projekta netiešās attiecināmās izmaksas starp projekta iesniedzēju un sadarbības partneri/-iem dala proporcionāli projekta tiešo attiecināmo izmaksu dalījumam starp projekta iesniedzēju un projekta sadarbības partneri/-iem. </w:t>
      </w:r>
      <w:r w:rsidR="0056632F" w:rsidRPr="00A82E5B">
        <w:rPr>
          <w:rFonts w:ascii="Times New Roman" w:eastAsia="Times New Roman" w:hAnsi="Times New Roman" w:cs="Times New Roman"/>
          <w:sz w:val="24"/>
          <w:szCs w:val="24"/>
        </w:rPr>
        <w:t>Projekta iesniedzējs, sagatavojot un iesniedzot MK noteikumu 44.1. apakšpunktā minēto finanšu pārskatu, nesniedz informāciju un neuzrāda izmaksu pamatojošos dokumentus par netiešo attiecināmo izmaksu izlietojumu, kas aprēķināts MK noteikumu 14.2. apakšpunktā noteikto netiešo izmaksu vienoto likmi.</w:t>
      </w:r>
    </w:p>
    <w:p w14:paraId="08E7DF41" w14:textId="77777777" w:rsidR="00254586" w:rsidRPr="00A82E5B" w:rsidRDefault="00254586" w:rsidP="00254586">
      <w:pPr>
        <w:spacing w:after="0" w:line="240" w:lineRule="auto"/>
        <w:jc w:val="both"/>
        <w:rPr>
          <w:rFonts w:ascii="Times New Roman" w:eastAsia="Times New Roman" w:hAnsi="Times New Roman" w:cs="Times New Roman"/>
          <w:sz w:val="24"/>
          <w:szCs w:val="24"/>
        </w:rPr>
      </w:pPr>
    </w:p>
    <w:p w14:paraId="426C754A" w14:textId="77777777" w:rsidR="00254586" w:rsidRPr="00A82E5B" w:rsidRDefault="00254586" w:rsidP="00254586">
      <w:pPr>
        <w:spacing w:after="0" w:line="240" w:lineRule="auto"/>
        <w:jc w:val="center"/>
        <w:rPr>
          <w:rFonts w:ascii="Times New Roman" w:hAnsi="Times New Roman"/>
          <w:b/>
          <w:sz w:val="24"/>
        </w:rPr>
      </w:pPr>
      <w:r w:rsidRPr="00A82E5B">
        <w:rPr>
          <w:rFonts w:ascii="Times New Roman" w:eastAsia="Times New Roman" w:hAnsi="Times New Roman" w:cs="Times New Roman"/>
          <w:b/>
          <w:sz w:val="24"/>
          <w:szCs w:val="24"/>
        </w:rPr>
        <w:lastRenderedPageBreak/>
        <w:t>V. Projekta pieteikuma noformēšanas un iesniegšanas kārtība</w:t>
      </w:r>
    </w:p>
    <w:p w14:paraId="55DC65F5" w14:textId="77777777" w:rsidR="00254586" w:rsidRPr="00A82E5B" w:rsidRDefault="00254586" w:rsidP="00254586">
      <w:pPr>
        <w:spacing w:after="0" w:line="240" w:lineRule="auto"/>
        <w:jc w:val="both"/>
        <w:rPr>
          <w:rFonts w:ascii="Times New Roman" w:eastAsia="Times New Roman" w:hAnsi="Times New Roman" w:cs="Times New Roman"/>
          <w:sz w:val="24"/>
          <w:szCs w:val="24"/>
        </w:rPr>
      </w:pPr>
    </w:p>
    <w:p w14:paraId="029DA702" w14:textId="6AB0CA5F" w:rsidR="00282B1C" w:rsidRPr="00A82E5B" w:rsidRDefault="00254586" w:rsidP="00282B1C">
      <w:pPr>
        <w:spacing w:after="0" w:line="240" w:lineRule="auto"/>
        <w:jc w:val="both"/>
        <w:rPr>
          <w:rFonts w:ascii="Times New Roman" w:eastAsia="Times New Roman" w:hAnsi="Times New Roman" w:cs="Times New Roman"/>
          <w:sz w:val="24"/>
          <w:szCs w:val="24"/>
        </w:rPr>
      </w:pPr>
      <w:r w:rsidRPr="00A82E5B">
        <w:rPr>
          <w:rFonts w:ascii="Times New Roman" w:eastAsia="Times New Roman" w:hAnsi="Times New Roman" w:cs="Times New Roman"/>
          <w:sz w:val="24"/>
          <w:szCs w:val="24"/>
        </w:rPr>
        <w:tab/>
      </w:r>
      <w:r w:rsidR="006500B3" w:rsidRPr="00A82E5B">
        <w:rPr>
          <w:rFonts w:ascii="Times New Roman" w:eastAsia="Times New Roman" w:hAnsi="Times New Roman" w:cs="Times New Roman"/>
          <w:sz w:val="24"/>
          <w:szCs w:val="24"/>
        </w:rPr>
        <w:t>2</w:t>
      </w:r>
      <w:r w:rsidR="00A000EA" w:rsidRPr="00A82E5B">
        <w:rPr>
          <w:rFonts w:ascii="Times New Roman" w:eastAsia="Times New Roman" w:hAnsi="Times New Roman" w:cs="Times New Roman"/>
          <w:sz w:val="24"/>
          <w:szCs w:val="24"/>
        </w:rPr>
        <w:t>8</w:t>
      </w:r>
      <w:r w:rsidR="00282B1C" w:rsidRPr="00A82E5B">
        <w:rPr>
          <w:rFonts w:ascii="Times New Roman" w:eastAsia="Times New Roman" w:hAnsi="Times New Roman" w:cs="Times New Roman"/>
          <w:sz w:val="24"/>
          <w:szCs w:val="24"/>
        </w:rPr>
        <w:t>.</w:t>
      </w:r>
      <w:r w:rsidR="00282B1C" w:rsidRPr="00A82E5B">
        <w:rPr>
          <w:rFonts w:ascii="Times New Roman" w:hAnsi="Times New Roman" w:cs="Times New Roman"/>
          <w:sz w:val="24"/>
          <w:szCs w:val="24"/>
        </w:rPr>
        <w:t xml:space="preserve"> Projekta pieteikumu aizpilda un iesniedz padomei elektroniskā veidā informācijas sistēmā </w:t>
      </w:r>
      <w:hyperlink r:id="rId7" w:history="1">
        <w:r w:rsidR="00282B1C" w:rsidRPr="00A82E5B">
          <w:rPr>
            <w:rStyle w:val="Hyperlink"/>
            <w:rFonts w:ascii="Times New Roman" w:hAnsi="Times New Roman" w:cs="Times New Roman"/>
            <w:color w:val="auto"/>
            <w:sz w:val="24"/>
            <w:szCs w:val="24"/>
          </w:rPr>
          <w:t>www.sciencelatvia.lv</w:t>
        </w:r>
      </w:hyperlink>
      <w:r w:rsidR="00282B1C" w:rsidRPr="00A82E5B">
        <w:rPr>
          <w:rFonts w:ascii="Times New Roman" w:hAnsi="Times New Roman" w:cs="Times New Roman"/>
          <w:sz w:val="24"/>
          <w:szCs w:val="24"/>
        </w:rPr>
        <w:t xml:space="preserve"> </w:t>
      </w:r>
      <w:r w:rsidR="00282B1C" w:rsidRPr="00A82E5B">
        <w:rPr>
          <w:rFonts w:ascii="Times New Roman" w:eastAsia="Times New Roman" w:hAnsi="Times New Roman" w:cs="Times New Roman"/>
          <w:sz w:val="24"/>
          <w:szCs w:val="24"/>
        </w:rPr>
        <w:t xml:space="preserve">projektu pieteikumu iesniegšanas </w:t>
      </w:r>
      <w:r w:rsidR="00282B1C" w:rsidRPr="00A82E5B">
        <w:rPr>
          <w:rFonts w:ascii="Times New Roman" w:hAnsi="Times New Roman" w:cs="Times New Roman"/>
          <w:sz w:val="24"/>
          <w:szCs w:val="24"/>
        </w:rPr>
        <w:t xml:space="preserve">termiņā. </w:t>
      </w:r>
    </w:p>
    <w:p w14:paraId="751C9FCF" w14:textId="77777777" w:rsidR="00282B1C" w:rsidRPr="00A82E5B" w:rsidRDefault="00282B1C" w:rsidP="00282B1C">
      <w:pPr>
        <w:spacing w:after="0" w:line="240" w:lineRule="auto"/>
        <w:jc w:val="both"/>
        <w:rPr>
          <w:rFonts w:ascii="Times New Roman" w:eastAsia="Times New Roman" w:hAnsi="Times New Roman" w:cs="Times New Roman"/>
          <w:sz w:val="24"/>
          <w:szCs w:val="24"/>
        </w:rPr>
      </w:pPr>
    </w:p>
    <w:p w14:paraId="662BCF38" w14:textId="7BE1D6E9" w:rsidR="00282B1C" w:rsidRPr="00A82E5B" w:rsidRDefault="006500B3" w:rsidP="00282B1C">
      <w:pPr>
        <w:spacing w:after="0" w:line="240" w:lineRule="auto"/>
        <w:ind w:firstLine="720"/>
        <w:jc w:val="both"/>
        <w:rPr>
          <w:rFonts w:ascii="Times New Roman" w:eastAsia="Times New Roman" w:hAnsi="Times New Roman" w:cs="Times New Roman"/>
          <w:sz w:val="24"/>
          <w:szCs w:val="24"/>
        </w:rPr>
      </w:pPr>
      <w:r w:rsidRPr="00A82E5B">
        <w:rPr>
          <w:rFonts w:ascii="Times New Roman" w:eastAsia="Times New Roman" w:hAnsi="Times New Roman" w:cs="Times New Roman"/>
          <w:sz w:val="24"/>
          <w:szCs w:val="24"/>
        </w:rPr>
        <w:t>2</w:t>
      </w:r>
      <w:r w:rsidR="00A000EA" w:rsidRPr="00A82E5B">
        <w:rPr>
          <w:rFonts w:ascii="Times New Roman" w:eastAsia="Times New Roman" w:hAnsi="Times New Roman" w:cs="Times New Roman"/>
          <w:sz w:val="24"/>
          <w:szCs w:val="24"/>
        </w:rPr>
        <w:t>9</w:t>
      </w:r>
      <w:r w:rsidR="00282B1C" w:rsidRPr="00A82E5B">
        <w:rPr>
          <w:rFonts w:ascii="Times New Roman" w:eastAsia="Times New Roman" w:hAnsi="Times New Roman" w:cs="Times New Roman"/>
          <w:sz w:val="24"/>
          <w:szCs w:val="24"/>
        </w:rPr>
        <w:t>. Projekta pieteikuma iesniedzējs aizpilda un iesniedz projekta pieteikumu atbilstoši iesniegšanas metodikai.</w:t>
      </w:r>
    </w:p>
    <w:p w14:paraId="39B99466" w14:textId="77777777" w:rsidR="00282B1C" w:rsidRPr="00A82E5B" w:rsidRDefault="00282B1C" w:rsidP="00282B1C">
      <w:pPr>
        <w:spacing w:after="0" w:line="240" w:lineRule="auto"/>
        <w:jc w:val="both"/>
        <w:rPr>
          <w:rFonts w:ascii="Times New Roman" w:eastAsia="Times New Roman" w:hAnsi="Times New Roman" w:cs="Times New Roman"/>
          <w:sz w:val="24"/>
          <w:szCs w:val="24"/>
        </w:rPr>
      </w:pPr>
    </w:p>
    <w:p w14:paraId="1F6E8943" w14:textId="376337BB" w:rsidR="00254586" w:rsidRPr="00A82E5B" w:rsidRDefault="00282B1C" w:rsidP="00254586">
      <w:pPr>
        <w:spacing w:after="0" w:line="240" w:lineRule="auto"/>
        <w:jc w:val="both"/>
        <w:rPr>
          <w:rFonts w:ascii="Times New Roman" w:eastAsia="Times New Roman" w:hAnsi="Times New Roman" w:cs="Times New Roman"/>
          <w:sz w:val="24"/>
          <w:szCs w:val="24"/>
        </w:rPr>
      </w:pPr>
      <w:r w:rsidRPr="00A82E5B">
        <w:rPr>
          <w:rFonts w:ascii="Times New Roman" w:eastAsia="Times New Roman" w:hAnsi="Times New Roman" w:cs="Times New Roman"/>
          <w:sz w:val="24"/>
          <w:szCs w:val="24"/>
        </w:rPr>
        <w:tab/>
      </w:r>
      <w:r w:rsidR="00A000EA" w:rsidRPr="00A82E5B">
        <w:rPr>
          <w:rFonts w:ascii="Times New Roman" w:eastAsia="Times New Roman" w:hAnsi="Times New Roman" w:cs="Times New Roman"/>
          <w:sz w:val="24"/>
          <w:szCs w:val="24"/>
        </w:rPr>
        <w:t>30</w:t>
      </w:r>
      <w:r w:rsidRPr="00A82E5B">
        <w:rPr>
          <w:rFonts w:ascii="Times New Roman" w:eastAsia="Times New Roman" w:hAnsi="Times New Roman" w:cs="Times New Roman"/>
          <w:sz w:val="24"/>
          <w:szCs w:val="24"/>
        </w:rPr>
        <w:t xml:space="preserve">. Lai apliecinātu projekta pieteikumu </w:t>
      </w:r>
      <w:r w:rsidRPr="00A82E5B">
        <w:rPr>
          <w:rFonts w:ascii="Times New Roman" w:eastAsia="Times New Roman" w:hAnsi="Times New Roman" w:cs="Times New Roman"/>
          <w:sz w:val="24"/>
          <w:szCs w:val="24"/>
          <w:shd w:val="clear" w:color="auto" w:fill="FFFFFF" w:themeFill="background1"/>
        </w:rPr>
        <w:t>kopumā,</w:t>
      </w:r>
      <w:r w:rsidRPr="00A82E5B">
        <w:rPr>
          <w:rFonts w:ascii="Times New Roman" w:eastAsia="Times New Roman" w:hAnsi="Times New Roman" w:cs="Times New Roman"/>
          <w:sz w:val="24"/>
          <w:szCs w:val="24"/>
        </w:rPr>
        <w:t xml:space="preserve"> projekta pieteikuma iesniedzējs paraksta projekta pieteikuma D daļu “Projekta iesniedzēja apliecinājums” ar drošu elektronisku parakstu ar laika zīmogu.</w:t>
      </w:r>
    </w:p>
    <w:p w14:paraId="6E94977E" w14:textId="77777777" w:rsidR="00254586" w:rsidRPr="00A82E5B" w:rsidRDefault="00254586" w:rsidP="00254586">
      <w:pPr>
        <w:spacing w:after="0" w:line="240" w:lineRule="auto"/>
        <w:jc w:val="both"/>
        <w:rPr>
          <w:rFonts w:ascii="Times New Roman" w:eastAsia="Times New Roman" w:hAnsi="Times New Roman" w:cs="Times New Roman"/>
          <w:b/>
          <w:sz w:val="24"/>
          <w:szCs w:val="24"/>
        </w:rPr>
      </w:pPr>
    </w:p>
    <w:p w14:paraId="5584B9E7" w14:textId="77777777" w:rsidR="00254586" w:rsidRPr="00A82E5B" w:rsidRDefault="00254586" w:rsidP="00254586">
      <w:pPr>
        <w:spacing w:after="0" w:line="240" w:lineRule="auto"/>
        <w:jc w:val="center"/>
        <w:outlineLvl w:val="0"/>
        <w:rPr>
          <w:rFonts w:ascii="Times New Roman" w:eastAsia="Times New Roman" w:hAnsi="Times New Roman" w:cs="Times New Roman"/>
          <w:b/>
          <w:bCs/>
          <w:kern w:val="36"/>
          <w:sz w:val="48"/>
          <w:szCs w:val="48"/>
        </w:rPr>
      </w:pPr>
      <w:r w:rsidRPr="00A82E5B">
        <w:rPr>
          <w:rFonts w:ascii="Times New Roman" w:eastAsia="Times New Roman" w:hAnsi="Times New Roman" w:cs="Times New Roman"/>
          <w:b/>
          <w:bCs/>
          <w:color w:val="000000"/>
          <w:kern w:val="36"/>
          <w:sz w:val="24"/>
          <w:szCs w:val="24"/>
        </w:rPr>
        <w:t>VI. Projektu pieteikumu administratīvā izvērtēšana</w:t>
      </w:r>
    </w:p>
    <w:p w14:paraId="5FDCB9F1" w14:textId="77777777" w:rsidR="00254586" w:rsidRPr="00A82E5B" w:rsidRDefault="00254586" w:rsidP="00254586">
      <w:pPr>
        <w:spacing w:after="0" w:line="240" w:lineRule="auto"/>
        <w:rPr>
          <w:rFonts w:ascii="Times New Roman" w:eastAsia="Times New Roman" w:hAnsi="Times New Roman" w:cs="Times New Roman"/>
          <w:sz w:val="24"/>
          <w:szCs w:val="24"/>
        </w:rPr>
      </w:pPr>
    </w:p>
    <w:p w14:paraId="7C7D8F86" w14:textId="73FC18C4" w:rsidR="00814BC4" w:rsidRPr="00A82E5B" w:rsidRDefault="00254586" w:rsidP="00814BC4">
      <w:pPr>
        <w:spacing w:after="0" w:line="240" w:lineRule="auto"/>
        <w:ind w:firstLine="720"/>
        <w:jc w:val="both"/>
        <w:rPr>
          <w:rFonts w:ascii="Times New Roman" w:hAnsi="Times New Roman" w:cs="Times New Roman"/>
          <w:sz w:val="24"/>
          <w:szCs w:val="24"/>
        </w:rPr>
      </w:pPr>
      <w:r w:rsidRPr="00A82E5B">
        <w:rPr>
          <w:rFonts w:ascii="Times New Roman" w:hAnsi="Times New Roman" w:cs="Times New Roman"/>
          <w:sz w:val="24"/>
          <w:szCs w:val="24"/>
        </w:rPr>
        <w:t>3</w:t>
      </w:r>
      <w:r w:rsidR="00AC0B5C" w:rsidRPr="00A82E5B">
        <w:rPr>
          <w:rFonts w:ascii="Times New Roman" w:hAnsi="Times New Roman" w:cs="Times New Roman"/>
          <w:sz w:val="24"/>
          <w:szCs w:val="24"/>
        </w:rPr>
        <w:t>1</w:t>
      </w:r>
      <w:r w:rsidRPr="00A82E5B">
        <w:rPr>
          <w:rFonts w:ascii="Times New Roman" w:hAnsi="Times New Roman" w:cs="Times New Roman"/>
          <w:sz w:val="24"/>
          <w:szCs w:val="24"/>
        </w:rPr>
        <w:t xml:space="preserve">. </w:t>
      </w:r>
      <w:r w:rsidR="00814BC4" w:rsidRPr="00A82E5B">
        <w:rPr>
          <w:rFonts w:ascii="Times New Roman" w:hAnsi="Times New Roman" w:cs="Times New Roman"/>
          <w:sz w:val="24"/>
          <w:szCs w:val="24"/>
        </w:rPr>
        <w:t>Projektu pieteikumu administratīvo izvērtēšanu nodrošina padome atbilstoši nolikuma 3.</w:t>
      </w:r>
      <w:r w:rsidR="00814BC4" w:rsidRPr="00A82E5B">
        <w:rPr>
          <w:rFonts w:ascii="Times New Roman" w:hAnsi="Times New Roman" w:cs="Times New Roman"/>
          <w:sz w:val="24"/>
          <w:szCs w:val="24"/>
          <w:shd w:val="clear" w:color="auto" w:fill="FFFFFF"/>
        </w:rPr>
        <w:t> </w:t>
      </w:r>
      <w:r w:rsidR="00814BC4" w:rsidRPr="00A82E5B">
        <w:rPr>
          <w:rFonts w:ascii="Times New Roman" w:hAnsi="Times New Roman" w:cs="Times New Roman"/>
          <w:sz w:val="24"/>
          <w:szCs w:val="24"/>
        </w:rPr>
        <w:t>pielikumam “Metodika projekta pieteikuma atbilstības izvērtēšanai administratīvās vērtēšanas kritērijiem”, izvērtējot projekta pieteikuma atbilstību MK noteikumu 19. punktā noteiktajiem administratīvajiem un nolikuma 32.2. apakšpunktā noteiktajiem papildu administratīvajiem kritērijiem divu kalendāro nedēļu laikā no projektu pieteikumu iesniegšanas termiņa beigām.</w:t>
      </w:r>
    </w:p>
    <w:p w14:paraId="77F7F61F" w14:textId="77777777" w:rsidR="00814BC4" w:rsidRPr="00A82E5B" w:rsidRDefault="00814BC4" w:rsidP="00814BC4">
      <w:pPr>
        <w:spacing w:after="0" w:line="240" w:lineRule="auto"/>
        <w:jc w:val="both"/>
        <w:rPr>
          <w:rFonts w:ascii="Times New Roman" w:eastAsia="Times New Roman" w:hAnsi="Times New Roman" w:cs="Times New Roman"/>
          <w:sz w:val="24"/>
          <w:szCs w:val="24"/>
        </w:rPr>
      </w:pPr>
    </w:p>
    <w:p w14:paraId="7EA9F992" w14:textId="57116741" w:rsidR="00814BC4" w:rsidRPr="00A82E5B" w:rsidRDefault="00814BC4" w:rsidP="00814BC4">
      <w:pPr>
        <w:spacing w:after="0" w:line="240" w:lineRule="auto"/>
        <w:ind w:firstLine="720"/>
        <w:jc w:val="both"/>
        <w:rPr>
          <w:rFonts w:ascii="Times New Roman" w:eastAsia="Times New Roman" w:hAnsi="Times New Roman" w:cs="Times New Roman"/>
          <w:sz w:val="24"/>
          <w:szCs w:val="24"/>
        </w:rPr>
      </w:pPr>
      <w:r w:rsidRPr="00A82E5B">
        <w:rPr>
          <w:rFonts w:ascii="Times New Roman" w:eastAsia="Times New Roman" w:hAnsi="Times New Roman" w:cs="Times New Roman"/>
          <w:sz w:val="24"/>
          <w:szCs w:val="24"/>
        </w:rPr>
        <w:t>3</w:t>
      </w:r>
      <w:r w:rsidR="00AC0B5C" w:rsidRPr="00A82E5B">
        <w:rPr>
          <w:rFonts w:ascii="Times New Roman" w:eastAsia="Times New Roman" w:hAnsi="Times New Roman" w:cs="Times New Roman"/>
          <w:sz w:val="24"/>
          <w:szCs w:val="24"/>
        </w:rPr>
        <w:t>2</w:t>
      </w:r>
      <w:r w:rsidRPr="00A82E5B">
        <w:rPr>
          <w:rFonts w:ascii="Times New Roman" w:eastAsia="Times New Roman" w:hAnsi="Times New Roman" w:cs="Times New Roman"/>
          <w:sz w:val="24"/>
          <w:szCs w:val="24"/>
        </w:rPr>
        <w:t>. Projekta pieteikumu vērtē atbilstoši šādiem administratīvajiem kritērijiem, kuri nav papildināmi (turpmāk - nepapildināmie administratīvie kritēriji):</w:t>
      </w:r>
    </w:p>
    <w:p w14:paraId="59D84F0C" w14:textId="5F5760EF" w:rsidR="00814BC4" w:rsidRPr="00A82E5B" w:rsidRDefault="00814BC4" w:rsidP="00814BC4">
      <w:pPr>
        <w:spacing w:after="0" w:line="240" w:lineRule="auto"/>
        <w:ind w:firstLine="720"/>
        <w:jc w:val="both"/>
        <w:rPr>
          <w:rFonts w:ascii="Times New Roman" w:eastAsia="Times New Roman" w:hAnsi="Times New Roman" w:cs="Times New Roman"/>
          <w:sz w:val="24"/>
          <w:szCs w:val="24"/>
        </w:rPr>
      </w:pPr>
      <w:r w:rsidRPr="00A82E5B">
        <w:rPr>
          <w:rFonts w:ascii="Times New Roman" w:eastAsia="Times New Roman" w:hAnsi="Times New Roman" w:cs="Times New Roman"/>
          <w:sz w:val="24"/>
          <w:szCs w:val="24"/>
        </w:rPr>
        <w:t>3</w:t>
      </w:r>
      <w:r w:rsidR="00AC0B5C" w:rsidRPr="00A82E5B">
        <w:rPr>
          <w:rFonts w:ascii="Times New Roman" w:eastAsia="Times New Roman" w:hAnsi="Times New Roman" w:cs="Times New Roman"/>
          <w:sz w:val="24"/>
          <w:szCs w:val="24"/>
        </w:rPr>
        <w:t>2</w:t>
      </w:r>
      <w:r w:rsidRPr="00A82E5B">
        <w:rPr>
          <w:rFonts w:ascii="Times New Roman" w:eastAsia="Times New Roman" w:hAnsi="Times New Roman" w:cs="Times New Roman"/>
          <w:sz w:val="24"/>
          <w:szCs w:val="24"/>
        </w:rPr>
        <w:t xml:space="preserve">.1. MK noteikumu 19.1, 19.2., 19.3., 19.4., 19.5., 19.6., 19.7. un 19.8. apakšpunktā noteiktajiem administratīvajiem kritērijiem; </w:t>
      </w:r>
    </w:p>
    <w:p w14:paraId="5A5D66AF" w14:textId="36A39E3A" w:rsidR="00814BC4" w:rsidRPr="00A82E5B" w:rsidRDefault="00814BC4" w:rsidP="00814BC4">
      <w:pPr>
        <w:tabs>
          <w:tab w:val="left" w:pos="2142"/>
        </w:tabs>
        <w:spacing w:after="0" w:line="240" w:lineRule="auto"/>
        <w:ind w:firstLine="720"/>
        <w:jc w:val="both"/>
        <w:rPr>
          <w:rFonts w:ascii="Times New Roman" w:eastAsia="Times New Roman" w:hAnsi="Times New Roman" w:cs="Times New Roman"/>
          <w:sz w:val="24"/>
          <w:szCs w:val="24"/>
        </w:rPr>
      </w:pPr>
      <w:r w:rsidRPr="00A82E5B">
        <w:rPr>
          <w:rFonts w:ascii="Times New Roman" w:eastAsia="Times New Roman" w:hAnsi="Times New Roman" w:cs="Times New Roman"/>
          <w:sz w:val="24"/>
          <w:szCs w:val="24"/>
        </w:rPr>
        <w:t>3</w:t>
      </w:r>
      <w:r w:rsidR="00AC0B5C" w:rsidRPr="00A82E5B">
        <w:rPr>
          <w:rFonts w:ascii="Times New Roman" w:eastAsia="Times New Roman" w:hAnsi="Times New Roman" w:cs="Times New Roman"/>
          <w:sz w:val="24"/>
          <w:szCs w:val="24"/>
        </w:rPr>
        <w:t>2</w:t>
      </w:r>
      <w:r w:rsidRPr="00A82E5B">
        <w:rPr>
          <w:rFonts w:ascii="Times New Roman" w:eastAsia="Times New Roman" w:hAnsi="Times New Roman" w:cs="Times New Roman"/>
          <w:sz w:val="24"/>
          <w:szCs w:val="24"/>
        </w:rPr>
        <w:t>.2. papildu administratīvajiem kritērijiem:</w:t>
      </w:r>
    </w:p>
    <w:p w14:paraId="4C3933EC" w14:textId="37571AEE" w:rsidR="00814BC4" w:rsidRPr="00A82E5B" w:rsidRDefault="00814BC4" w:rsidP="00814BC4">
      <w:pPr>
        <w:spacing w:after="0" w:line="240" w:lineRule="auto"/>
        <w:ind w:firstLine="720"/>
        <w:jc w:val="both"/>
        <w:rPr>
          <w:rFonts w:ascii="Times New Roman" w:eastAsia="Times New Roman" w:hAnsi="Times New Roman" w:cs="Times New Roman"/>
          <w:sz w:val="24"/>
          <w:szCs w:val="24"/>
        </w:rPr>
      </w:pPr>
      <w:r w:rsidRPr="00A82E5B">
        <w:rPr>
          <w:rFonts w:ascii="Times New Roman" w:eastAsia="Times New Roman" w:hAnsi="Times New Roman" w:cs="Times New Roman"/>
          <w:sz w:val="24"/>
          <w:szCs w:val="24"/>
        </w:rPr>
        <w:t>3</w:t>
      </w:r>
      <w:r w:rsidR="00AC0B5C" w:rsidRPr="00A82E5B">
        <w:rPr>
          <w:rFonts w:ascii="Times New Roman" w:eastAsia="Times New Roman" w:hAnsi="Times New Roman" w:cs="Times New Roman"/>
          <w:sz w:val="24"/>
          <w:szCs w:val="24"/>
        </w:rPr>
        <w:t>2</w:t>
      </w:r>
      <w:r w:rsidRPr="00A82E5B">
        <w:rPr>
          <w:rFonts w:ascii="Times New Roman" w:eastAsia="Times New Roman" w:hAnsi="Times New Roman" w:cs="Times New Roman"/>
          <w:sz w:val="24"/>
          <w:szCs w:val="24"/>
        </w:rPr>
        <w:t>.2.1. aptver visus MK rīkojuma 7. punktā noteiktos programmas horizontālos uzdevumus;</w:t>
      </w:r>
    </w:p>
    <w:p w14:paraId="4989B13C" w14:textId="144DA7CF" w:rsidR="00814BC4" w:rsidRPr="00A82E5B" w:rsidRDefault="00814BC4" w:rsidP="00814BC4">
      <w:pPr>
        <w:spacing w:after="0" w:line="240" w:lineRule="auto"/>
        <w:ind w:firstLine="720"/>
        <w:jc w:val="both"/>
        <w:rPr>
          <w:rFonts w:ascii="Times New Roman" w:eastAsia="Times New Roman" w:hAnsi="Times New Roman" w:cs="Times New Roman"/>
          <w:sz w:val="24"/>
          <w:szCs w:val="24"/>
        </w:rPr>
      </w:pPr>
      <w:r w:rsidRPr="00A82E5B">
        <w:rPr>
          <w:rFonts w:ascii="Times New Roman" w:eastAsia="Times New Roman" w:hAnsi="Times New Roman" w:cs="Times New Roman"/>
          <w:sz w:val="24"/>
          <w:szCs w:val="24"/>
        </w:rPr>
        <w:t>3</w:t>
      </w:r>
      <w:r w:rsidR="0015542D" w:rsidRPr="00A82E5B">
        <w:rPr>
          <w:rFonts w:ascii="Times New Roman" w:eastAsia="Times New Roman" w:hAnsi="Times New Roman" w:cs="Times New Roman"/>
          <w:sz w:val="24"/>
          <w:szCs w:val="24"/>
        </w:rPr>
        <w:t>2</w:t>
      </w:r>
      <w:r w:rsidRPr="00A82E5B">
        <w:rPr>
          <w:rFonts w:ascii="Times New Roman" w:eastAsia="Times New Roman" w:hAnsi="Times New Roman" w:cs="Times New Roman"/>
          <w:sz w:val="24"/>
          <w:szCs w:val="24"/>
        </w:rPr>
        <w:t>.2.2. aptver visus MK rīkojuma 8. punktā noteiktos sasniedzamos rezultātus.</w:t>
      </w:r>
    </w:p>
    <w:p w14:paraId="42613618" w14:textId="77777777" w:rsidR="00814BC4" w:rsidRPr="00A82E5B" w:rsidRDefault="00814BC4" w:rsidP="00814BC4">
      <w:pPr>
        <w:spacing w:after="0" w:line="240" w:lineRule="auto"/>
        <w:jc w:val="both"/>
        <w:rPr>
          <w:rFonts w:ascii="Times New Roman" w:hAnsi="Times New Roman" w:cs="Times New Roman"/>
          <w:sz w:val="24"/>
          <w:szCs w:val="24"/>
        </w:rPr>
      </w:pPr>
    </w:p>
    <w:p w14:paraId="266514C1" w14:textId="77777777" w:rsidR="00814BC4" w:rsidRPr="00A82E5B" w:rsidRDefault="00814BC4" w:rsidP="00814BC4">
      <w:pPr>
        <w:spacing w:after="0" w:line="240" w:lineRule="auto"/>
        <w:ind w:firstLine="720"/>
        <w:jc w:val="both"/>
        <w:rPr>
          <w:rFonts w:ascii="Times New Roman" w:hAnsi="Times New Roman" w:cs="Times New Roman"/>
          <w:sz w:val="24"/>
          <w:szCs w:val="24"/>
        </w:rPr>
      </w:pPr>
      <w:r w:rsidRPr="00A82E5B">
        <w:rPr>
          <w:rFonts w:ascii="Times New Roman" w:hAnsi="Times New Roman" w:cs="Times New Roman"/>
          <w:sz w:val="24"/>
          <w:szCs w:val="24"/>
        </w:rPr>
        <w:t xml:space="preserve">33. Padome, ņemot vērā </w:t>
      </w:r>
      <w:r w:rsidRPr="00A82E5B">
        <w:rPr>
          <w:rFonts w:ascii="Times New Roman" w:eastAsia="Times New Roman" w:hAnsi="Times New Roman" w:cs="Times New Roman"/>
          <w:sz w:val="24"/>
          <w:szCs w:val="24"/>
        </w:rPr>
        <w:t xml:space="preserve">projekta pieteikuma </w:t>
      </w:r>
      <w:r w:rsidRPr="00A82E5B">
        <w:rPr>
          <w:rFonts w:ascii="Times New Roman" w:hAnsi="Times New Roman" w:cs="Times New Roman"/>
          <w:sz w:val="24"/>
          <w:szCs w:val="24"/>
        </w:rPr>
        <w:t>administratīvās izvērtēšanas rezultātus, aizpilda nolikuma 4.</w:t>
      </w:r>
      <w:r w:rsidRPr="00A82E5B">
        <w:rPr>
          <w:rFonts w:ascii="Times New Roman" w:hAnsi="Times New Roman" w:cs="Times New Roman"/>
          <w:iCs/>
          <w:sz w:val="24"/>
          <w:szCs w:val="24"/>
          <w:shd w:val="clear" w:color="auto" w:fill="FFFFFF"/>
        </w:rPr>
        <w:t> </w:t>
      </w:r>
      <w:r w:rsidRPr="00A82E5B">
        <w:rPr>
          <w:rFonts w:ascii="Times New Roman" w:hAnsi="Times New Roman" w:cs="Times New Roman"/>
          <w:sz w:val="24"/>
          <w:szCs w:val="24"/>
        </w:rPr>
        <w:t>pielikumu “Administratīvās vērtēšanas kritēriju veidlapa”, ievērojot MK noteikumu 20.</w:t>
      </w:r>
      <w:r w:rsidRPr="00A82E5B">
        <w:rPr>
          <w:rFonts w:ascii="Times New Roman" w:hAnsi="Times New Roman" w:cs="Times New Roman"/>
          <w:iCs/>
          <w:sz w:val="24"/>
          <w:szCs w:val="24"/>
          <w:shd w:val="clear" w:color="auto" w:fill="FFFFFF"/>
        </w:rPr>
        <w:t> </w:t>
      </w:r>
      <w:r w:rsidRPr="00A82E5B">
        <w:rPr>
          <w:rFonts w:ascii="Times New Roman" w:hAnsi="Times New Roman" w:cs="Times New Roman"/>
          <w:sz w:val="24"/>
          <w:szCs w:val="24"/>
        </w:rPr>
        <w:t>punktu.</w:t>
      </w:r>
    </w:p>
    <w:p w14:paraId="0EDA0862" w14:textId="77777777" w:rsidR="00814BC4" w:rsidRPr="00A82E5B" w:rsidRDefault="00814BC4" w:rsidP="00814BC4">
      <w:pPr>
        <w:spacing w:after="0" w:line="240" w:lineRule="auto"/>
        <w:ind w:firstLine="720"/>
        <w:jc w:val="both"/>
        <w:rPr>
          <w:rFonts w:ascii="Times New Roman" w:hAnsi="Times New Roman" w:cs="Times New Roman"/>
          <w:sz w:val="24"/>
          <w:szCs w:val="24"/>
        </w:rPr>
      </w:pPr>
    </w:p>
    <w:p w14:paraId="5D804A07" w14:textId="77777777" w:rsidR="00814BC4" w:rsidRPr="00A82E5B" w:rsidRDefault="00814BC4" w:rsidP="00814BC4">
      <w:pPr>
        <w:spacing w:after="0" w:line="240" w:lineRule="auto"/>
        <w:ind w:firstLine="720"/>
        <w:jc w:val="both"/>
        <w:rPr>
          <w:rFonts w:ascii="Times New Roman" w:eastAsia="Times New Roman" w:hAnsi="Times New Roman" w:cs="Times New Roman"/>
          <w:sz w:val="24"/>
          <w:szCs w:val="24"/>
        </w:rPr>
      </w:pPr>
      <w:r w:rsidRPr="00A82E5B">
        <w:rPr>
          <w:rFonts w:ascii="Times New Roman" w:eastAsia="Times New Roman" w:hAnsi="Times New Roman" w:cs="Times New Roman"/>
          <w:sz w:val="24"/>
          <w:szCs w:val="24"/>
        </w:rPr>
        <w:t>34. Ja projekta pieteikums neatbilst kādam no nepapildināmajiem administratīvajiem kritērijiem, padome pēc visu projektu pieteikumu administratīvās izvērtēšanas pabeigšanas komisijai nosūta pēc administratīvajiem kritērijiem izvērtēto un nepapildināmajiem administratīvajiem kritērijiem neatbilstošo projektu pieteikumu sarakstu,</w:t>
      </w:r>
      <w:r w:rsidRPr="00A82E5B">
        <w:rPr>
          <w:rFonts w:ascii="Times New Roman" w:hAnsi="Times New Roman" w:cs="Times New Roman"/>
          <w:color w:val="414142"/>
          <w:sz w:val="24"/>
          <w:szCs w:val="24"/>
          <w:shd w:val="clear" w:color="auto" w:fill="FFFFFF"/>
        </w:rPr>
        <w:t xml:space="preserve"> </w:t>
      </w:r>
      <w:r w:rsidRPr="00A82E5B">
        <w:rPr>
          <w:rFonts w:ascii="Times New Roman" w:eastAsia="Times New Roman" w:hAnsi="Times New Roman" w:cs="Times New Roman"/>
          <w:sz w:val="24"/>
          <w:szCs w:val="24"/>
        </w:rPr>
        <w:t>vienlaikus šajā sarakstā norādot katras neatbilstības pamatojumu. Komisija izvērtē minēto sarakstu un atbilstoši MK noteikumu 8.3.2. apakšpunktam pieņem lēmumu par projekta pieteikuma noraidīšanu.</w:t>
      </w:r>
    </w:p>
    <w:p w14:paraId="36E716DA" w14:textId="77777777" w:rsidR="00254586" w:rsidRPr="00A82E5B" w:rsidRDefault="00254586" w:rsidP="00254586">
      <w:pPr>
        <w:spacing w:after="0" w:line="240" w:lineRule="auto"/>
        <w:rPr>
          <w:rFonts w:ascii="Times New Roman" w:eastAsia="Times New Roman" w:hAnsi="Times New Roman" w:cs="Times New Roman"/>
          <w:sz w:val="24"/>
          <w:szCs w:val="24"/>
        </w:rPr>
      </w:pPr>
    </w:p>
    <w:p w14:paraId="5A647313" w14:textId="77777777" w:rsidR="00254586" w:rsidRPr="00A82E5B" w:rsidRDefault="00254586" w:rsidP="00254586">
      <w:pPr>
        <w:spacing w:after="0" w:line="240" w:lineRule="auto"/>
        <w:jc w:val="center"/>
        <w:outlineLvl w:val="0"/>
        <w:rPr>
          <w:rFonts w:ascii="Times New Roman" w:eastAsia="Times New Roman" w:hAnsi="Times New Roman" w:cs="Times New Roman"/>
          <w:b/>
          <w:bCs/>
          <w:color w:val="000000"/>
          <w:kern w:val="36"/>
          <w:sz w:val="24"/>
          <w:szCs w:val="24"/>
        </w:rPr>
      </w:pPr>
      <w:r w:rsidRPr="00A82E5B">
        <w:rPr>
          <w:rFonts w:ascii="Times New Roman" w:eastAsia="Times New Roman" w:hAnsi="Times New Roman" w:cs="Times New Roman"/>
          <w:b/>
          <w:bCs/>
          <w:color w:val="000000"/>
          <w:kern w:val="36"/>
          <w:sz w:val="24"/>
          <w:szCs w:val="24"/>
        </w:rPr>
        <w:t>VII. Projekta pieteikuma zinātniskā izvērtēšana</w:t>
      </w:r>
    </w:p>
    <w:p w14:paraId="5A9F7D7D" w14:textId="77777777" w:rsidR="00254586" w:rsidRPr="00A82E5B" w:rsidRDefault="00254586" w:rsidP="00254586">
      <w:pPr>
        <w:spacing w:after="0" w:line="240" w:lineRule="auto"/>
        <w:jc w:val="center"/>
        <w:outlineLvl w:val="0"/>
        <w:rPr>
          <w:rFonts w:ascii="Times New Roman" w:eastAsia="Times New Roman" w:hAnsi="Times New Roman" w:cs="Times New Roman"/>
          <w:b/>
          <w:bCs/>
          <w:color w:val="000000"/>
          <w:kern w:val="36"/>
          <w:sz w:val="24"/>
          <w:szCs w:val="24"/>
        </w:rPr>
      </w:pPr>
    </w:p>
    <w:p w14:paraId="62CF001D" w14:textId="74496526" w:rsidR="00FB1CC6" w:rsidRPr="00A82E5B" w:rsidRDefault="00254586" w:rsidP="00FB1CC6">
      <w:pPr>
        <w:spacing w:after="0" w:line="240" w:lineRule="auto"/>
        <w:ind w:firstLine="720"/>
        <w:jc w:val="both"/>
        <w:rPr>
          <w:rFonts w:ascii="Times New Roman" w:eastAsia="Times New Roman" w:hAnsi="Times New Roman" w:cs="Times New Roman"/>
          <w:sz w:val="24"/>
          <w:szCs w:val="24"/>
        </w:rPr>
      </w:pPr>
      <w:r w:rsidRPr="00A82E5B">
        <w:rPr>
          <w:rFonts w:ascii="Times New Roman" w:eastAsia="Times New Roman" w:hAnsi="Times New Roman" w:cs="Times New Roman"/>
          <w:color w:val="000000"/>
          <w:sz w:val="24"/>
          <w:szCs w:val="24"/>
        </w:rPr>
        <w:t>3</w:t>
      </w:r>
      <w:r w:rsidR="00FB1CC6" w:rsidRPr="00A82E5B">
        <w:rPr>
          <w:rFonts w:ascii="Times New Roman" w:eastAsia="Times New Roman" w:hAnsi="Times New Roman" w:cs="Times New Roman"/>
          <w:color w:val="000000"/>
          <w:sz w:val="24"/>
          <w:szCs w:val="24"/>
        </w:rPr>
        <w:t>5</w:t>
      </w:r>
      <w:r w:rsidRPr="00A82E5B">
        <w:rPr>
          <w:rFonts w:ascii="Times New Roman" w:eastAsia="Times New Roman" w:hAnsi="Times New Roman" w:cs="Times New Roman"/>
          <w:color w:val="000000"/>
          <w:sz w:val="24"/>
          <w:szCs w:val="24"/>
        </w:rPr>
        <w:t xml:space="preserve">. </w:t>
      </w:r>
      <w:r w:rsidR="00FB1CC6" w:rsidRPr="00A82E5B">
        <w:rPr>
          <w:rFonts w:ascii="Times New Roman" w:eastAsia="Times New Roman" w:hAnsi="Times New Roman" w:cs="Times New Roman"/>
          <w:sz w:val="24"/>
          <w:szCs w:val="24"/>
        </w:rPr>
        <w:t>Padome, ievērojot MK noteikumu III</w:t>
      </w:r>
      <w:r w:rsidR="00FB1CC6" w:rsidRPr="00A82E5B">
        <w:rPr>
          <w:rFonts w:ascii="Times New Roman" w:hAnsi="Times New Roman" w:cs="Times New Roman"/>
          <w:sz w:val="24"/>
          <w:szCs w:val="24"/>
          <w:shd w:val="clear" w:color="auto" w:fill="FFFFFF"/>
        </w:rPr>
        <w:t xml:space="preserve">. </w:t>
      </w:r>
      <w:r w:rsidR="00FB1CC6" w:rsidRPr="00A82E5B">
        <w:rPr>
          <w:rFonts w:ascii="Times New Roman" w:eastAsia="Times New Roman" w:hAnsi="Times New Roman" w:cs="Times New Roman"/>
          <w:sz w:val="24"/>
          <w:szCs w:val="24"/>
        </w:rPr>
        <w:t>nodaļā noteikto, organizē projektu pieteikumu zinātnisko ekspertīzi (turpmāk – ekspertīze), veicot šajā nodaļā noteiktos izvērtēšanas pasākumus.</w:t>
      </w:r>
    </w:p>
    <w:p w14:paraId="3A4433CC" w14:textId="77777777" w:rsidR="00FB1CC6" w:rsidRPr="00A82E5B" w:rsidRDefault="00FB1CC6" w:rsidP="00FB1CC6">
      <w:pPr>
        <w:spacing w:after="0" w:line="240" w:lineRule="auto"/>
        <w:ind w:firstLine="720"/>
        <w:rPr>
          <w:rFonts w:ascii="Times New Roman" w:eastAsia="Times New Roman" w:hAnsi="Times New Roman" w:cs="Times New Roman"/>
          <w:sz w:val="24"/>
          <w:szCs w:val="24"/>
        </w:rPr>
      </w:pPr>
      <w:r w:rsidRPr="00A82E5B">
        <w:rPr>
          <w:rFonts w:ascii="Times New Roman" w:eastAsia="Times New Roman" w:hAnsi="Times New Roman" w:cs="Times New Roman"/>
          <w:sz w:val="24"/>
          <w:szCs w:val="24"/>
        </w:rPr>
        <w:t xml:space="preserve"> </w:t>
      </w:r>
    </w:p>
    <w:p w14:paraId="6583FC16" w14:textId="77777777" w:rsidR="00FB1CC6" w:rsidRPr="00A82E5B" w:rsidRDefault="00FB1CC6" w:rsidP="00FB1CC6">
      <w:pPr>
        <w:spacing w:after="0" w:line="240" w:lineRule="auto"/>
        <w:ind w:firstLine="720"/>
        <w:jc w:val="both"/>
        <w:rPr>
          <w:rFonts w:ascii="Times New Roman" w:eastAsia="Times New Roman" w:hAnsi="Times New Roman" w:cs="Times New Roman"/>
          <w:sz w:val="24"/>
          <w:szCs w:val="24"/>
        </w:rPr>
      </w:pPr>
      <w:r w:rsidRPr="00A82E5B">
        <w:rPr>
          <w:rFonts w:ascii="Times New Roman" w:eastAsia="Times New Roman" w:hAnsi="Times New Roman" w:cs="Times New Roman"/>
          <w:sz w:val="24"/>
          <w:szCs w:val="24"/>
        </w:rPr>
        <w:t>36. Projekta pieteikuma izvērtēšanai padome atbilstoši MK noteikumu 7.5. apakšpunktam atlasa un piesaista divus vai vairākus zinātniskos ekspertus (turpmāk – eksperts), kuri atbilst MK noteikumu 23. un 24.</w:t>
      </w:r>
      <w:r w:rsidRPr="00A82E5B">
        <w:rPr>
          <w:rFonts w:ascii="Times New Roman" w:hAnsi="Times New Roman" w:cs="Times New Roman"/>
          <w:sz w:val="24"/>
          <w:szCs w:val="24"/>
        </w:rPr>
        <w:t> </w:t>
      </w:r>
      <w:r w:rsidRPr="00A82E5B">
        <w:rPr>
          <w:rFonts w:ascii="Times New Roman" w:eastAsia="Times New Roman" w:hAnsi="Times New Roman" w:cs="Times New Roman"/>
          <w:sz w:val="24"/>
          <w:szCs w:val="24"/>
        </w:rPr>
        <w:t>punktā noteiktajām prasībām, lai kvalificētos MK rīkojuma 6. punktā norādīto uzdevumu izvērtēšanai. Eksperts var veikt vairāku projektu pieteikumu vērtēšanu atbilstoši savai zinātniskajai kvalifikācijai un pieredzei.</w:t>
      </w:r>
    </w:p>
    <w:p w14:paraId="136AD62D" w14:textId="77777777" w:rsidR="00FB1CC6" w:rsidRPr="00A82E5B" w:rsidRDefault="00FB1CC6" w:rsidP="00FB1CC6">
      <w:pPr>
        <w:spacing w:after="0" w:line="240" w:lineRule="auto"/>
        <w:ind w:firstLine="720"/>
        <w:jc w:val="both"/>
        <w:rPr>
          <w:rFonts w:ascii="Times New Roman" w:eastAsia="Times New Roman" w:hAnsi="Times New Roman" w:cs="Times New Roman"/>
          <w:sz w:val="24"/>
          <w:szCs w:val="24"/>
        </w:rPr>
      </w:pPr>
    </w:p>
    <w:p w14:paraId="04A72B55" w14:textId="77777777" w:rsidR="00FB1CC6" w:rsidRPr="00A82E5B" w:rsidRDefault="00FB1CC6" w:rsidP="00FB1CC6">
      <w:pPr>
        <w:spacing w:after="0" w:line="240" w:lineRule="auto"/>
        <w:ind w:firstLine="720"/>
        <w:jc w:val="both"/>
        <w:rPr>
          <w:rFonts w:ascii="Times New Roman" w:eastAsia="Times New Roman" w:hAnsi="Times New Roman" w:cs="Times New Roman"/>
          <w:sz w:val="24"/>
          <w:szCs w:val="24"/>
        </w:rPr>
      </w:pPr>
      <w:r w:rsidRPr="00A82E5B">
        <w:rPr>
          <w:rFonts w:ascii="Times New Roman" w:eastAsia="Times New Roman" w:hAnsi="Times New Roman" w:cs="Times New Roman"/>
          <w:sz w:val="24"/>
          <w:szCs w:val="24"/>
        </w:rPr>
        <w:lastRenderedPageBreak/>
        <w:t>37. Padome nodrošina, ka eksperts, kurš ir piekritis veikt projekta pieteikuma vērtēšanu, paraksta un, augšupielādējot informācijas sistēmā, iesniedz padomei nolikuma 5.</w:t>
      </w:r>
      <w:r w:rsidRPr="00A82E5B">
        <w:rPr>
          <w:rFonts w:ascii="Times New Roman" w:hAnsi="Times New Roman" w:cs="Times New Roman"/>
          <w:sz w:val="24"/>
          <w:szCs w:val="24"/>
          <w:shd w:val="clear" w:color="auto" w:fill="FFFFFF"/>
        </w:rPr>
        <w:t> </w:t>
      </w:r>
      <w:r w:rsidRPr="00A82E5B">
        <w:rPr>
          <w:rFonts w:ascii="Times New Roman" w:eastAsia="Times New Roman" w:hAnsi="Times New Roman" w:cs="Times New Roman"/>
          <w:sz w:val="24"/>
          <w:szCs w:val="24"/>
        </w:rPr>
        <w:t xml:space="preserve">pielikumu “Apliecinājums par interešu konflikta neesamību un konfidencialitātes ievērošanu”. </w:t>
      </w:r>
    </w:p>
    <w:p w14:paraId="1C360B16" w14:textId="77777777" w:rsidR="00FB1CC6" w:rsidRPr="00A82E5B" w:rsidRDefault="00FB1CC6" w:rsidP="00FB1CC6">
      <w:pPr>
        <w:spacing w:after="0" w:line="240" w:lineRule="auto"/>
        <w:ind w:firstLine="720"/>
        <w:jc w:val="both"/>
        <w:rPr>
          <w:rFonts w:ascii="Times New Roman" w:eastAsia="Times New Roman" w:hAnsi="Times New Roman" w:cs="Times New Roman"/>
          <w:sz w:val="24"/>
          <w:szCs w:val="24"/>
        </w:rPr>
      </w:pPr>
    </w:p>
    <w:p w14:paraId="60540F1A" w14:textId="77777777" w:rsidR="00FB1CC6" w:rsidRPr="00A82E5B" w:rsidRDefault="00FB1CC6" w:rsidP="00FB1CC6">
      <w:pPr>
        <w:spacing w:after="0" w:line="240" w:lineRule="auto"/>
        <w:ind w:firstLine="720"/>
        <w:jc w:val="both"/>
        <w:rPr>
          <w:rFonts w:ascii="Times New Roman" w:eastAsia="Times New Roman" w:hAnsi="Times New Roman" w:cs="Times New Roman"/>
          <w:sz w:val="24"/>
          <w:szCs w:val="24"/>
        </w:rPr>
      </w:pPr>
      <w:r w:rsidRPr="00A82E5B">
        <w:rPr>
          <w:rFonts w:ascii="Times New Roman" w:eastAsia="Times New Roman" w:hAnsi="Times New Roman" w:cs="Times New Roman"/>
          <w:sz w:val="24"/>
          <w:szCs w:val="24"/>
        </w:rPr>
        <w:t xml:space="preserve">38. </w:t>
      </w:r>
      <w:sdt>
        <w:sdtPr>
          <w:rPr>
            <w:rFonts w:ascii="Times New Roman" w:eastAsia="Times New Roman" w:hAnsi="Times New Roman" w:cs="Times New Roman"/>
            <w:sz w:val="24"/>
            <w:szCs w:val="24"/>
          </w:rPr>
          <w:alias w:val="Izvēlies"/>
          <w:tag w:val="Izvēlies"/>
          <w:id w:val="2145612914"/>
          <w:placeholder>
            <w:docPart w:val="865A24465C3A4738BACD191D708F7385"/>
          </w:placeholder>
          <w:dropDownList>
            <w:listItem w:value="Choose an item."/>
            <w:listItem w:displayText="Administrācija ar katru padomes " w:value="Administrācija ar katru padomes "/>
            <w:listItem w:displayText="Padome ar katru" w:value="Padome ar katru"/>
          </w:dropDownList>
        </w:sdtPr>
        <w:sdtEndPr/>
        <w:sdtContent>
          <w:r w:rsidRPr="00A82E5B">
            <w:rPr>
              <w:rFonts w:ascii="Times New Roman" w:eastAsia="Times New Roman" w:hAnsi="Times New Roman" w:cs="Times New Roman"/>
              <w:sz w:val="24"/>
              <w:szCs w:val="24"/>
            </w:rPr>
            <w:t>Padome ar katru</w:t>
          </w:r>
        </w:sdtContent>
      </w:sdt>
      <w:r w:rsidRPr="00A82E5B">
        <w:rPr>
          <w:rFonts w:ascii="Times New Roman" w:eastAsia="Times New Roman" w:hAnsi="Times New Roman" w:cs="Times New Roman"/>
          <w:sz w:val="24"/>
          <w:szCs w:val="24"/>
        </w:rPr>
        <w:t xml:space="preserve"> ekspertu slēdz līgumu par ekspertīzes veikšanu, izmantojot nolikuma 6.</w:t>
      </w:r>
      <w:r w:rsidRPr="00A82E5B">
        <w:rPr>
          <w:rFonts w:ascii="Times New Roman" w:hAnsi="Times New Roman" w:cs="Times New Roman"/>
          <w:sz w:val="24"/>
          <w:szCs w:val="24"/>
          <w:shd w:val="clear" w:color="auto" w:fill="FFFFFF"/>
        </w:rPr>
        <w:t> </w:t>
      </w:r>
      <w:r w:rsidRPr="00A82E5B">
        <w:rPr>
          <w:rFonts w:ascii="Times New Roman" w:eastAsia="Times New Roman" w:hAnsi="Times New Roman" w:cs="Times New Roman"/>
          <w:sz w:val="24"/>
          <w:szCs w:val="24"/>
        </w:rPr>
        <w:t xml:space="preserve">pielikuma “Līgums par ekspertīzes veikšanu” (turpmāk – ekspertīzes līgums) veidlapu. </w:t>
      </w:r>
      <w:r w:rsidRPr="00A82E5B">
        <w:rPr>
          <w:rFonts w:ascii="Times New Roman" w:eastAsia="Times New Roman" w:hAnsi="Times New Roman" w:cs="Times New Roman"/>
          <w:sz w:val="24"/>
          <w:szCs w:val="24"/>
          <w:shd w:val="clear" w:color="auto" w:fill="FFFFFF"/>
        </w:rPr>
        <w:t>Ekspertīzes līgums tā slēgšanas procesā var tikt precizēts atbilstoši projekta pieteikuma satura un ekspertīzes specifikai.</w:t>
      </w:r>
    </w:p>
    <w:p w14:paraId="13D4368F" w14:textId="77777777" w:rsidR="00FB1CC6" w:rsidRPr="00A82E5B" w:rsidRDefault="00FB1CC6" w:rsidP="00FB1CC6">
      <w:pPr>
        <w:spacing w:after="0" w:line="240" w:lineRule="auto"/>
        <w:jc w:val="both"/>
        <w:rPr>
          <w:rFonts w:ascii="Times New Roman" w:eastAsia="Times New Roman" w:hAnsi="Times New Roman" w:cs="Times New Roman"/>
          <w:sz w:val="24"/>
          <w:szCs w:val="24"/>
        </w:rPr>
      </w:pPr>
    </w:p>
    <w:p w14:paraId="4F3DC4D2" w14:textId="77777777" w:rsidR="00FB1CC6" w:rsidRPr="00A82E5B" w:rsidRDefault="00FB1CC6" w:rsidP="00FB1CC6">
      <w:pPr>
        <w:spacing w:after="0" w:line="240" w:lineRule="auto"/>
        <w:ind w:firstLine="720"/>
        <w:jc w:val="both"/>
        <w:rPr>
          <w:rFonts w:ascii="Times New Roman" w:eastAsia="Times New Roman" w:hAnsi="Times New Roman" w:cs="Times New Roman"/>
          <w:sz w:val="24"/>
          <w:szCs w:val="24"/>
        </w:rPr>
      </w:pPr>
      <w:r w:rsidRPr="00A82E5B">
        <w:rPr>
          <w:rFonts w:ascii="Times New Roman" w:eastAsia="Times New Roman" w:hAnsi="Times New Roman" w:cs="Times New Roman"/>
          <w:sz w:val="24"/>
          <w:szCs w:val="24"/>
        </w:rPr>
        <w:t>39. Eksperts vērtē projekta pieteikumu, piešķirot vienu līdz piecus punktus par katru MK noteikumu 26. punktā noteikto zinātnisko vērtēšanas kritēriju šādi:</w:t>
      </w:r>
    </w:p>
    <w:p w14:paraId="0FB480F6" w14:textId="77777777" w:rsidR="00FB1CC6" w:rsidRPr="00A82E5B" w:rsidRDefault="00FB1CC6" w:rsidP="00FB1CC6">
      <w:pPr>
        <w:spacing w:after="0" w:line="240" w:lineRule="auto"/>
        <w:ind w:firstLine="709"/>
        <w:jc w:val="both"/>
        <w:rPr>
          <w:rFonts w:ascii="Times New Roman" w:eastAsia="Times New Roman" w:hAnsi="Times New Roman" w:cs="Times New Roman"/>
          <w:sz w:val="24"/>
          <w:szCs w:val="24"/>
        </w:rPr>
      </w:pPr>
      <w:r w:rsidRPr="00A82E5B">
        <w:rPr>
          <w:rFonts w:ascii="Times New Roman" w:eastAsia="Times New Roman" w:hAnsi="Times New Roman" w:cs="Times New Roman"/>
          <w:sz w:val="24"/>
          <w:szCs w:val="24"/>
        </w:rPr>
        <w:t>39.1. projekta zinātniskā kvalitāte atbilstoši MK noteikumu 27.</w:t>
      </w:r>
      <w:r w:rsidRPr="00A82E5B">
        <w:rPr>
          <w:rFonts w:ascii="Times New Roman" w:hAnsi="Times New Roman" w:cs="Times New Roman"/>
          <w:iCs/>
          <w:sz w:val="24"/>
          <w:szCs w:val="24"/>
          <w:shd w:val="clear" w:color="auto" w:fill="FFFFFF"/>
        </w:rPr>
        <w:t> </w:t>
      </w:r>
      <w:r w:rsidRPr="00A82E5B">
        <w:rPr>
          <w:rFonts w:ascii="Times New Roman" w:eastAsia="Times New Roman" w:hAnsi="Times New Roman" w:cs="Times New Roman"/>
          <w:sz w:val="24"/>
          <w:szCs w:val="24"/>
        </w:rPr>
        <w:t>punktā noteiktajiem apsvērumiem;</w:t>
      </w:r>
    </w:p>
    <w:p w14:paraId="1AC41A96" w14:textId="77777777" w:rsidR="00FB1CC6" w:rsidRPr="00A82E5B" w:rsidRDefault="00FB1CC6" w:rsidP="00FB1CC6">
      <w:pPr>
        <w:spacing w:after="0" w:line="240" w:lineRule="auto"/>
        <w:ind w:firstLine="709"/>
        <w:jc w:val="both"/>
        <w:rPr>
          <w:rFonts w:ascii="Times New Roman" w:eastAsia="Times New Roman" w:hAnsi="Times New Roman" w:cs="Times New Roman"/>
          <w:sz w:val="24"/>
          <w:szCs w:val="24"/>
        </w:rPr>
      </w:pPr>
      <w:r w:rsidRPr="00A82E5B">
        <w:rPr>
          <w:rFonts w:ascii="Times New Roman" w:eastAsia="Times New Roman" w:hAnsi="Times New Roman" w:cs="Times New Roman"/>
          <w:sz w:val="24"/>
          <w:szCs w:val="24"/>
        </w:rPr>
        <w:t>39.2. projekta rezultātu ietekme atbilstoši MK noteikumu 28.</w:t>
      </w:r>
      <w:r w:rsidRPr="00A82E5B">
        <w:rPr>
          <w:rFonts w:ascii="Times New Roman" w:hAnsi="Times New Roman" w:cs="Times New Roman"/>
          <w:iCs/>
          <w:sz w:val="24"/>
          <w:szCs w:val="24"/>
          <w:shd w:val="clear" w:color="auto" w:fill="FFFFFF"/>
        </w:rPr>
        <w:t> </w:t>
      </w:r>
      <w:r w:rsidRPr="00A82E5B">
        <w:rPr>
          <w:rFonts w:ascii="Times New Roman" w:eastAsia="Times New Roman" w:hAnsi="Times New Roman" w:cs="Times New Roman"/>
          <w:sz w:val="24"/>
          <w:szCs w:val="24"/>
        </w:rPr>
        <w:t xml:space="preserve">punktā noteiktajiem apsvērumiem; </w:t>
      </w:r>
    </w:p>
    <w:p w14:paraId="703CAF53" w14:textId="77777777" w:rsidR="00FB1CC6" w:rsidRPr="00A82E5B" w:rsidRDefault="00FB1CC6" w:rsidP="00FB1CC6">
      <w:pPr>
        <w:spacing w:after="0" w:line="240" w:lineRule="auto"/>
        <w:ind w:firstLine="709"/>
        <w:jc w:val="both"/>
        <w:rPr>
          <w:rFonts w:ascii="Times New Roman" w:eastAsia="Times New Roman" w:hAnsi="Times New Roman" w:cs="Times New Roman"/>
          <w:sz w:val="24"/>
          <w:szCs w:val="24"/>
        </w:rPr>
      </w:pPr>
      <w:r w:rsidRPr="00A82E5B">
        <w:rPr>
          <w:rFonts w:ascii="Times New Roman" w:eastAsia="Times New Roman" w:hAnsi="Times New Roman" w:cs="Times New Roman"/>
          <w:sz w:val="24"/>
          <w:szCs w:val="24"/>
        </w:rPr>
        <w:t>39.3. projekta īstenošanas iespējas un nodrošinājums atbilstoši MK noteikumu 29.</w:t>
      </w:r>
      <w:r w:rsidRPr="00A82E5B">
        <w:rPr>
          <w:rFonts w:ascii="Times New Roman" w:hAnsi="Times New Roman" w:cs="Times New Roman"/>
          <w:iCs/>
          <w:sz w:val="24"/>
          <w:szCs w:val="24"/>
          <w:shd w:val="clear" w:color="auto" w:fill="FFFFFF"/>
        </w:rPr>
        <w:t> </w:t>
      </w:r>
      <w:r w:rsidRPr="00A82E5B">
        <w:rPr>
          <w:rFonts w:ascii="Times New Roman" w:eastAsia="Times New Roman" w:hAnsi="Times New Roman" w:cs="Times New Roman"/>
          <w:sz w:val="24"/>
          <w:szCs w:val="24"/>
        </w:rPr>
        <w:t xml:space="preserve">punktā noteiktajiem apsvērumiem. </w:t>
      </w:r>
    </w:p>
    <w:p w14:paraId="631F0441" w14:textId="77777777" w:rsidR="00FB1CC6" w:rsidRPr="00A82E5B" w:rsidRDefault="00FB1CC6" w:rsidP="00FB1CC6">
      <w:pPr>
        <w:spacing w:after="0" w:line="240" w:lineRule="auto"/>
        <w:rPr>
          <w:rFonts w:ascii="Times New Roman" w:eastAsia="Times New Roman" w:hAnsi="Times New Roman" w:cs="Times New Roman"/>
          <w:sz w:val="24"/>
          <w:szCs w:val="24"/>
        </w:rPr>
      </w:pPr>
    </w:p>
    <w:p w14:paraId="37F30A41" w14:textId="77777777" w:rsidR="00FB1CC6" w:rsidRPr="00A82E5B" w:rsidRDefault="00FB1CC6" w:rsidP="00FB1CC6">
      <w:pPr>
        <w:spacing w:after="0" w:line="240" w:lineRule="auto"/>
        <w:ind w:firstLine="720"/>
        <w:jc w:val="both"/>
        <w:rPr>
          <w:rFonts w:ascii="Times New Roman" w:eastAsia="Times New Roman" w:hAnsi="Times New Roman" w:cs="Times New Roman"/>
          <w:sz w:val="24"/>
          <w:szCs w:val="24"/>
        </w:rPr>
      </w:pPr>
      <w:r w:rsidRPr="00A82E5B">
        <w:rPr>
          <w:rFonts w:ascii="Times New Roman" w:eastAsia="Times New Roman" w:hAnsi="Times New Roman" w:cs="Times New Roman"/>
          <w:sz w:val="24"/>
          <w:szCs w:val="24"/>
        </w:rPr>
        <w:t xml:space="preserve">40. Katrs eksperts divu kalendāro nedēļu laikā no ekspertīzes līguma noslēgšanas dienas izvērtē projekta pieteikumu, informācijas sistēmā aizpildot projekta pieteikuma </w:t>
      </w:r>
      <w:r w:rsidRPr="00A82E5B">
        <w:rPr>
          <w:rFonts w:ascii="Times New Roman" w:hAnsi="Times New Roman" w:cs="Times New Roman"/>
          <w:sz w:val="24"/>
          <w:szCs w:val="24"/>
        </w:rPr>
        <w:t xml:space="preserve">individuālās ekspertīzes (turpmāk – eksperta individuālais vērtējums) veidlapu, ievērojot </w:t>
      </w:r>
      <w:r w:rsidRPr="00A82E5B">
        <w:rPr>
          <w:rFonts w:ascii="Times New Roman" w:eastAsia="Times New Roman" w:hAnsi="Times New Roman" w:cs="Times New Roman"/>
          <w:sz w:val="24"/>
          <w:szCs w:val="24"/>
        </w:rPr>
        <w:t>nolikuma 8.</w:t>
      </w:r>
      <w:r w:rsidRPr="00A82E5B">
        <w:rPr>
          <w:rFonts w:ascii="Times New Roman" w:hAnsi="Times New Roman" w:cs="Times New Roman"/>
          <w:sz w:val="24"/>
          <w:szCs w:val="24"/>
          <w:shd w:val="clear" w:color="auto" w:fill="FFFFFF"/>
        </w:rPr>
        <w:t> </w:t>
      </w:r>
      <w:r w:rsidRPr="00A82E5B">
        <w:rPr>
          <w:rFonts w:ascii="Times New Roman" w:eastAsia="Times New Roman" w:hAnsi="Times New Roman" w:cs="Times New Roman"/>
          <w:sz w:val="24"/>
          <w:szCs w:val="24"/>
        </w:rPr>
        <w:t>pielikumu “Projekta pieteikuma ekspertīzes individuālā/ekspertīzes konsolidētā vērtējuma veidlapa”</w:t>
      </w:r>
      <w:r w:rsidRPr="00A82E5B">
        <w:rPr>
          <w:rFonts w:ascii="Times New Roman" w:hAnsi="Times New Roman" w:cs="Times New Roman"/>
          <w:sz w:val="24"/>
          <w:szCs w:val="24"/>
        </w:rPr>
        <w:t xml:space="preserve"> atbilstoši nolikuma </w:t>
      </w:r>
      <w:r w:rsidRPr="00A82E5B">
        <w:rPr>
          <w:rFonts w:ascii="Times New Roman" w:eastAsia="Times New Roman" w:hAnsi="Times New Roman" w:cs="Times New Roman"/>
          <w:sz w:val="24"/>
          <w:szCs w:val="24"/>
        </w:rPr>
        <w:t>7.</w:t>
      </w:r>
      <w:r w:rsidRPr="00A82E5B">
        <w:rPr>
          <w:rFonts w:ascii="Times New Roman" w:hAnsi="Times New Roman" w:cs="Times New Roman"/>
          <w:sz w:val="24"/>
          <w:szCs w:val="24"/>
          <w:shd w:val="clear" w:color="auto" w:fill="FFFFFF"/>
        </w:rPr>
        <w:t> </w:t>
      </w:r>
      <w:r w:rsidRPr="00A82E5B">
        <w:rPr>
          <w:rFonts w:ascii="Times New Roman" w:hAnsi="Times New Roman" w:cs="Times New Roman"/>
          <w:sz w:val="24"/>
          <w:szCs w:val="24"/>
        </w:rPr>
        <w:t>pielikumam “</w:t>
      </w:r>
      <w:r w:rsidRPr="00A82E5B">
        <w:rPr>
          <w:rFonts w:ascii="Times New Roman" w:eastAsia="Times New Roman" w:hAnsi="Times New Roman" w:cs="Times New Roman"/>
          <w:sz w:val="24"/>
          <w:szCs w:val="24"/>
        </w:rPr>
        <w:t>Ekspertīzes veikšanas metodika (projekta pieteikumam, projekta vidusposma/noslēguma zinātniskajam pārskatam)</w:t>
      </w:r>
      <w:r w:rsidRPr="00A82E5B">
        <w:rPr>
          <w:rFonts w:ascii="Times New Roman" w:hAnsi="Times New Roman" w:cs="Times New Roman"/>
          <w:sz w:val="24"/>
          <w:szCs w:val="24"/>
        </w:rPr>
        <w:t>” (turpmāk – ekspertīzes veikšanas metodika)</w:t>
      </w:r>
      <w:r w:rsidRPr="00A82E5B">
        <w:rPr>
          <w:rFonts w:ascii="Times New Roman" w:eastAsia="Times New Roman" w:hAnsi="Times New Roman" w:cs="Times New Roman"/>
          <w:sz w:val="24"/>
          <w:szCs w:val="24"/>
        </w:rPr>
        <w:t xml:space="preserve">. </w:t>
      </w:r>
    </w:p>
    <w:p w14:paraId="01DD34E3" w14:textId="77777777" w:rsidR="00FB1CC6" w:rsidRPr="00A82E5B" w:rsidRDefault="00FB1CC6" w:rsidP="00FB1CC6">
      <w:pPr>
        <w:spacing w:after="0" w:line="240" w:lineRule="auto"/>
        <w:ind w:firstLine="720"/>
        <w:jc w:val="both"/>
        <w:rPr>
          <w:rFonts w:ascii="Times New Roman" w:eastAsia="Times New Roman" w:hAnsi="Times New Roman" w:cs="Times New Roman"/>
          <w:sz w:val="24"/>
          <w:szCs w:val="24"/>
        </w:rPr>
      </w:pPr>
    </w:p>
    <w:p w14:paraId="1E4290B4" w14:textId="77777777" w:rsidR="00FB1CC6" w:rsidRPr="00A82E5B" w:rsidRDefault="00FB1CC6" w:rsidP="00FB1CC6">
      <w:pPr>
        <w:spacing w:after="0" w:line="240" w:lineRule="auto"/>
        <w:ind w:firstLine="720"/>
        <w:jc w:val="both"/>
        <w:rPr>
          <w:rFonts w:ascii="Times New Roman" w:eastAsia="Times New Roman" w:hAnsi="Times New Roman" w:cs="Times New Roman"/>
          <w:sz w:val="24"/>
          <w:szCs w:val="24"/>
        </w:rPr>
      </w:pPr>
      <w:r w:rsidRPr="00A82E5B">
        <w:rPr>
          <w:rFonts w:ascii="Times New Roman" w:eastAsia="Times New Roman" w:hAnsi="Times New Roman" w:cs="Times New Roman"/>
          <w:sz w:val="24"/>
          <w:szCs w:val="24"/>
        </w:rPr>
        <w:t xml:space="preserve">41. Pēc visu projektu pieteikumu ekspertu individuālo vērtējumu saņemšanas informācijas sistēmā padome piecu darbdienu laikā, </w:t>
      </w:r>
      <w:bookmarkStart w:id="4" w:name="_Hlk78479653"/>
      <w:r w:rsidRPr="00A82E5B">
        <w:rPr>
          <w:rFonts w:ascii="Times New Roman" w:eastAsia="Times New Roman" w:hAnsi="Times New Roman" w:cs="Times New Roman"/>
          <w:sz w:val="24"/>
          <w:szCs w:val="24"/>
        </w:rPr>
        <w:t>izmantojot tiešsaistes videokonferenci (reāllaika attēla un skaņas pārraide)</w:t>
      </w:r>
      <w:bookmarkEnd w:id="4"/>
      <w:r w:rsidRPr="00A82E5B">
        <w:rPr>
          <w:rFonts w:ascii="Times New Roman" w:eastAsia="Times New Roman" w:hAnsi="Times New Roman" w:cs="Times New Roman"/>
          <w:sz w:val="24"/>
          <w:szCs w:val="24"/>
        </w:rPr>
        <w:t>, organizē un īsteno ekspertu paneļdiskusiju tiem ekspertiem, kuri ir atbildīgi par projektu pieteikumu ekspertu konsolidētā vērtējuma veikšanu, izveidojot ekspertu diskusiju paneli MK rīkojuma 6.punktā minētajiem uzdevumiem (turpmāk – panelis).</w:t>
      </w:r>
    </w:p>
    <w:p w14:paraId="7AB6119F" w14:textId="77777777" w:rsidR="00FB1CC6" w:rsidRPr="00A82E5B" w:rsidRDefault="00FB1CC6" w:rsidP="00FB1CC6">
      <w:pPr>
        <w:spacing w:after="0" w:line="240" w:lineRule="auto"/>
        <w:ind w:firstLine="720"/>
        <w:jc w:val="both"/>
        <w:rPr>
          <w:rFonts w:ascii="Times New Roman" w:eastAsia="Times New Roman" w:hAnsi="Times New Roman" w:cs="Times New Roman"/>
          <w:sz w:val="24"/>
          <w:szCs w:val="24"/>
        </w:rPr>
      </w:pPr>
    </w:p>
    <w:p w14:paraId="35CEF580" w14:textId="77777777" w:rsidR="00FB1CC6" w:rsidRPr="00A82E5B" w:rsidRDefault="00FB1CC6" w:rsidP="00FB1CC6">
      <w:pPr>
        <w:spacing w:after="0" w:line="240" w:lineRule="auto"/>
        <w:ind w:firstLine="720"/>
        <w:jc w:val="both"/>
        <w:rPr>
          <w:rFonts w:ascii="Times New Roman" w:eastAsia="Times New Roman" w:hAnsi="Times New Roman" w:cs="Times New Roman"/>
          <w:sz w:val="24"/>
          <w:szCs w:val="24"/>
        </w:rPr>
      </w:pPr>
      <w:r w:rsidRPr="00A82E5B">
        <w:rPr>
          <w:rFonts w:ascii="Times New Roman" w:eastAsia="Times New Roman" w:hAnsi="Times New Roman" w:cs="Times New Roman"/>
          <w:sz w:val="24"/>
          <w:szCs w:val="24"/>
        </w:rPr>
        <w:t>42. Ja MK rīkojuma 6.punktā noteikto uzdevumu izpildei iesniegts tikai viens projekta pieteikums, padome par šo projekta pieteikumu paneli neorganizē, un šāda projekta pieteikuma ekspertīze noris MK noteikumu 25. punktā noteiktajā kārtībā.</w:t>
      </w:r>
    </w:p>
    <w:p w14:paraId="5FAD0956" w14:textId="77777777" w:rsidR="00FB1CC6" w:rsidRPr="00A82E5B" w:rsidRDefault="00FB1CC6" w:rsidP="00FB1CC6">
      <w:pPr>
        <w:spacing w:after="0" w:line="240" w:lineRule="auto"/>
        <w:ind w:firstLine="720"/>
        <w:jc w:val="both"/>
        <w:rPr>
          <w:rFonts w:ascii="Times New Roman" w:eastAsia="Times New Roman" w:hAnsi="Times New Roman" w:cs="Times New Roman"/>
          <w:sz w:val="24"/>
          <w:szCs w:val="24"/>
        </w:rPr>
      </w:pPr>
    </w:p>
    <w:p w14:paraId="0C4C2048" w14:textId="77777777" w:rsidR="00FB1CC6" w:rsidRPr="00A82E5B" w:rsidRDefault="00FB1CC6" w:rsidP="00FB1CC6">
      <w:pPr>
        <w:spacing w:after="0" w:line="240" w:lineRule="auto"/>
        <w:ind w:firstLine="720"/>
        <w:jc w:val="both"/>
        <w:rPr>
          <w:rFonts w:ascii="Times New Roman" w:eastAsia="Times New Roman" w:hAnsi="Times New Roman" w:cs="Times New Roman"/>
          <w:sz w:val="24"/>
          <w:szCs w:val="24"/>
        </w:rPr>
      </w:pPr>
      <w:r w:rsidRPr="00A82E5B">
        <w:rPr>
          <w:rFonts w:ascii="Times New Roman" w:eastAsia="Times New Roman" w:hAnsi="Times New Roman" w:cs="Times New Roman"/>
          <w:sz w:val="24"/>
          <w:szCs w:val="24"/>
        </w:rPr>
        <w:t>43. Trīs darbdienu dienu laikā no paneļa noslēgšanās dienas eksperts, kurš ir atbildīgs par attiecīgā projekta pieteikuma ekspertu konsolidētā vērtējuma izpildi, ņemot vērā attiecīga projekta pieteikuma ekspertu individuālos vērtējumus, informācijas sistēmā aizpilda šī projekta pieteikuma ekspertu konsolidētā vērtējuma veidlapu (turpmāk – ekspertu konsolidētais vērtējums), ievērojot nolikuma 8.</w:t>
      </w:r>
      <w:r w:rsidRPr="00A82E5B">
        <w:rPr>
          <w:rFonts w:ascii="Times New Roman" w:hAnsi="Times New Roman" w:cs="Times New Roman"/>
          <w:sz w:val="24"/>
          <w:szCs w:val="24"/>
          <w:shd w:val="clear" w:color="auto" w:fill="FFFFFF"/>
        </w:rPr>
        <w:t> </w:t>
      </w:r>
      <w:r w:rsidRPr="00A82E5B">
        <w:rPr>
          <w:rFonts w:ascii="Times New Roman" w:eastAsia="Times New Roman" w:hAnsi="Times New Roman" w:cs="Times New Roman"/>
          <w:sz w:val="24"/>
          <w:szCs w:val="24"/>
        </w:rPr>
        <w:t xml:space="preserve">pielikumu “Projekta pieteikuma ekspertīzes individuālā/ekspertīzes konsolidētā vērtējuma veidlapa”,  un trīs darba dienu laikā saskaņo to ar pārējiem ekspertiem, kuri ir individuāli vērtējuši šo projekta pieteikumu, un iesniedz to informācijas sistēmā. </w:t>
      </w:r>
      <w:bookmarkStart w:id="5" w:name="_Hlk79571312"/>
      <w:r w:rsidRPr="00A82E5B">
        <w:rPr>
          <w:rFonts w:ascii="Times New Roman" w:eastAsia="Times New Roman" w:hAnsi="Times New Roman" w:cs="Times New Roman"/>
          <w:sz w:val="24"/>
          <w:szCs w:val="24"/>
        </w:rPr>
        <w:t>Ja eksperti nespēj vienoties par ekspertu konsolidēto vērtējumu viedokļu atšķirības dēļ, eksperti par to informē padomi. Šajā gadījumā padome piesaista vēl vienu ekspertu (turpmāk – papildu eksperts), kurš vispirms veic attiecīgā projekta pieteikuma neatkarīgu vērtēšanu nolikuma 40. punktā noteiktajā termiņā, iesniedzot eksperta individuālo vērtējumu, un tad papildu</w:t>
      </w:r>
      <w:r w:rsidRPr="00A82E5B">
        <w:rPr>
          <w:rFonts w:ascii="Times New Roman" w:hAnsi="Times New Roman" w:cs="Times New Roman"/>
          <w:sz w:val="24"/>
          <w:szCs w:val="24"/>
          <w:lang w:eastAsia="lv-LV"/>
        </w:rPr>
        <w:t xml:space="preserve"> eksperts iepazīstas ar sākotnējo ekspertu individuālajiem vērtējumiem</w:t>
      </w:r>
      <w:r w:rsidRPr="00A82E5B">
        <w:rPr>
          <w:rFonts w:ascii="Times New Roman" w:eastAsia="Times New Roman" w:hAnsi="Times New Roman" w:cs="Times New Roman"/>
          <w:sz w:val="24"/>
          <w:szCs w:val="24"/>
        </w:rPr>
        <w:t xml:space="preserve">. Papildu eksperts sagatavo konsolidēto vērtējumu šajā punktā minētajā termiņā, vienojoties ar to no pirmreizējo vērtējumu sniegušajiem ekspertiem, kura ekspertu individuālajā vērtējumā sniegtais kopējais punktu skaits ir tuvāks papildu eksperta individuālajā </w:t>
      </w:r>
      <w:r w:rsidRPr="00A82E5B">
        <w:rPr>
          <w:rFonts w:ascii="Times New Roman" w:eastAsia="Times New Roman" w:hAnsi="Times New Roman" w:cs="Times New Roman"/>
          <w:sz w:val="24"/>
          <w:szCs w:val="24"/>
        </w:rPr>
        <w:lastRenderedPageBreak/>
        <w:t xml:space="preserve">vērtējumā sniegtajam kopējam punktu skaitam. Papildu eksperts pēc saskaņošanas ar otru ekspertu konsolidēto vērtējumu iesniedz informācijas sistēmā. </w:t>
      </w:r>
      <w:bookmarkEnd w:id="5"/>
    </w:p>
    <w:p w14:paraId="5F7F1D2E" w14:textId="77777777" w:rsidR="00FB1CC6" w:rsidRPr="00A82E5B" w:rsidRDefault="00FB1CC6" w:rsidP="00FB1CC6">
      <w:pPr>
        <w:spacing w:after="0" w:line="240" w:lineRule="auto"/>
        <w:jc w:val="both"/>
        <w:rPr>
          <w:rFonts w:ascii="Times New Roman" w:eastAsia="Times New Roman" w:hAnsi="Times New Roman" w:cs="Times New Roman"/>
          <w:sz w:val="24"/>
          <w:szCs w:val="24"/>
        </w:rPr>
      </w:pPr>
    </w:p>
    <w:p w14:paraId="2A8F624D" w14:textId="77777777" w:rsidR="00FB1CC6" w:rsidRPr="00A82E5B" w:rsidRDefault="00FB1CC6" w:rsidP="00FB1CC6">
      <w:pPr>
        <w:spacing w:after="0" w:line="240" w:lineRule="auto"/>
        <w:ind w:firstLine="720"/>
        <w:jc w:val="both"/>
        <w:rPr>
          <w:rFonts w:ascii="Times New Roman" w:eastAsia="Times New Roman" w:hAnsi="Times New Roman" w:cs="Times New Roman"/>
          <w:sz w:val="24"/>
          <w:szCs w:val="24"/>
        </w:rPr>
      </w:pPr>
      <w:r w:rsidRPr="00A82E5B">
        <w:rPr>
          <w:rFonts w:ascii="Times New Roman" w:eastAsia="Times New Roman" w:hAnsi="Times New Roman" w:cs="Times New Roman"/>
          <w:sz w:val="24"/>
          <w:szCs w:val="24"/>
        </w:rPr>
        <w:t>44. Ekspertam ir tiesības projekta pieteikumam vērtēt tikai 15 lappuses, papildus izskatot līdz trīs lappusēm, ja ir pievienoti sociālo partneru apliecinājumi, rekomendācijas vēstules par sadarbību u. tml. dokumenti.</w:t>
      </w:r>
    </w:p>
    <w:p w14:paraId="445D7441" w14:textId="77777777" w:rsidR="00254586" w:rsidRPr="00A82E5B" w:rsidRDefault="00254586" w:rsidP="00254586">
      <w:pPr>
        <w:spacing w:after="0" w:line="240" w:lineRule="auto"/>
        <w:jc w:val="both"/>
        <w:rPr>
          <w:rFonts w:ascii="Times New Roman" w:eastAsia="Times New Roman" w:hAnsi="Times New Roman" w:cs="Times New Roman"/>
          <w:sz w:val="24"/>
          <w:szCs w:val="24"/>
        </w:rPr>
      </w:pPr>
    </w:p>
    <w:p w14:paraId="5041B8E8" w14:textId="77777777" w:rsidR="00254586" w:rsidRPr="00A82E5B" w:rsidRDefault="00254586" w:rsidP="00254586">
      <w:pPr>
        <w:spacing w:after="0" w:line="240" w:lineRule="auto"/>
        <w:jc w:val="center"/>
        <w:outlineLvl w:val="0"/>
        <w:rPr>
          <w:rFonts w:ascii="Times New Roman" w:hAnsi="Times New Roman"/>
          <w:b/>
          <w:color w:val="000000"/>
          <w:kern w:val="36"/>
          <w:sz w:val="24"/>
        </w:rPr>
      </w:pPr>
      <w:r w:rsidRPr="00A82E5B">
        <w:rPr>
          <w:rFonts w:ascii="Times New Roman" w:eastAsia="Times New Roman" w:hAnsi="Times New Roman" w:cs="Times New Roman"/>
          <w:b/>
          <w:bCs/>
          <w:color w:val="000000"/>
          <w:kern w:val="36"/>
          <w:sz w:val="24"/>
          <w:szCs w:val="24"/>
        </w:rPr>
        <w:t>VIII. Lēmuma pieņemšana par finansējuma piešķiršanu vai projekta pieteikuma noraidīšanu</w:t>
      </w:r>
    </w:p>
    <w:p w14:paraId="045F7E37" w14:textId="77777777" w:rsidR="00254586" w:rsidRPr="00A82E5B" w:rsidRDefault="00254586" w:rsidP="00254586">
      <w:pPr>
        <w:spacing w:after="0" w:line="240" w:lineRule="auto"/>
        <w:outlineLvl w:val="0"/>
        <w:rPr>
          <w:rFonts w:ascii="Times New Roman" w:eastAsia="Times New Roman" w:hAnsi="Times New Roman" w:cs="Times New Roman"/>
          <w:b/>
          <w:bCs/>
          <w:color w:val="000000"/>
          <w:kern w:val="36"/>
          <w:sz w:val="24"/>
          <w:szCs w:val="24"/>
        </w:rPr>
      </w:pPr>
    </w:p>
    <w:p w14:paraId="05A7078D" w14:textId="49A82986" w:rsidR="005D3DB1" w:rsidRPr="00A82E5B" w:rsidRDefault="007B34AC" w:rsidP="005D3DB1">
      <w:pPr>
        <w:spacing w:after="0" w:line="240" w:lineRule="auto"/>
        <w:ind w:firstLine="720"/>
        <w:jc w:val="both"/>
        <w:rPr>
          <w:rFonts w:ascii="Times New Roman" w:hAnsi="Times New Roman" w:cs="Times New Roman"/>
          <w:szCs w:val="28"/>
        </w:rPr>
      </w:pPr>
      <w:r w:rsidRPr="00A82E5B">
        <w:rPr>
          <w:rFonts w:ascii="Times New Roman" w:eastAsia="Times New Roman" w:hAnsi="Times New Roman" w:cs="Times New Roman"/>
          <w:color w:val="000000"/>
          <w:sz w:val="24"/>
          <w:szCs w:val="24"/>
        </w:rPr>
        <w:t>45</w:t>
      </w:r>
      <w:r w:rsidR="00254586" w:rsidRPr="00A82E5B">
        <w:rPr>
          <w:rFonts w:ascii="Times New Roman" w:hAnsi="Times New Roman" w:cs="Times New Roman"/>
          <w:sz w:val="24"/>
          <w:szCs w:val="28"/>
        </w:rPr>
        <w:t xml:space="preserve">. </w:t>
      </w:r>
      <w:bookmarkStart w:id="6" w:name="_Hlk135660507"/>
      <w:r w:rsidR="005D3DB1" w:rsidRPr="00A82E5B">
        <w:rPr>
          <w:rFonts w:ascii="Times New Roman" w:eastAsia="Times New Roman" w:hAnsi="Times New Roman" w:cs="Times New Roman"/>
          <w:sz w:val="24"/>
          <w:szCs w:val="24"/>
        </w:rPr>
        <w:t xml:space="preserve">Padome, pamatojoties uz informācijas sistēmā iesniegtajiem ekspertu konsolidētajiem vērtējumiem, informācijas sistēmā aprēķina katra projekta pieteikuma konsolidēto vērtējumu punktos (turpmāk – konsolidētais vērtējums), izmantojot šādu formulu: </w:t>
      </w:r>
      <m:oMath>
        <m:r>
          <w:rPr>
            <w:rFonts w:ascii="Cambria Math" w:hAnsi="Cambria Math" w:cs="Times New Roman"/>
            <w:sz w:val="24"/>
            <w:szCs w:val="24"/>
          </w:rPr>
          <m:t>K=</m:t>
        </m:r>
        <m:d>
          <m:dPr>
            <m:ctrlPr>
              <w:rPr>
                <w:rFonts w:ascii="Cambria Math" w:hAnsi="Cambria Math" w:cs="Times New Roman"/>
                <w:i/>
                <w:sz w:val="24"/>
                <w:szCs w:val="24"/>
              </w:rPr>
            </m:ctrlPr>
          </m:dPr>
          <m:e>
            <m:r>
              <w:rPr>
                <w:rFonts w:ascii="Cambria Math" w:hAnsi="Cambria Math" w:cs="Times New Roman"/>
                <w:sz w:val="24"/>
                <w:szCs w:val="24"/>
              </w:rPr>
              <m:t>3A × 0,3</m:t>
            </m:r>
          </m:e>
        </m:d>
        <m:r>
          <w:rPr>
            <w:rFonts w:ascii="Cambria Math" w:hAnsi="Cambria Math" w:cs="Times New Roman"/>
            <w:sz w:val="24"/>
            <w:szCs w:val="24"/>
          </w:rPr>
          <m:t>+</m:t>
        </m:r>
        <m:d>
          <m:dPr>
            <m:ctrlPr>
              <w:rPr>
                <w:rFonts w:ascii="Cambria Math" w:hAnsi="Cambria Math" w:cs="Times New Roman"/>
                <w:i/>
                <w:sz w:val="24"/>
                <w:szCs w:val="24"/>
              </w:rPr>
            </m:ctrlPr>
          </m:dPr>
          <m:e>
            <m:r>
              <w:rPr>
                <w:rFonts w:ascii="Cambria Math" w:hAnsi="Cambria Math" w:cs="Times New Roman"/>
                <w:sz w:val="24"/>
                <w:szCs w:val="24"/>
              </w:rPr>
              <m:t>3B × 0,5</m:t>
            </m:r>
          </m:e>
        </m:d>
        <m:r>
          <w:rPr>
            <w:rFonts w:ascii="Cambria Math" w:hAnsi="Cambria Math" w:cs="Times New Roman"/>
            <w:sz w:val="24"/>
            <w:szCs w:val="24"/>
          </w:rPr>
          <m:t>+</m:t>
        </m:r>
        <m:d>
          <m:dPr>
            <m:ctrlPr>
              <w:rPr>
                <w:rFonts w:ascii="Cambria Math" w:hAnsi="Cambria Math" w:cs="Times New Roman"/>
                <w:i/>
                <w:sz w:val="24"/>
                <w:szCs w:val="24"/>
              </w:rPr>
            </m:ctrlPr>
          </m:dPr>
          <m:e>
            <m:r>
              <w:rPr>
                <w:rFonts w:ascii="Cambria Math" w:hAnsi="Cambria Math" w:cs="Times New Roman"/>
                <w:sz w:val="24"/>
                <w:szCs w:val="24"/>
              </w:rPr>
              <m:t>3C × 0,2</m:t>
            </m:r>
          </m:e>
        </m:d>
        <m:r>
          <w:rPr>
            <w:rFonts w:ascii="Cambria Math" w:hAnsi="Cambria Math" w:cs="Times New Roman"/>
            <w:sz w:val="24"/>
            <w:szCs w:val="24"/>
          </w:rPr>
          <m:t xml:space="preserve">, </m:t>
        </m:r>
      </m:oMath>
      <w:r w:rsidR="005D3DB1" w:rsidRPr="00A82E5B">
        <w:rPr>
          <w:rFonts w:ascii="Times New Roman" w:hAnsi="Times New Roman" w:cs="Times New Roman"/>
          <w:sz w:val="24"/>
          <w:szCs w:val="24"/>
        </w:rPr>
        <w:t>kur</w:t>
      </w:r>
      <w:r w:rsidR="005D3DB1" w:rsidRPr="00A82E5B">
        <w:rPr>
          <w:rFonts w:ascii="Times New Roman" w:hAnsi="Times New Roman" w:cs="Times New Roman"/>
          <w:szCs w:val="28"/>
        </w:rPr>
        <w:t>:</w:t>
      </w:r>
    </w:p>
    <w:p w14:paraId="73D95521" w14:textId="77777777" w:rsidR="005D3DB1" w:rsidRPr="00A82E5B" w:rsidRDefault="005D3DB1" w:rsidP="005D3DB1">
      <w:pPr>
        <w:shd w:val="clear" w:color="auto" w:fill="FFFFFF"/>
        <w:spacing w:after="0" w:line="240" w:lineRule="auto"/>
        <w:ind w:firstLine="709"/>
        <w:jc w:val="both"/>
        <w:rPr>
          <w:rFonts w:ascii="Times New Roman" w:hAnsi="Times New Roman" w:cs="Times New Roman"/>
          <w:sz w:val="24"/>
          <w:szCs w:val="28"/>
        </w:rPr>
      </w:pPr>
      <w:r w:rsidRPr="00A82E5B">
        <w:rPr>
          <w:rFonts w:ascii="Times New Roman" w:hAnsi="Times New Roman" w:cs="Times New Roman"/>
          <w:sz w:val="24"/>
          <w:szCs w:val="28"/>
        </w:rPr>
        <w:t>45.1. K – konsolidētais vērtējums;</w:t>
      </w:r>
    </w:p>
    <w:p w14:paraId="73A3D9EE" w14:textId="77777777" w:rsidR="005D3DB1" w:rsidRPr="00A82E5B" w:rsidRDefault="005D3DB1" w:rsidP="005D3DB1">
      <w:pPr>
        <w:shd w:val="clear" w:color="auto" w:fill="FFFFFF"/>
        <w:spacing w:after="0" w:line="240" w:lineRule="auto"/>
        <w:ind w:firstLine="709"/>
        <w:jc w:val="both"/>
        <w:rPr>
          <w:rFonts w:ascii="Times New Roman" w:hAnsi="Times New Roman" w:cs="Times New Roman"/>
          <w:sz w:val="24"/>
          <w:szCs w:val="28"/>
        </w:rPr>
      </w:pPr>
      <w:r w:rsidRPr="00A82E5B">
        <w:rPr>
          <w:rFonts w:ascii="Times New Roman" w:hAnsi="Times New Roman" w:cs="Times New Roman"/>
          <w:sz w:val="24"/>
          <w:szCs w:val="28"/>
        </w:rPr>
        <w:t>45.2. A – MK noteikumu 31.1.</w:t>
      </w:r>
      <w:r w:rsidRPr="00A82E5B">
        <w:rPr>
          <w:rFonts w:ascii="Times New Roman" w:hAnsi="Times New Roman" w:cs="Times New Roman"/>
          <w:iCs/>
          <w:sz w:val="24"/>
          <w:szCs w:val="24"/>
          <w:shd w:val="clear" w:color="auto" w:fill="FFFFFF"/>
        </w:rPr>
        <w:t> </w:t>
      </w:r>
      <w:r w:rsidRPr="00A82E5B">
        <w:rPr>
          <w:rFonts w:ascii="Times New Roman" w:hAnsi="Times New Roman" w:cs="Times New Roman"/>
          <w:sz w:val="24"/>
          <w:szCs w:val="28"/>
        </w:rPr>
        <w:t>apakšpunktā minētā kritērija (projekta zinātniskā kvalitāte) vērtējums un tā īpatsvars ir 30% no konsolidētā vērtējuma (K);</w:t>
      </w:r>
    </w:p>
    <w:p w14:paraId="6FEC84E8" w14:textId="77777777" w:rsidR="005D3DB1" w:rsidRPr="00A82E5B" w:rsidRDefault="005D3DB1" w:rsidP="005D3DB1">
      <w:pPr>
        <w:shd w:val="clear" w:color="auto" w:fill="FFFFFF"/>
        <w:spacing w:after="0" w:line="240" w:lineRule="auto"/>
        <w:ind w:firstLine="709"/>
        <w:jc w:val="both"/>
        <w:rPr>
          <w:rFonts w:ascii="Times New Roman" w:hAnsi="Times New Roman" w:cs="Times New Roman"/>
          <w:sz w:val="24"/>
          <w:szCs w:val="28"/>
        </w:rPr>
      </w:pPr>
      <w:r w:rsidRPr="00A82E5B">
        <w:rPr>
          <w:rFonts w:ascii="Times New Roman" w:hAnsi="Times New Roman" w:cs="Times New Roman"/>
          <w:sz w:val="24"/>
          <w:szCs w:val="28"/>
        </w:rPr>
        <w:tab/>
        <w:t>45.3. B – MK noteikumu 31.2.</w:t>
      </w:r>
      <w:r w:rsidRPr="00A82E5B">
        <w:rPr>
          <w:rFonts w:ascii="Times New Roman" w:hAnsi="Times New Roman" w:cs="Times New Roman"/>
          <w:iCs/>
          <w:sz w:val="24"/>
          <w:szCs w:val="24"/>
          <w:shd w:val="clear" w:color="auto" w:fill="FFFFFF"/>
        </w:rPr>
        <w:t> </w:t>
      </w:r>
      <w:r w:rsidRPr="00A82E5B">
        <w:rPr>
          <w:rFonts w:ascii="Times New Roman" w:hAnsi="Times New Roman" w:cs="Times New Roman"/>
          <w:sz w:val="24"/>
          <w:szCs w:val="28"/>
        </w:rPr>
        <w:t>apakšpunktā minētā kritērija (projekta rezultātu ietekme) vērtējums un</w:t>
      </w:r>
      <w:r w:rsidRPr="00A82E5B" w:rsidDel="00DB0569">
        <w:rPr>
          <w:rFonts w:ascii="Times New Roman" w:hAnsi="Times New Roman" w:cs="Times New Roman"/>
          <w:sz w:val="24"/>
          <w:szCs w:val="28"/>
        </w:rPr>
        <w:t xml:space="preserve"> </w:t>
      </w:r>
      <w:r w:rsidRPr="00A82E5B">
        <w:rPr>
          <w:rFonts w:ascii="Times New Roman" w:hAnsi="Times New Roman" w:cs="Times New Roman"/>
          <w:sz w:val="24"/>
          <w:szCs w:val="28"/>
        </w:rPr>
        <w:t>tā īpatsvars ir 50% no konsolidētā vērtējuma (K);</w:t>
      </w:r>
    </w:p>
    <w:p w14:paraId="5FB3A573" w14:textId="77777777" w:rsidR="005D3DB1" w:rsidRPr="00A82E5B" w:rsidRDefault="005D3DB1" w:rsidP="005D3DB1">
      <w:pPr>
        <w:shd w:val="clear" w:color="auto" w:fill="FFFFFF"/>
        <w:spacing w:after="0" w:line="240" w:lineRule="auto"/>
        <w:ind w:firstLine="709"/>
        <w:jc w:val="both"/>
        <w:rPr>
          <w:rFonts w:ascii="Times New Roman" w:hAnsi="Times New Roman" w:cs="Times New Roman"/>
          <w:sz w:val="24"/>
          <w:szCs w:val="28"/>
        </w:rPr>
      </w:pPr>
      <w:r w:rsidRPr="00A82E5B">
        <w:rPr>
          <w:rFonts w:ascii="Times New Roman" w:hAnsi="Times New Roman" w:cs="Times New Roman"/>
          <w:sz w:val="24"/>
          <w:szCs w:val="28"/>
        </w:rPr>
        <w:tab/>
        <w:t>45.4. C – MK noteikumu 31.3.</w:t>
      </w:r>
      <w:r w:rsidRPr="00A82E5B">
        <w:rPr>
          <w:rFonts w:ascii="Times New Roman" w:hAnsi="Times New Roman" w:cs="Times New Roman"/>
          <w:iCs/>
          <w:sz w:val="24"/>
          <w:szCs w:val="24"/>
          <w:shd w:val="clear" w:color="auto" w:fill="FFFFFF"/>
        </w:rPr>
        <w:t> </w:t>
      </w:r>
      <w:r w:rsidRPr="00A82E5B">
        <w:rPr>
          <w:rFonts w:ascii="Times New Roman" w:hAnsi="Times New Roman" w:cs="Times New Roman"/>
          <w:sz w:val="24"/>
          <w:szCs w:val="28"/>
        </w:rPr>
        <w:t>apakšpunktā minētā kritērija (projekta īstenošanas iespējas un nodrošinājums) vērtējums un</w:t>
      </w:r>
      <w:r w:rsidRPr="00A82E5B" w:rsidDel="00DB0569">
        <w:rPr>
          <w:rFonts w:ascii="Times New Roman" w:hAnsi="Times New Roman" w:cs="Times New Roman"/>
          <w:sz w:val="24"/>
          <w:szCs w:val="28"/>
        </w:rPr>
        <w:t xml:space="preserve"> </w:t>
      </w:r>
      <w:r w:rsidRPr="00A82E5B">
        <w:rPr>
          <w:rFonts w:ascii="Times New Roman" w:hAnsi="Times New Roman" w:cs="Times New Roman"/>
          <w:sz w:val="24"/>
          <w:szCs w:val="28"/>
        </w:rPr>
        <w:t>tā īpatsvars ir 20% apmērā no konsolidētā vērtējuma (K).</w:t>
      </w:r>
    </w:p>
    <w:p w14:paraId="09DF1FA5" w14:textId="77777777" w:rsidR="005D3DB1" w:rsidRPr="00A82E5B" w:rsidRDefault="005D3DB1" w:rsidP="005D3DB1">
      <w:pPr>
        <w:shd w:val="clear" w:color="auto" w:fill="FFFFFF"/>
        <w:spacing w:after="0" w:line="240" w:lineRule="auto"/>
        <w:ind w:left="709" w:hanging="709"/>
        <w:jc w:val="both"/>
        <w:rPr>
          <w:rFonts w:ascii="Times New Roman" w:hAnsi="Times New Roman" w:cs="Times New Roman"/>
          <w:sz w:val="24"/>
          <w:szCs w:val="28"/>
        </w:rPr>
      </w:pPr>
    </w:p>
    <w:p w14:paraId="4FCDC1E0" w14:textId="77777777" w:rsidR="005D3DB1" w:rsidRPr="00A82E5B" w:rsidRDefault="005D3DB1" w:rsidP="005D3DB1">
      <w:pPr>
        <w:spacing w:after="0" w:line="240" w:lineRule="auto"/>
        <w:ind w:firstLine="709"/>
        <w:jc w:val="both"/>
        <w:rPr>
          <w:rFonts w:ascii="Times New Roman" w:eastAsia="Times New Roman" w:hAnsi="Times New Roman" w:cs="Times New Roman"/>
          <w:sz w:val="24"/>
          <w:szCs w:val="24"/>
        </w:rPr>
      </w:pPr>
      <w:r w:rsidRPr="00A82E5B">
        <w:rPr>
          <w:rFonts w:ascii="Times New Roman" w:eastAsia="Times New Roman" w:hAnsi="Times New Roman" w:cs="Times New Roman"/>
          <w:sz w:val="24"/>
          <w:szCs w:val="24"/>
        </w:rPr>
        <w:t>46. Ekspertu konsolidētā vērtējuma kvalitātes slieksnis ir vismaz četri punkti MK noteikumu 26.1. apakšpunktā noteiktajā kritērijā (projekta zinātniskā kvalitāte), vismaz trīs punkti MK noteikumu 26.2. apakšpunktā noteiktajā kritērijā (projekta rezultātu ietekme), vismaz trīs punkti MK noteikumu 26.3. apakšpunktā noteiktajā kritērijā (projekta īstenošanas iespējas un nodrošinājums) un vismaz desmit punkti visos MK noteikumu 26. punktā noteiktajos zinātniskajos kritērijos kopā.</w:t>
      </w:r>
      <w:r w:rsidRPr="00A82E5B">
        <w:rPr>
          <w:rFonts w:ascii="Times New Roman" w:hAnsi="Times New Roman" w:cs="Times New Roman"/>
        </w:rPr>
        <w:t xml:space="preserve"> </w:t>
      </w:r>
    </w:p>
    <w:p w14:paraId="23938C69" w14:textId="77777777" w:rsidR="005D3DB1" w:rsidRPr="00A82E5B" w:rsidRDefault="005D3DB1" w:rsidP="005D3DB1">
      <w:pPr>
        <w:spacing w:after="0" w:line="240" w:lineRule="auto"/>
        <w:jc w:val="both"/>
        <w:rPr>
          <w:rFonts w:ascii="Times New Roman" w:eastAsia="Times New Roman" w:hAnsi="Times New Roman" w:cs="Times New Roman"/>
          <w:sz w:val="24"/>
          <w:szCs w:val="24"/>
        </w:rPr>
      </w:pPr>
    </w:p>
    <w:p w14:paraId="6E7E7068" w14:textId="77777777" w:rsidR="005D3DB1" w:rsidRPr="00A82E5B" w:rsidRDefault="005D3DB1" w:rsidP="005D3DB1">
      <w:pPr>
        <w:spacing w:after="0" w:line="240" w:lineRule="auto"/>
        <w:ind w:firstLine="709"/>
        <w:jc w:val="both"/>
        <w:rPr>
          <w:rFonts w:ascii="Times New Roman" w:eastAsia="Times New Roman" w:hAnsi="Times New Roman" w:cs="Times New Roman"/>
          <w:sz w:val="24"/>
          <w:szCs w:val="24"/>
        </w:rPr>
      </w:pPr>
      <w:r w:rsidRPr="00A82E5B">
        <w:rPr>
          <w:rFonts w:ascii="Times New Roman" w:eastAsia="Times New Roman" w:hAnsi="Times New Roman" w:cs="Times New Roman"/>
          <w:sz w:val="24"/>
          <w:szCs w:val="24"/>
        </w:rPr>
        <w:t>47. Padome nosūta komisijai:</w:t>
      </w:r>
    </w:p>
    <w:p w14:paraId="03AB44F0" w14:textId="7BDE5BBF" w:rsidR="005D3DB1" w:rsidRPr="00A82E5B" w:rsidRDefault="005D3DB1" w:rsidP="005D3DB1">
      <w:pPr>
        <w:spacing w:after="0" w:line="240" w:lineRule="auto"/>
        <w:ind w:firstLine="709"/>
        <w:jc w:val="both"/>
        <w:rPr>
          <w:rFonts w:ascii="Times New Roman" w:eastAsia="Times New Roman" w:hAnsi="Times New Roman" w:cs="Times New Roman"/>
          <w:sz w:val="24"/>
          <w:szCs w:val="24"/>
        </w:rPr>
      </w:pPr>
      <w:r w:rsidRPr="00A82E5B">
        <w:rPr>
          <w:rFonts w:ascii="Times New Roman" w:eastAsia="Times New Roman" w:hAnsi="Times New Roman" w:cs="Times New Roman"/>
          <w:sz w:val="24"/>
          <w:szCs w:val="24"/>
        </w:rPr>
        <w:t>47.1. projektu pieteikumu ekspertīzes sarakstu piecu darbdienu laikā no visu projektu pieteikumu ekspertu konsolidēto vērtējumu iesniegšanas dienas informācijas sistēmā un nolikuma 44. punkta formulas piemērošanas. Šajā sarakstā projekta pieteikumi ir sarindoti prioritārā secībā pēc konsolidētajā vērtējumā iegūto punktu skaita MK rīkojuma 6.</w:t>
      </w:r>
      <w:r w:rsidR="00AA35BE" w:rsidRPr="00A82E5B">
        <w:rPr>
          <w:rFonts w:ascii="Times New Roman" w:eastAsia="Times New Roman" w:hAnsi="Times New Roman" w:cs="Times New Roman"/>
          <w:sz w:val="24"/>
          <w:szCs w:val="24"/>
        </w:rPr>
        <w:t xml:space="preserve"> </w:t>
      </w:r>
      <w:r w:rsidRPr="00A82E5B">
        <w:rPr>
          <w:rFonts w:ascii="Times New Roman" w:eastAsia="Times New Roman" w:hAnsi="Times New Roman" w:cs="Times New Roman"/>
          <w:sz w:val="24"/>
          <w:szCs w:val="24"/>
        </w:rPr>
        <w:t>punktā noteiktajos uzdevumos (turpmāk – projektu pieteikumu saraksts), ievērojot MK noteikumu 32.</w:t>
      </w:r>
      <w:r w:rsidRPr="00A82E5B">
        <w:rPr>
          <w:rFonts w:ascii="Times New Roman" w:hAnsi="Times New Roman" w:cs="Times New Roman"/>
          <w:iCs/>
          <w:sz w:val="24"/>
          <w:szCs w:val="24"/>
          <w:shd w:val="clear" w:color="auto" w:fill="FFFFFF"/>
        </w:rPr>
        <w:t> punktā un 33.1. apakš</w:t>
      </w:r>
      <w:r w:rsidRPr="00A82E5B">
        <w:rPr>
          <w:rFonts w:ascii="Times New Roman" w:eastAsia="Times New Roman" w:hAnsi="Times New Roman" w:cs="Times New Roman"/>
          <w:sz w:val="24"/>
          <w:szCs w:val="24"/>
        </w:rPr>
        <w:t>punktā noteikto, un padara pieejamus informācijas sistēmā skatīšanās režīmā šajā sarakstā iekļautos projektu pieteikumus un ekspertu konsolidētos vērtējumus;</w:t>
      </w:r>
    </w:p>
    <w:p w14:paraId="5C80681A" w14:textId="77777777" w:rsidR="005D3DB1" w:rsidRPr="00A82E5B" w:rsidRDefault="005D3DB1" w:rsidP="005D3DB1">
      <w:pPr>
        <w:spacing w:after="0" w:line="240" w:lineRule="auto"/>
        <w:ind w:firstLine="720"/>
        <w:jc w:val="both"/>
        <w:rPr>
          <w:rFonts w:ascii="Times New Roman" w:eastAsia="Times New Roman" w:hAnsi="Times New Roman" w:cs="Times New Roman"/>
          <w:sz w:val="24"/>
          <w:szCs w:val="24"/>
        </w:rPr>
      </w:pPr>
      <w:r w:rsidRPr="00A82E5B">
        <w:rPr>
          <w:rFonts w:ascii="Times New Roman" w:eastAsia="Times New Roman" w:hAnsi="Times New Roman" w:cs="Times New Roman"/>
          <w:sz w:val="24"/>
          <w:szCs w:val="24"/>
        </w:rPr>
        <w:t xml:space="preserve">47.2. apkopojumu par ekspertu </w:t>
      </w:r>
      <w:r w:rsidRPr="00A82E5B">
        <w:rPr>
          <w:rFonts w:ascii="Times New Roman" w:hAnsi="Times New Roman" w:cs="Times New Roman"/>
          <w:sz w:val="24"/>
          <w:szCs w:val="24"/>
        </w:rPr>
        <w:t xml:space="preserve">konsolidētajos vērtējumos </w:t>
      </w:r>
      <w:r w:rsidRPr="00A82E5B">
        <w:rPr>
          <w:rFonts w:ascii="Times New Roman" w:eastAsia="Times New Roman" w:hAnsi="Times New Roman" w:cs="Times New Roman"/>
          <w:sz w:val="24"/>
          <w:szCs w:val="24"/>
        </w:rPr>
        <w:t xml:space="preserve">sniegtajām rekomendācijām katram projekta pieteikumam (turpmāk – ekspertu rekomendācijas). </w:t>
      </w:r>
    </w:p>
    <w:p w14:paraId="4526A122" w14:textId="77777777" w:rsidR="005D3DB1" w:rsidRPr="00A82E5B" w:rsidRDefault="005D3DB1" w:rsidP="005D3DB1">
      <w:pPr>
        <w:spacing w:after="0" w:line="240" w:lineRule="auto"/>
        <w:ind w:firstLine="720"/>
        <w:jc w:val="both"/>
        <w:rPr>
          <w:rFonts w:ascii="Times New Roman" w:eastAsia="Times New Roman" w:hAnsi="Times New Roman" w:cs="Times New Roman"/>
          <w:sz w:val="24"/>
          <w:szCs w:val="24"/>
        </w:rPr>
      </w:pPr>
    </w:p>
    <w:p w14:paraId="76008092" w14:textId="77777777" w:rsidR="005D3DB1" w:rsidRPr="00A82E5B" w:rsidRDefault="005D3DB1" w:rsidP="005D3DB1">
      <w:pPr>
        <w:spacing w:after="0" w:line="240" w:lineRule="auto"/>
        <w:jc w:val="both"/>
        <w:rPr>
          <w:rFonts w:ascii="Times New Roman" w:eastAsia="Times New Roman" w:hAnsi="Times New Roman" w:cs="Times New Roman"/>
          <w:sz w:val="24"/>
          <w:szCs w:val="24"/>
        </w:rPr>
      </w:pPr>
      <w:r w:rsidRPr="00A82E5B">
        <w:rPr>
          <w:rFonts w:ascii="Times New Roman" w:eastAsia="Times New Roman" w:hAnsi="Times New Roman" w:cs="Times New Roman"/>
          <w:sz w:val="24"/>
          <w:szCs w:val="24"/>
        </w:rPr>
        <w:tab/>
        <w:t>48. Ievērojot MK noteikumu 33.1.</w:t>
      </w:r>
      <w:r w:rsidRPr="00A82E5B">
        <w:rPr>
          <w:rFonts w:ascii="Times New Roman" w:hAnsi="Times New Roman" w:cs="Times New Roman"/>
          <w:iCs/>
          <w:sz w:val="24"/>
          <w:szCs w:val="24"/>
          <w:shd w:val="clear" w:color="auto" w:fill="FFFFFF"/>
        </w:rPr>
        <w:t> </w:t>
      </w:r>
      <w:r w:rsidRPr="00A82E5B">
        <w:rPr>
          <w:rFonts w:ascii="Times New Roman" w:eastAsia="Times New Roman" w:hAnsi="Times New Roman" w:cs="Times New Roman"/>
          <w:sz w:val="24"/>
          <w:szCs w:val="24"/>
        </w:rPr>
        <w:t xml:space="preserve">apakšpunktu, komisija nedēļas laikā pēc </w:t>
      </w:r>
      <w:bookmarkStart w:id="7" w:name="_Hlk78746350"/>
      <w:r w:rsidRPr="00A82E5B">
        <w:rPr>
          <w:rFonts w:ascii="Times New Roman" w:eastAsia="Times New Roman" w:hAnsi="Times New Roman" w:cs="Times New Roman"/>
          <w:sz w:val="24"/>
          <w:szCs w:val="24"/>
        </w:rPr>
        <w:t xml:space="preserve">projektu pieteikumu </w:t>
      </w:r>
      <w:bookmarkEnd w:id="7"/>
      <w:r w:rsidRPr="00A82E5B">
        <w:rPr>
          <w:rFonts w:ascii="Times New Roman" w:eastAsia="Times New Roman" w:hAnsi="Times New Roman" w:cs="Times New Roman"/>
          <w:sz w:val="24"/>
          <w:szCs w:val="24"/>
        </w:rPr>
        <w:t xml:space="preserve">saraksta un ekspertu rekomendāciju saņemšanas pieņem MK noteikumu 8.3.1. vai 8.3.2. apakšpunktā noteikto lēmumu par katru projektu pieteikumu sarakstā iekļauto projekta pieteikumu. </w:t>
      </w:r>
      <w:bookmarkStart w:id="8" w:name="_Hlk79475306"/>
      <w:r w:rsidRPr="00A82E5B">
        <w:rPr>
          <w:rFonts w:ascii="Times New Roman" w:eastAsia="Times New Roman" w:hAnsi="Times New Roman" w:cs="Times New Roman"/>
          <w:sz w:val="24"/>
          <w:szCs w:val="24"/>
        </w:rPr>
        <w:t>Padome komisijas pieņemtos lēmumus nosūta projekta pieteikuma iesniedzējiem.</w:t>
      </w:r>
      <w:bookmarkEnd w:id="8"/>
    </w:p>
    <w:bookmarkEnd w:id="6"/>
    <w:p w14:paraId="51C82961" w14:textId="534DE6C6" w:rsidR="00254586" w:rsidRPr="00A82E5B" w:rsidRDefault="00254586" w:rsidP="00254586">
      <w:pPr>
        <w:spacing w:after="0" w:line="240" w:lineRule="auto"/>
        <w:jc w:val="both"/>
        <w:rPr>
          <w:rFonts w:ascii="Times New Roman" w:eastAsia="Times New Roman" w:hAnsi="Times New Roman" w:cs="Times New Roman"/>
          <w:sz w:val="24"/>
          <w:szCs w:val="24"/>
        </w:rPr>
      </w:pPr>
    </w:p>
    <w:p w14:paraId="06E86228" w14:textId="422EB446" w:rsidR="00254586" w:rsidRPr="00A82E5B" w:rsidRDefault="00254586" w:rsidP="00254586">
      <w:pPr>
        <w:spacing w:after="0" w:line="240" w:lineRule="auto"/>
        <w:jc w:val="center"/>
        <w:outlineLvl w:val="0"/>
        <w:rPr>
          <w:rFonts w:ascii="Times New Roman" w:hAnsi="Times New Roman"/>
          <w:b/>
          <w:color w:val="000000"/>
          <w:kern w:val="36"/>
          <w:sz w:val="24"/>
        </w:rPr>
      </w:pPr>
      <w:r w:rsidRPr="00A82E5B">
        <w:rPr>
          <w:rFonts w:ascii="Times New Roman" w:eastAsia="Times New Roman" w:hAnsi="Times New Roman" w:cs="Times New Roman"/>
          <w:b/>
          <w:bCs/>
          <w:color w:val="000000"/>
          <w:kern w:val="36"/>
          <w:sz w:val="24"/>
          <w:szCs w:val="24"/>
        </w:rPr>
        <w:t>IX. Projekt</w:t>
      </w:r>
      <w:r w:rsidR="001626C0" w:rsidRPr="00A82E5B">
        <w:rPr>
          <w:rFonts w:ascii="Times New Roman" w:eastAsia="Times New Roman" w:hAnsi="Times New Roman" w:cs="Times New Roman"/>
          <w:b/>
          <w:bCs/>
          <w:color w:val="000000"/>
          <w:kern w:val="36"/>
          <w:sz w:val="24"/>
          <w:szCs w:val="24"/>
        </w:rPr>
        <w:t xml:space="preserve">a līguma noslēgšana un </w:t>
      </w:r>
      <w:r w:rsidRPr="00A82E5B">
        <w:rPr>
          <w:rFonts w:ascii="Times New Roman" w:eastAsia="Times New Roman" w:hAnsi="Times New Roman" w:cs="Times New Roman"/>
          <w:b/>
          <w:bCs/>
          <w:color w:val="000000"/>
          <w:kern w:val="36"/>
          <w:sz w:val="24"/>
          <w:szCs w:val="24"/>
        </w:rPr>
        <w:t>finansēšana</w:t>
      </w:r>
    </w:p>
    <w:p w14:paraId="1C0A5766" w14:textId="77777777" w:rsidR="00254586" w:rsidRPr="00A82E5B" w:rsidRDefault="00254586" w:rsidP="00254586">
      <w:pPr>
        <w:spacing w:after="0" w:line="240" w:lineRule="auto"/>
        <w:outlineLvl w:val="0"/>
        <w:rPr>
          <w:rFonts w:ascii="Times New Roman" w:eastAsia="Times New Roman" w:hAnsi="Times New Roman" w:cs="Times New Roman"/>
          <w:b/>
          <w:bCs/>
          <w:color w:val="000000"/>
          <w:kern w:val="36"/>
          <w:sz w:val="24"/>
          <w:szCs w:val="24"/>
        </w:rPr>
      </w:pPr>
    </w:p>
    <w:p w14:paraId="61C053CF" w14:textId="177FEBA9" w:rsidR="002C408D" w:rsidRPr="00A82E5B" w:rsidRDefault="00254586" w:rsidP="002C408D">
      <w:pPr>
        <w:spacing w:after="0" w:line="240" w:lineRule="auto"/>
        <w:ind w:firstLine="720"/>
        <w:jc w:val="both"/>
        <w:rPr>
          <w:rFonts w:ascii="Times New Roman" w:eastAsia="Times New Roman" w:hAnsi="Times New Roman" w:cs="Times New Roman"/>
          <w:sz w:val="24"/>
          <w:szCs w:val="24"/>
        </w:rPr>
      </w:pPr>
      <w:r w:rsidRPr="00A82E5B">
        <w:rPr>
          <w:rFonts w:ascii="Times New Roman" w:eastAsia="Times New Roman" w:hAnsi="Times New Roman" w:cs="Times New Roman"/>
          <w:color w:val="000000"/>
          <w:sz w:val="24"/>
          <w:szCs w:val="24"/>
        </w:rPr>
        <w:t>4</w:t>
      </w:r>
      <w:r w:rsidR="002C6590" w:rsidRPr="00A82E5B">
        <w:rPr>
          <w:rFonts w:ascii="Times New Roman" w:eastAsia="Times New Roman" w:hAnsi="Times New Roman" w:cs="Times New Roman"/>
          <w:color w:val="000000"/>
          <w:sz w:val="24"/>
          <w:szCs w:val="24"/>
        </w:rPr>
        <w:t>9</w:t>
      </w:r>
      <w:r w:rsidRPr="00A82E5B">
        <w:rPr>
          <w:rFonts w:ascii="Times New Roman" w:eastAsia="Times New Roman" w:hAnsi="Times New Roman" w:cs="Times New Roman"/>
          <w:color w:val="000000"/>
          <w:sz w:val="24"/>
          <w:szCs w:val="24"/>
        </w:rPr>
        <w:t xml:space="preserve">. </w:t>
      </w:r>
      <w:r w:rsidR="002C408D" w:rsidRPr="00A82E5B">
        <w:rPr>
          <w:rFonts w:ascii="Times New Roman" w:eastAsia="Times New Roman" w:hAnsi="Times New Roman" w:cs="Times New Roman"/>
          <w:sz w:val="24"/>
          <w:szCs w:val="24"/>
        </w:rPr>
        <w:t xml:space="preserve">Padome 10 kalendāro dienu laikā no MK </w:t>
      </w:r>
      <w:r w:rsidR="002C408D" w:rsidRPr="00A82E5B">
        <w:rPr>
          <w:rFonts w:ascii="Times New Roman" w:hAnsi="Times New Roman" w:cs="Times New Roman"/>
          <w:sz w:val="24"/>
        </w:rPr>
        <w:t>noteikumu 8.3.1.</w:t>
      </w:r>
      <w:r w:rsidR="002C408D" w:rsidRPr="00A82E5B">
        <w:rPr>
          <w:rFonts w:ascii="Times New Roman" w:hAnsi="Times New Roman" w:cs="Times New Roman"/>
          <w:iCs/>
          <w:sz w:val="24"/>
          <w:szCs w:val="24"/>
          <w:shd w:val="clear" w:color="auto" w:fill="FFFFFF"/>
        </w:rPr>
        <w:t> </w:t>
      </w:r>
      <w:r w:rsidR="002C408D" w:rsidRPr="00A82E5B">
        <w:rPr>
          <w:rFonts w:ascii="Times New Roman" w:hAnsi="Times New Roman" w:cs="Times New Roman"/>
          <w:sz w:val="24"/>
        </w:rPr>
        <w:t xml:space="preserve">apakšpunktā minētā lēmuma par finansējuma piešķiršanu projekta īstenošanai pieņemšanas dienas </w:t>
      </w:r>
      <w:r w:rsidR="002C408D" w:rsidRPr="00A82E5B">
        <w:rPr>
          <w:rFonts w:ascii="Times New Roman" w:eastAsia="Times New Roman" w:hAnsi="Times New Roman" w:cs="Times New Roman"/>
          <w:sz w:val="24"/>
          <w:szCs w:val="24"/>
        </w:rPr>
        <w:t>noslēdz ar projekta pieteikuma iesniedzēju (turpmāk – projekta īstenotājs) projekta līgumu, izmantojot nolikuma 9. pielikum</w:t>
      </w:r>
      <w:r w:rsidR="00AA35BE" w:rsidRPr="00A82E5B">
        <w:rPr>
          <w:rFonts w:ascii="Times New Roman" w:eastAsia="Times New Roman" w:hAnsi="Times New Roman" w:cs="Times New Roman"/>
          <w:sz w:val="24"/>
          <w:szCs w:val="24"/>
        </w:rPr>
        <w:t>u</w:t>
      </w:r>
      <w:r w:rsidR="002C408D" w:rsidRPr="00A82E5B">
        <w:rPr>
          <w:rFonts w:ascii="Times New Roman" w:eastAsia="Times New Roman" w:hAnsi="Times New Roman" w:cs="Times New Roman"/>
          <w:sz w:val="24"/>
          <w:szCs w:val="24"/>
        </w:rPr>
        <w:t xml:space="preserve"> “Līgums par valsts pētījumu programmas “</w:t>
      </w:r>
      <w:r w:rsidR="00AA35BE" w:rsidRPr="00A82E5B">
        <w:rPr>
          <w:rFonts w:ascii="Times New Roman" w:eastAsia="Times New Roman" w:hAnsi="Times New Roman" w:cs="Times New Roman"/>
          <w:sz w:val="24"/>
          <w:szCs w:val="24"/>
        </w:rPr>
        <w:t>Latvijas kultūra – resurss valsts attīstībai</w:t>
      </w:r>
      <w:r w:rsidR="002C408D" w:rsidRPr="00A82E5B">
        <w:rPr>
          <w:rFonts w:ascii="Times New Roman" w:eastAsia="Times New Roman" w:hAnsi="Times New Roman" w:cs="Times New Roman"/>
          <w:sz w:val="24"/>
          <w:szCs w:val="24"/>
        </w:rPr>
        <w:t xml:space="preserve">” projekta īstenošanu”. Ja komisija ir pieņēmusi lēmumu par ekspertu rekomendāciju ieviešanas nepieciešamību </w:t>
      </w:r>
      <w:r w:rsidR="002C408D" w:rsidRPr="00A82E5B">
        <w:rPr>
          <w:rFonts w:ascii="Times New Roman" w:eastAsia="Times New Roman" w:hAnsi="Times New Roman" w:cs="Times New Roman"/>
          <w:sz w:val="24"/>
          <w:szCs w:val="24"/>
        </w:rPr>
        <w:lastRenderedPageBreak/>
        <w:t xml:space="preserve">un pamatotību, padome rekomendācijas iekļauj, sagatavojot projekta līgumu. </w:t>
      </w:r>
      <w:r w:rsidR="002C408D" w:rsidRPr="00A82E5B">
        <w:rPr>
          <w:rFonts w:ascii="Times New Roman" w:eastAsia="Times New Roman" w:hAnsi="Times New Roman" w:cs="Times New Roman"/>
          <w:sz w:val="24"/>
          <w:szCs w:val="24"/>
          <w:shd w:val="clear" w:color="auto" w:fill="FFFFFF"/>
        </w:rPr>
        <w:t>Projekta līguma teksts tā slēgšanas procesā var tikt precizēts atbilstoši projekta satura specifikai.</w:t>
      </w:r>
    </w:p>
    <w:p w14:paraId="2A5C2450" w14:textId="77777777" w:rsidR="002C408D" w:rsidRPr="00A82E5B" w:rsidRDefault="002C408D" w:rsidP="002C408D">
      <w:pPr>
        <w:spacing w:after="0" w:line="240" w:lineRule="auto"/>
        <w:jc w:val="both"/>
        <w:rPr>
          <w:rFonts w:ascii="Times New Roman" w:eastAsia="Times New Roman" w:hAnsi="Times New Roman" w:cs="Times New Roman"/>
          <w:sz w:val="24"/>
          <w:szCs w:val="24"/>
        </w:rPr>
      </w:pPr>
    </w:p>
    <w:p w14:paraId="2BE9CB0F" w14:textId="21807143" w:rsidR="002C408D" w:rsidRPr="00A82E5B" w:rsidRDefault="002C408D" w:rsidP="002C408D">
      <w:pPr>
        <w:spacing w:after="0" w:line="240" w:lineRule="auto"/>
        <w:ind w:firstLine="720"/>
        <w:jc w:val="both"/>
        <w:rPr>
          <w:rFonts w:ascii="Times New Roman" w:hAnsi="Times New Roman" w:cs="Times New Roman"/>
          <w:sz w:val="24"/>
        </w:rPr>
      </w:pPr>
      <w:r w:rsidRPr="00A82E5B">
        <w:rPr>
          <w:rFonts w:ascii="Times New Roman" w:eastAsia="Times New Roman" w:hAnsi="Times New Roman" w:cs="Times New Roman"/>
          <w:sz w:val="24"/>
          <w:szCs w:val="24"/>
        </w:rPr>
        <w:t xml:space="preserve">50. Projekta īstenotājs </w:t>
      </w:r>
      <w:r w:rsidRPr="00A82E5B">
        <w:rPr>
          <w:rFonts w:ascii="Times New Roman" w:hAnsi="Times New Roman" w:cs="Times New Roman"/>
          <w:sz w:val="24"/>
        </w:rPr>
        <w:t xml:space="preserve">projekta īstenošanu uzsāk ne vēlāk kā </w:t>
      </w:r>
      <w:sdt>
        <w:sdtPr>
          <w:rPr>
            <w:rFonts w:ascii="Times New Roman" w:hAnsi="Times New Roman" w:cs="Times New Roman"/>
            <w:sz w:val="24"/>
          </w:rPr>
          <w:id w:val="1146857490"/>
          <w:placeholder>
            <w:docPart w:val="343CC23B5E9B402FB5B4CCE4EFD4DBB2"/>
          </w:placeholder>
        </w:sdtPr>
        <w:sdtEndPr/>
        <w:sdtContent>
          <w:r w:rsidR="00AA35BE" w:rsidRPr="00A82E5B">
            <w:rPr>
              <w:rFonts w:ascii="Times New Roman" w:hAnsi="Times New Roman" w:cs="Times New Roman"/>
              <w:sz w:val="24"/>
            </w:rPr>
            <w:t>piecu</w:t>
          </w:r>
          <w:r w:rsidRPr="00A82E5B">
            <w:rPr>
              <w:rFonts w:ascii="Times New Roman" w:hAnsi="Times New Roman" w:cs="Times New Roman"/>
              <w:sz w:val="24"/>
            </w:rPr>
            <w:t xml:space="preserve"> kalendāro dienu</w:t>
          </w:r>
        </w:sdtContent>
      </w:sdt>
      <w:r w:rsidRPr="00A82E5B">
        <w:rPr>
          <w:rFonts w:ascii="Times New Roman" w:hAnsi="Times New Roman" w:cs="Times New Roman"/>
          <w:sz w:val="24"/>
        </w:rPr>
        <w:t xml:space="preserve"> laikā no projekta līguma abpusējas parakstīšanas dienas, kas ir tā spēkā stāšanās diena. Projekta izmaksas ir attiecināmas, sākot no dienas, kurā komisija ir pieņēmusi MK noteikumu 8.3.1.</w:t>
      </w:r>
      <w:r w:rsidRPr="00A82E5B">
        <w:rPr>
          <w:rFonts w:ascii="Times New Roman" w:hAnsi="Times New Roman" w:cs="Times New Roman"/>
          <w:iCs/>
          <w:sz w:val="24"/>
          <w:szCs w:val="24"/>
          <w:shd w:val="clear" w:color="auto" w:fill="FFFFFF"/>
        </w:rPr>
        <w:t> </w:t>
      </w:r>
      <w:r w:rsidRPr="00A82E5B">
        <w:rPr>
          <w:rFonts w:ascii="Times New Roman" w:hAnsi="Times New Roman" w:cs="Times New Roman"/>
          <w:sz w:val="24"/>
        </w:rPr>
        <w:t xml:space="preserve">apakšpunktā noteikto lēmumu par finansējuma piešķiršanu projekta īstenošanai. Projekta līguma, projekta un nolikuma noteikumu neizpildes gadījumā padome pieprasa projekta īstenotājam pilnībā vai daļēji atmaksāt projektam piešķirto finansējumu, atbilstoši projekta līguma noteikumiem. </w:t>
      </w:r>
    </w:p>
    <w:p w14:paraId="431FC88E" w14:textId="77777777" w:rsidR="002C408D" w:rsidRPr="00A82E5B" w:rsidRDefault="002C408D" w:rsidP="002C408D">
      <w:pPr>
        <w:spacing w:after="0" w:line="240" w:lineRule="auto"/>
        <w:ind w:firstLine="720"/>
        <w:jc w:val="both"/>
        <w:rPr>
          <w:rFonts w:ascii="Times New Roman" w:hAnsi="Times New Roman" w:cs="Times New Roman"/>
          <w:sz w:val="24"/>
        </w:rPr>
      </w:pPr>
    </w:p>
    <w:p w14:paraId="355DBBB7" w14:textId="7BA88AEE" w:rsidR="002C408D" w:rsidRPr="00A82E5B" w:rsidRDefault="002C408D" w:rsidP="002C408D">
      <w:pPr>
        <w:spacing w:after="0" w:line="240" w:lineRule="auto"/>
        <w:ind w:firstLine="720"/>
        <w:jc w:val="both"/>
        <w:rPr>
          <w:rFonts w:ascii="Times New Roman" w:eastAsia="Times New Roman" w:hAnsi="Times New Roman" w:cs="Times New Roman"/>
          <w:sz w:val="24"/>
          <w:szCs w:val="24"/>
        </w:rPr>
      </w:pPr>
      <w:bookmarkStart w:id="9" w:name="_Hlk78716547"/>
      <w:r w:rsidRPr="00A82E5B">
        <w:rPr>
          <w:rFonts w:ascii="Times New Roman" w:eastAsia="Times New Roman" w:hAnsi="Times New Roman" w:cs="Times New Roman"/>
          <w:sz w:val="24"/>
          <w:szCs w:val="24"/>
        </w:rPr>
        <w:t>51. Ievērojot to, ka viens projekta finansēšanas posms ir ne īsāks kā 10 mēneši, avansa maksājuma apmēru vienam projekta finansēšanas posmam norāda projekta līgumā. Ja projekta īstenotājam ir nepieciešams pagarināt projekta īstenošanas termiņu, pamatojoties uz MK noteikumu 39. punktu, to var pagarināt līdz vienam gadam rezultātu nostiprināšanai un publiskošanai bez papildu finansējuma piešķiršanas, par ko projekta īstenotājs vismaz trīs kalendāros mēnešus pirms projekta termiņa beigām iesniedz padomei argumentēti pamatotu iesniegumu par pagarinājuma nepieciešamību un projekta līguma 10. pielikumu “Rezultātu nostiprināšanas plāns”.</w:t>
      </w:r>
    </w:p>
    <w:p w14:paraId="67F723EF" w14:textId="77777777" w:rsidR="002C408D" w:rsidRPr="00A82E5B" w:rsidRDefault="002C408D" w:rsidP="002C408D">
      <w:pPr>
        <w:spacing w:after="0" w:line="240" w:lineRule="auto"/>
        <w:ind w:firstLine="720"/>
        <w:jc w:val="both"/>
        <w:rPr>
          <w:rFonts w:ascii="Times New Roman" w:eastAsia="Times New Roman" w:hAnsi="Times New Roman" w:cs="Times New Roman"/>
          <w:sz w:val="24"/>
          <w:szCs w:val="24"/>
        </w:rPr>
      </w:pPr>
    </w:p>
    <w:bookmarkEnd w:id="9"/>
    <w:p w14:paraId="388BB3E2" w14:textId="20EFE7E7" w:rsidR="00254586" w:rsidRPr="00A82E5B" w:rsidRDefault="002C408D" w:rsidP="002C408D">
      <w:pPr>
        <w:spacing w:after="0" w:line="240" w:lineRule="auto"/>
        <w:ind w:firstLine="720"/>
        <w:jc w:val="both"/>
        <w:rPr>
          <w:rFonts w:ascii="Times New Roman" w:eastAsia="Times New Roman" w:hAnsi="Times New Roman" w:cs="Times New Roman"/>
          <w:color w:val="000000"/>
          <w:sz w:val="24"/>
          <w:szCs w:val="24"/>
        </w:rPr>
      </w:pPr>
      <w:r w:rsidRPr="00A82E5B">
        <w:rPr>
          <w:rFonts w:ascii="Times New Roman" w:eastAsia="Times New Roman" w:hAnsi="Times New Roman" w:cs="Times New Roman"/>
          <w:sz w:val="24"/>
          <w:szCs w:val="24"/>
        </w:rPr>
        <w:t>52. Ja projektam ir piesaistīts projekta sadarbības partneris, projekta īstenotājs slēdz sadarbības līgumu, kurā paredz finanšu nosacījumus, strīdu risināšanas un konfidenciālas informācijas neizpaušanas kārtību, noteikumus par šā līguma spēkā stāšanos, darbības laiku, tā izbeigšanu, detalizētu sadarbības plānu un budžetu, ņemot vērā projekta pieteikumā minēto, kā arī noteikumus par intelektuālā īpašuma tiesībām. Sadarbības līgumu projekta īstenotājs iesniedz padomei divu kalendāro nedēļu laikā no projekta līguma noslēgšanas dienas. Projekta īstenotājs ir atbildīgs par projekta sadarbības partneriem paredzētā projekta avansa maksājuma daļas un noslēguma maksājuma daļas pārskaitīšanu sadarbības līgumos paredzētajos termiņos un kārtībā</w:t>
      </w:r>
      <w:r w:rsidR="00AA35BE" w:rsidRPr="00A82E5B">
        <w:rPr>
          <w:rFonts w:ascii="Times New Roman" w:eastAsia="Times New Roman" w:hAnsi="Times New Roman" w:cs="Times New Roman"/>
          <w:sz w:val="24"/>
          <w:szCs w:val="24"/>
        </w:rPr>
        <w:t>.</w:t>
      </w:r>
    </w:p>
    <w:p w14:paraId="7E5E09E9" w14:textId="77777777" w:rsidR="00254586" w:rsidRPr="00A82E5B" w:rsidRDefault="00254586" w:rsidP="00254586">
      <w:pPr>
        <w:spacing w:after="0" w:line="240" w:lineRule="auto"/>
        <w:rPr>
          <w:rFonts w:ascii="Times New Roman" w:eastAsia="Times New Roman" w:hAnsi="Times New Roman" w:cs="Times New Roman"/>
          <w:sz w:val="24"/>
          <w:szCs w:val="24"/>
        </w:rPr>
      </w:pPr>
    </w:p>
    <w:p w14:paraId="78AF3696" w14:textId="77777777" w:rsidR="00254586" w:rsidRPr="00A82E5B" w:rsidRDefault="00254586" w:rsidP="00254586">
      <w:pPr>
        <w:spacing w:after="0" w:line="240" w:lineRule="auto"/>
        <w:jc w:val="center"/>
        <w:outlineLvl w:val="0"/>
        <w:rPr>
          <w:rFonts w:ascii="Times New Roman" w:eastAsia="Times New Roman" w:hAnsi="Times New Roman" w:cs="Times New Roman"/>
          <w:color w:val="000000"/>
          <w:sz w:val="24"/>
          <w:szCs w:val="24"/>
        </w:rPr>
      </w:pPr>
      <w:r w:rsidRPr="00A82E5B">
        <w:rPr>
          <w:rFonts w:ascii="Times New Roman" w:eastAsia="Times New Roman" w:hAnsi="Times New Roman" w:cs="Times New Roman"/>
          <w:b/>
          <w:bCs/>
          <w:color w:val="000000"/>
          <w:kern w:val="36"/>
          <w:sz w:val="24"/>
          <w:szCs w:val="24"/>
        </w:rPr>
        <w:t>X. Projekta vidusposma un projekta noslēguma zinātniskā pārskata iesniegšana un izvērtēšana</w:t>
      </w:r>
    </w:p>
    <w:p w14:paraId="74CE1DF0" w14:textId="77777777" w:rsidR="00254586" w:rsidRPr="00A82E5B" w:rsidRDefault="00254586" w:rsidP="00254586">
      <w:pPr>
        <w:spacing w:after="0" w:line="240" w:lineRule="auto"/>
        <w:rPr>
          <w:rFonts w:ascii="Times New Roman" w:eastAsia="Times New Roman" w:hAnsi="Times New Roman" w:cs="Times New Roman"/>
          <w:sz w:val="24"/>
          <w:szCs w:val="24"/>
        </w:rPr>
      </w:pPr>
    </w:p>
    <w:p w14:paraId="53DD3735" w14:textId="2C29E6E1" w:rsidR="004A7B97" w:rsidRPr="00A82E5B" w:rsidRDefault="00254586" w:rsidP="004A7B97">
      <w:pPr>
        <w:spacing w:after="0" w:line="240" w:lineRule="auto"/>
        <w:ind w:firstLine="720"/>
        <w:jc w:val="both"/>
        <w:rPr>
          <w:rFonts w:ascii="Times New Roman" w:eastAsia="Times New Roman" w:hAnsi="Times New Roman" w:cs="Times New Roman"/>
          <w:sz w:val="24"/>
          <w:szCs w:val="24"/>
        </w:rPr>
      </w:pPr>
      <w:r w:rsidRPr="00A82E5B">
        <w:rPr>
          <w:rFonts w:ascii="Times New Roman" w:eastAsia="Times New Roman" w:hAnsi="Times New Roman" w:cs="Times New Roman"/>
          <w:color w:val="000000"/>
          <w:sz w:val="24"/>
          <w:szCs w:val="24"/>
        </w:rPr>
        <w:t>5</w:t>
      </w:r>
      <w:r w:rsidR="005E67AA" w:rsidRPr="00A82E5B">
        <w:rPr>
          <w:rFonts w:ascii="Times New Roman" w:eastAsia="Times New Roman" w:hAnsi="Times New Roman" w:cs="Times New Roman"/>
          <w:color w:val="000000"/>
          <w:sz w:val="24"/>
          <w:szCs w:val="24"/>
        </w:rPr>
        <w:t>3</w:t>
      </w:r>
      <w:r w:rsidRPr="00A82E5B">
        <w:rPr>
          <w:rFonts w:ascii="Times New Roman" w:eastAsia="Times New Roman" w:hAnsi="Times New Roman" w:cs="Times New Roman"/>
          <w:color w:val="000000"/>
          <w:sz w:val="24"/>
          <w:szCs w:val="24"/>
        </w:rPr>
        <w:t>.</w:t>
      </w:r>
      <w:r w:rsidR="004A7B97" w:rsidRPr="00A82E5B">
        <w:rPr>
          <w:rFonts w:ascii="Times New Roman" w:eastAsia="Times New Roman" w:hAnsi="Times New Roman" w:cs="Times New Roman"/>
          <w:sz w:val="24"/>
          <w:szCs w:val="24"/>
        </w:rPr>
        <w:t xml:space="preserve"> Projekta īstenotājs, izmantojot informācijas sistēmu, iesniedz padomei </w:t>
      </w:r>
      <w:sdt>
        <w:sdtPr>
          <w:rPr>
            <w:rFonts w:ascii="Times New Roman" w:eastAsia="Times New Roman" w:hAnsi="Times New Roman" w:cs="Times New Roman"/>
            <w:sz w:val="24"/>
            <w:szCs w:val="24"/>
          </w:rPr>
          <w:id w:val="49437944"/>
          <w:placeholder>
            <w:docPart w:val="72976434C7D749D9B3903C14FAABB3A1"/>
          </w:placeholder>
        </w:sdtPr>
        <w:sdtEndPr/>
        <w:sdtContent>
          <w:r w:rsidR="004A7B97" w:rsidRPr="00A82E5B">
            <w:rPr>
              <w:rFonts w:ascii="Times New Roman" w:eastAsia="Times New Roman" w:hAnsi="Times New Roman" w:cs="Times New Roman"/>
              <w:sz w:val="24"/>
              <w:szCs w:val="24"/>
            </w:rPr>
            <w:t>projekta vidusposma zinātnisko pārskatu mēneša laikā no dienas, kad ir pagājusi puse no projekta īstenošanas termiņa un</w:t>
          </w:r>
        </w:sdtContent>
      </w:sdt>
      <w:r w:rsidR="004A7B97" w:rsidRPr="00A82E5B">
        <w:rPr>
          <w:rFonts w:ascii="Times New Roman" w:eastAsia="Times New Roman" w:hAnsi="Times New Roman" w:cs="Times New Roman"/>
          <w:sz w:val="24"/>
          <w:szCs w:val="24"/>
        </w:rPr>
        <w:t xml:space="preserve"> projekta noslēguma zinātnisko pārskatu mēneša laikā pēc projekta īstenošanas termiņa beigu datuma, kas noteikts projekta līgumā. Ja, ņemot vērā nolikuma 51. punktā noteikto, projekta īstenošanas laiks ir pagarināts, projekta īstenotājs projekta noslēguma zinātnisko pārskatu iesniedz viena mēneša laikā pēc projekta pagarinājuma termiņa beigām informācijas sistēmā. </w:t>
      </w:r>
    </w:p>
    <w:p w14:paraId="689BD783" w14:textId="77777777" w:rsidR="004A7B97" w:rsidRPr="00A82E5B" w:rsidRDefault="004A7B97" w:rsidP="004A7B97">
      <w:pPr>
        <w:spacing w:after="0" w:line="240" w:lineRule="auto"/>
        <w:ind w:firstLine="720"/>
        <w:jc w:val="both"/>
        <w:rPr>
          <w:rFonts w:ascii="Times New Roman" w:eastAsia="Times New Roman" w:hAnsi="Times New Roman" w:cs="Times New Roman"/>
          <w:sz w:val="24"/>
          <w:szCs w:val="24"/>
        </w:rPr>
      </w:pPr>
    </w:p>
    <w:p w14:paraId="3DA7AA49" w14:textId="77777777" w:rsidR="004A7B97" w:rsidRPr="00A82E5B" w:rsidRDefault="004A7B97" w:rsidP="004A7B97">
      <w:pPr>
        <w:spacing w:after="0" w:line="240" w:lineRule="auto"/>
        <w:ind w:firstLine="720"/>
        <w:jc w:val="both"/>
        <w:rPr>
          <w:rFonts w:ascii="Times New Roman" w:eastAsia="Times New Roman" w:hAnsi="Times New Roman" w:cs="Times New Roman"/>
          <w:sz w:val="24"/>
          <w:szCs w:val="24"/>
        </w:rPr>
      </w:pPr>
      <w:r w:rsidRPr="00A82E5B">
        <w:rPr>
          <w:rFonts w:ascii="Times New Roman" w:eastAsia="Times New Roman" w:hAnsi="Times New Roman" w:cs="Times New Roman"/>
          <w:sz w:val="24"/>
          <w:szCs w:val="24"/>
        </w:rPr>
        <w:t xml:space="preserve">54. Padome nodrošina ekspertu, kuri atbilst MK noteikumu 23. un 24. punktā noteiktajām prasībām, piesaisti projekta </w:t>
      </w:r>
      <w:sdt>
        <w:sdtPr>
          <w:rPr>
            <w:rFonts w:ascii="Times New Roman" w:eastAsia="Times New Roman" w:hAnsi="Times New Roman" w:cs="Times New Roman"/>
            <w:sz w:val="24"/>
            <w:szCs w:val="24"/>
          </w:rPr>
          <w:id w:val="1142073261"/>
          <w:placeholder>
            <w:docPart w:val="72976434C7D749D9B3903C14FAABB3A1"/>
          </w:placeholder>
        </w:sdtPr>
        <w:sdtEndPr/>
        <w:sdtContent>
          <w:r w:rsidRPr="00A82E5B">
            <w:rPr>
              <w:rFonts w:ascii="Times New Roman" w:eastAsia="Times New Roman" w:hAnsi="Times New Roman" w:cs="Times New Roman"/>
              <w:sz w:val="24"/>
              <w:szCs w:val="24"/>
            </w:rPr>
            <w:t>vidusposma zinātniskā pārskata</w:t>
          </w:r>
        </w:sdtContent>
      </w:sdt>
      <w:r w:rsidRPr="00A82E5B">
        <w:rPr>
          <w:rFonts w:ascii="Times New Roman" w:eastAsia="Times New Roman" w:hAnsi="Times New Roman" w:cs="Times New Roman"/>
          <w:sz w:val="24"/>
          <w:szCs w:val="24"/>
        </w:rPr>
        <w:t xml:space="preserve"> un projekta noslēguma zinātniskā pārskata zinātniskajai izvērtēšanai MK noteikumu 46. punktā noteiktajā kārtībā.</w:t>
      </w:r>
    </w:p>
    <w:p w14:paraId="643C895C" w14:textId="07E41523" w:rsidR="004A7B97" w:rsidRPr="00A82E5B" w:rsidRDefault="004A7B97" w:rsidP="004A7B97">
      <w:pPr>
        <w:spacing w:after="0" w:line="240" w:lineRule="auto"/>
        <w:ind w:firstLine="720"/>
        <w:jc w:val="both"/>
        <w:rPr>
          <w:rFonts w:ascii="Times New Roman" w:eastAsia="Times New Roman" w:hAnsi="Times New Roman" w:cs="Times New Roman"/>
          <w:sz w:val="24"/>
          <w:szCs w:val="24"/>
        </w:rPr>
      </w:pPr>
    </w:p>
    <w:p w14:paraId="016E7C45" w14:textId="77777777" w:rsidR="004A7B97" w:rsidRPr="00A82E5B" w:rsidRDefault="004A7B97" w:rsidP="004A7B97">
      <w:pPr>
        <w:spacing w:after="0" w:line="240" w:lineRule="auto"/>
        <w:ind w:firstLine="720"/>
        <w:jc w:val="both"/>
        <w:rPr>
          <w:rFonts w:ascii="Times New Roman" w:eastAsia="Times New Roman" w:hAnsi="Times New Roman" w:cs="Times New Roman"/>
          <w:sz w:val="24"/>
          <w:szCs w:val="24"/>
        </w:rPr>
      </w:pPr>
      <w:r w:rsidRPr="00A82E5B">
        <w:rPr>
          <w:rFonts w:ascii="Times New Roman" w:eastAsia="Times New Roman" w:hAnsi="Times New Roman" w:cs="Times New Roman"/>
          <w:sz w:val="24"/>
          <w:szCs w:val="24"/>
        </w:rPr>
        <w:t>55. Padome:</w:t>
      </w:r>
    </w:p>
    <w:p w14:paraId="06A2217C" w14:textId="77777777" w:rsidR="004A7B97" w:rsidRPr="00A82E5B" w:rsidRDefault="004A7B97" w:rsidP="004A7B97">
      <w:pPr>
        <w:spacing w:after="0" w:line="240" w:lineRule="auto"/>
        <w:ind w:firstLine="720"/>
        <w:jc w:val="both"/>
        <w:rPr>
          <w:rFonts w:ascii="Times New Roman" w:eastAsia="Times New Roman" w:hAnsi="Times New Roman" w:cs="Times New Roman"/>
          <w:sz w:val="24"/>
          <w:szCs w:val="24"/>
        </w:rPr>
      </w:pPr>
      <w:r w:rsidRPr="00A82E5B">
        <w:rPr>
          <w:rFonts w:ascii="Times New Roman" w:eastAsia="Times New Roman" w:hAnsi="Times New Roman" w:cs="Times New Roman"/>
          <w:sz w:val="24"/>
          <w:szCs w:val="24"/>
        </w:rPr>
        <w:t xml:space="preserve">55.1. nodrošina, ka projekta vidusposma zinātnisko pārskatu vai projekta noslēguma zinātnisko pārskatu divu mēnešu laikā MK noteikumu 46. punktā noteiktajā kārtībā vismaz divi eksperti izvērtē, aizpildot nolikuma 10. pielikumu “Projekta </w:t>
      </w:r>
      <w:sdt>
        <w:sdtPr>
          <w:rPr>
            <w:rFonts w:ascii="Times New Roman" w:eastAsia="Times New Roman" w:hAnsi="Times New Roman" w:cs="Times New Roman"/>
            <w:sz w:val="24"/>
            <w:szCs w:val="24"/>
          </w:rPr>
          <w:id w:val="1969543857"/>
          <w:placeholder>
            <w:docPart w:val="303BBB758B0D4FB582ECE35EC273C4E1"/>
          </w:placeholder>
        </w:sdtPr>
        <w:sdtEndPr/>
        <w:sdtContent>
          <w:r w:rsidRPr="00A82E5B">
            <w:rPr>
              <w:rFonts w:ascii="Times New Roman" w:eastAsia="Times New Roman" w:hAnsi="Times New Roman" w:cs="Times New Roman"/>
              <w:sz w:val="24"/>
              <w:szCs w:val="24"/>
            </w:rPr>
            <w:t>vidusposma/</w:t>
          </w:r>
        </w:sdtContent>
      </w:sdt>
      <w:r w:rsidRPr="00A82E5B">
        <w:rPr>
          <w:rFonts w:ascii="Times New Roman" w:eastAsia="Times New Roman" w:hAnsi="Times New Roman" w:cs="Times New Roman"/>
          <w:sz w:val="24"/>
          <w:szCs w:val="24"/>
        </w:rPr>
        <w:t xml:space="preserve">noslēguma zinātniskā pārskata individuālā/konsolidētā vērtējuma veidlapa” atbilstoši ekspertīzes veikšanas metodikai. Ja eksperti nevar vienoties par projekta vidusposma zinātniskā pārskata vai projekta noslēguma zinātniskā pārskata konsolidēto vērtējumu, padome piesaista vēl vienu ekspertu, kurš izvērtē projekta vidusposma zinātnisko pārskatu vai projekta noslēguma zinātnisko pārskatu un, ņemot vērā iepriekš piesaistīto ekspertu iesniegtos </w:t>
      </w:r>
      <w:bookmarkStart w:id="10" w:name="_Hlk78746608"/>
      <w:r w:rsidRPr="00A82E5B">
        <w:rPr>
          <w:rFonts w:ascii="Times New Roman" w:eastAsia="Times New Roman" w:hAnsi="Times New Roman" w:cs="Times New Roman"/>
          <w:sz w:val="24"/>
          <w:szCs w:val="24"/>
        </w:rPr>
        <w:t xml:space="preserve">projekta vidusposma zinātniskā pārskata un projekta noslēguma </w:t>
      </w:r>
      <w:r w:rsidRPr="00A82E5B">
        <w:rPr>
          <w:rFonts w:ascii="Times New Roman" w:eastAsia="Times New Roman" w:hAnsi="Times New Roman" w:cs="Times New Roman"/>
          <w:sz w:val="24"/>
          <w:szCs w:val="24"/>
        </w:rPr>
        <w:lastRenderedPageBreak/>
        <w:t>zinātniskā pārskata individuālos vērtējumus</w:t>
      </w:r>
      <w:bookmarkEnd w:id="10"/>
      <w:r w:rsidRPr="00A82E5B">
        <w:rPr>
          <w:rFonts w:ascii="Times New Roman" w:eastAsia="Times New Roman" w:hAnsi="Times New Roman" w:cs="Times New Roman"/>
          <w:sz w:val="24"/>
          <w:szCs w:val="24"/>
        </w:rPr>
        <w:t>, sagatavo un iesniedz informācijas sistēmā projekta vidusposma zinātniskā pārskata un/vai projekta noslēguma zinātniskā pārskata konsolidēto vērtējumu, pirms tam to saskaņojot ar pārējiem ekspertiem, kuri snieguši projekta vidusposma zinātniskā pārskata un projekta noslēguma zinātniskā pārskata individuālos vērtējumus;</w:t>
      </w:r>
    </w:p>
    <w:p w14:paraId="225F6D5C" w14:textId="17FEF5AA" w:rsidR="005E67AA" w:rsidRPr="00A82E5B" w:rsidRDefault="004A7B97" w:rsidP="004A7B97">
      <w:pPr>
        <w:spacing w:after="0" w:line="240" w:lineRule="auto"/>
        <w:ind w:firstLine="720"/>
        <w:jc w:val="both"/>
        <w:rPr>
          <w:rFonts w:ascii="Times New Roman" w:eastAsia="Times New Roman" w:hAnsi="Times New Roman" w:cs="Times New Roman"/>
          <w:color w:val="000000"/>
          <w:sz w:val="24"/>
          <w:szCs w:val="24"/>
        </w:rPr>
      </w:pPr>
      <w:r w:rsidRPr="00A82E5B">
        <w:rPr>
          <w:rFonts w:ascii="Times New Roman" w:eastAsia="Times New Roman" w:hAnsi="Times New Roman" w:cs="Times New Roman"/>
          <w:sz w:val="24"/>
          <w:szCs w:val="24"/>
        </w:rPr>
        <w:t>55.2. apkopo projekta vidusposma zinātniskā pārskata vai projekta noslēguma zinātniskā pārskata ekspertu konsolidētajā vērtējumā iekļautās rekomendācijas un iesniedz izskatīšanai komisijai, kura atbilstoši tās kompetencei lemj par minēto rekomendāciju ieviešanas nepieciešamību un pamatotību attiecīgā projekta izpildē, uzdodot padomei veikt attiecīgus grozījumus projekta līgumā, ja tas ir nepieciešams</w:t>
      </w:r>
      <w:r w:rsidR="00AA35BE" w:rsidRPr="00A82E5B">
        <w:rPr>
          <w:rFonts w:ascii="Times New Roman" w:eastAsia="Times New Roman" w:hAnsi="Times New Roman" w:cs="Times New Roman"/>
          <w:sz w:val="24"/>
          <w:szCs w:val="24"/>
        </w:rPr>
        <w:t>.</w:t>
      </w:r>
    </w:p>
    <w:p w14:paraId="2B2AFCD1" w14:textId="0DAF26D9" w:rsidR="00254586" w:rsidRPr="00A82E5B" w:rsidRDefault="00254586" w:rsidP="00254586">
      <w:pPr>
        <w:spacing w:after="0" w:line="240" w:lineRule="auto"/>
        <w:ind w:firstLine="720"/>
        <w:jc w:val="both"/>
        <w:rPr>
          <w:rFonts w:ascii="Times New Roman" w:eastAsia="Times New Roman" w:hAnsi="Times New Roman" w:cs="Times New Roman"/>
          <w:sz w:val="24"/>
          <w:szCs w:val="24"/>
        </w:rPr>
      </w:pPr>
    </w:p>
    <w:p w14:paraId="2D3B6DB0" w14:textId="77777777" w:rsidR="00254586" w:rsidRPr="00A82E5B" w:rsidRDefault="00254586" w:rsidP="00254586">
      <w:pPr>
        <w:spacing w:after="0" w:line="240" w:lineRule="auto"/>
        <w:jc w:val="center"/>
        <w:outlineLvl w:val="0"/>
        <w:rPr>
          <w:rFonts w:ascii="Times New Roman" w:eastAsia="Times New Roman" w:hAnsi="Times New Roman" w:cs="Times New Roman"/>
          <w:b/>
          <w:bCs/>
          <w:color w:val="000000"/>
          <w:kern w:val="36"/>
          <w:sz w:val="24"/>
          <w:szCs w:val="24"/>
        </w:rPr>
      </w:pPr>
      <w:r w:rsidRPr="00A82E5B">
        <w:rPr>
          <w:rFonts w:ascii="Times New Roman" w:eastAsia="Times New Roman" w:hAnsi="Times New Roman" w:cs="Times New Roman"/>
          <w:b/>
          <w:bCs/>
          <w:color w:val="000000"/>
          <w:kern w:val="36"/>
          <w:sz w:val="24"/>
          <w:szCs w:val="24"/>
        </w:rPr>
        <w:t>XI. Padomes vidusposma un gala ziņojums par programmas īstenošanu</w:t>
      </w:r>
    </w:p>
    <w:p w14:paraId="5BEBBF4B" w14:textId="77777777" w:rsidR="00254586" w:rsidRPr="00A82E5B" w:rsidRDefault="00254586" w:rsidP="00254586">
      <w:pPr>
        <w:spacing w:after="0" w:line="240" w:lineRule="auto"/>
        <w:jc w:val="center"/>
        <w:outlineLvl w:val="0"/>
        <w:rPr>
          <w:rFonts w:ascii="Times New Roman" w:eastAsia="Times New Roman" w:hAnsi="Times New Roman" w:cs="Times New Roman"/>
          <w:b/>
          <w:bCs/>
          <w:kern w:val="36"/>
          <w:sz w:val="24"/>
          <w:szCs w:val="24"/>
        </w:rPr>
      </w:pPr>
    </w:p>
    <w:p w14:paraId="5C20E7C7" w14:textId="6354F275" w:rsidR="00633223" w:rsidRPr="00A82E5B" w:rsidRDefault="00254586" w:rsidP="00633223">
      <w:pPr>
        <w:spacing w:after="0" w:line="240" w:lineRule="auto"/>
        <w:jc w:val="both"/>
        <w:rPr>
          <w:rFonts w:ascii="Times New Roman" w:eastAsia="Times New Roman" w:hAnsi="Times New Roman" w:cs="Times New Roman"/>
          <w:sz w:val="24"/>
          <w:szCs w:val="24"/>
        </w:rPr>
      </w:pPr>
      <w:r w:rsidRPr="00A82E5B">
        <w:rPr>
          <w:rFonts w:ascii="Times New Roman" w:eastAsia="Times New Roman" w:hAnsi="Times New Roman" w:cs="Times New Roman"/>
          <w:sz w:val="24"/>
          <w:szCs w:val="24"/>
        </w:rPr>
        <w:tab/>
        <w:t>5</w:t>
      </w:r>
      <w:r w:rsidR="00AF2A45" w:rsidRPr="00A82E5B">
        <w:rPr>
          <w:rFonts w:ascii="Times New Roman" w:eastAsia="Times New Roman" w:hAnsi="Times New Roman" w:cs="Times New Roman"/>
          <w:sz w:val="24"/>
          <w:szCs w:val="24"/>
        </w:rPr>
        <w:t>6</w:t>
      </w:r>
      <w:r w:rsidRPr="00A82E5B">
        <w:rPr>
          <w:rFonts w:ascii="Times New Roman" w:eastAsia="Times New Roman" w:hAnsi="Times New Roman" w:cs="Times New Roman"/>
          <w:sz w:val="24"/>
          <w:szCs w:val="24"/>
        </w:rPr>
        <w:t xml:space="preserve">. </w:t>
      </w:r>
      <w:r w:rsidR="00633223" w:rsidRPr="00A82E5B">
        <w:rPr>
          <w:rFonts w:ascii="Times New Roman" w:eastAsia="Times New Roman" w:hAnsi="Times New Roman" w:cs="Times New Roman"/>
          <w:sz w:val="24"/>
          <w:szCs w:val="24"/>
        </w:rPr>
        <w:t>Padome, ievērojot MK noteikumu 7.6.</w:t>
      </w:r>
      <w:r w:rsidR="003D3764" w:rsidRPr="00A82E5B">
        <w:rPr>
          <w:rFonts w:ascii="Times New Roman" w:hAnsi="Times New Roman" w:cs="Times New Roman"/>
          <w:sz w:val="24"/>
          <w:szCs w:val="24"/>
          <w:shd w:val="clear" w:color="auto" w:fill="FFFFFF"/>
        </w:rPr>
        <w:t xml:space="preserve"> </w:t>
      </w:r>
      <w:r w:rsidR="00633223" w:rsidRPr="00A82E5B">
        <w:rPr>
          <w:rFonts w:ascii="Times New Roman" w:hAnsi="Times New Roman" w:cs="Times New Roman"/>
          <w:sz w:val="24"/>
          <w:szCs w:val="24"/>
          <w:shd w:val="clear" w:color="auto" w:fill="FFFFFF"/>
        </w:rPr>
        <w:t>apakš</w:t>
      </w:r>
      <w:r w:rsidR="00633223" w:rsidRPr="00A82E5B">
        <w:rPr>
          <w:rFonts w:ascii="Times New Roman" w:eastAsia="Times New Roman" w:hAnsi="Times New Roman" w:cs="Times New Roman"/>
          <w:sz w:val="24"/>
          <w:szCs w:val="24"/>
        </w:rPr>
        <w:t xml:space="preserve">punktu un 50. punktu, sagatavo padomes </w:t>
      </w:r>
      <w:sdt>
        <w:sdtPr>
          <w:rPr>
            <w:rFonts w:ascii="Times New Roman" w:eastAsia="Times New Roman" w:hAnsi="Times New Roman" w:cs="Times New Roman"/>
            <w:sz w:val="24"/>
            <w:szCs w:val="24"/>
          </w:rPr>
          <w:id w:val="1330869291"/>
          <w:placeholder>
            <w:docPart w:val="4EDBA052ADBF4B2DA7DB32E5C60CBC9D"/>
          </w:placeholder>
        </w:sdtPr>
        <w:sdtEndPr/>
        <w:sdtContent>
          <w:r w:rsidR="00633223" w:rsidRPr="00A82E5B">
            <w:rPr>
              <w:rFonts w:ascii="Times New Roman" w:eastAsia="Times New Roman" w:hAnsi="Times New Roman" w:cs="Times New Roman"/>
              <w:sz w:val="24"/>
              <w:szCs w:val="24"/>
            </w:rPr>
            <w:t>vidusposma vai</w:t>
          </w:r>
        </w:sdtContent>
      </w:sdt>
      <w:r w:rsidR="00633223" w:rsidRPr="00A82E5B">
        <w:rPr>
          <w:rFonts w:ascii="Times New Roman" w:eastAsia="Times New Roman" w:hAnsi="Times New Roman" w:cs="Times New Roman"/>
          <w:sz w:val="24"/>
          <w:szCs w:val="24"/>
        </w:rPr>
        <w:t xml:space="preserve"> gala ziņojumu par programmas īstenošanu (turpmāk – padomes ziņojums) četru mēnešu laikā no visu programmas projektu </w:t>
      </w:r>
      <w:sdt>
        <w:sdtPr>
          <w:rPr>
            <w:rFonts w:ascii="Times New Roman" w:eastAsia="Times New Roman" w:hAnsi="Times New Roman" w:cs="Times New Roman"/>
            <w:sz w:val="24"/>
            <w:szCs w:val="24"/>
          </w:rPr>
          <w:id w:val="-406460011"/>
          <w:placeholder>
            <w:docPart w:val="4EDBA052ADBF4B2DA7DB32E5C60CBC9D"/>
          </w:placeholder>
        </w:sdtPr>
        <w:sdtEndPr/>
        <w:sdtContent>
          <w:r w:rsidR="00633223" w:rsidRPr="00A82E5B">
            <w:rPr>
              <w:rFonts w:ascii="Times New Roman" w:eastAsia="Times New Roman" w:hAnsi="Times New Roman" w:cs="Times New Roman"/>
              <w:sz w:val="24"/>
              <w:szCs w:val="24"/>
            </w:rPr>
            <w:t>vidusposma zinātnisko pārskatu vai</w:t>
          </w:r>
        </w:sdtContent>
      </w:sdt>
      <w:r w:rsidR="00633223" w:rsidRPr="00A82E5B">
        <w:rPr>
          <w:rFonts w:ascii="Times New Roman" w:eastAsia="Times New Roman" w:hAnsi="Times New Roman" w:cs="Times New Roman"/>
          <w:sz w:val="24"/>
          <w:szCs w:val="24"/>
        </w:rPr>
        <w:t xml:space="preserve"> projektu noslēguma zinātnisko pārskatu izvērtēšanas noslēguma dienas.</w:t>
      </w:r>
      <w:r w:rsidR="00633223" w:rsidRPr="00A82E5B">
        <w:t xml:space="preserve"> </w:t>
      </w:r>
      <w:r w:rsidR="00633223" w:rsidRPr="00A82E5B">
        <w:rPr>
          <w:rFonts w:ascii="Times New Roman" w:eastAsia="Times New Roman" w:hAnsi="Times New Roman" w:cs="Times New Roman"/>
          <w:sz w:val="24"/>
          <w:szCs w:val="24"/>
        </w:rPr>
        <w:t>Lai nodrošinātu informācijas pārskatāmību, sagatavojot padomes ziņojumu, padome var apvienot visus programmas projektus.</w:t>
      </w:r>
    </w:p>
    <w:p w14:paraId="7568B194" w14:textId="77777777" w:rsidR="00633223" w:rsidRPr="00A82E5B" w:rsidRDefault="00633223" w:rsidP="00633223">
      <w:pPr>
        <w:spacing w:after="0" w:line="240" w:lineRule="auto"/>
        <w:jc w:val="both"/>
        <w:rPr>
          <w:rFonts w:ascii="Times New Roman" w:eastAsia="Times New Roman" w:hAnsi="Times New Roman" w:cs="Times New Roman"/>
          <w:sz w:val="24"/>
          <w:szCs w:val="24"/>
        </w:rPr>
      </w:pPr>
    </w:p>
    <w:p w14:paraId="4C71775F" w14:textId="77777777" w:rsidR="00633223" w:rsidRPr="00A82E5B" w:rsidRDefault="00633223" w:rsidP="00633223">
      <w:pPr>
        <w:tabs>
          <w:tab w:val="left" w:pos="709"/>
        </w:tabs>
        <w:spacing w:after="0" w:line="240" w:lineRule="auto"/>
        <w:ind w:firstLine="142"/>
        <w:jc w:val="both"/>
        <w:rPr>
          <w:rFonts w:ascii="Times New Roman" w:eastAsia="Times New Roman" w:hAnsi="Times New Roman" w:cs="Times New Roman"/>
          <w:sz w:val="24"/>
          <w:szCs w:val="24"/>
        </w:rPr>
      </w:pPr>
      <w:r w:rsidRPr="00A82E5B">
        <w:rPr>
          <w:rFonts w:ascii="Times New Roman" w:eastAsia="Times New Roman" w:hAnsi="Times New Roman" w:cs="Times New Roman"/>
          <w:sz w:val="24"/>
          <w:szCs w:val="24"/>
        </w:rPr>
        <w:tab/>
        <w:t>57. Padomes ziņojuma saturu veido:</w:t>
      </w:r>
    </w:p>
    <w:p w14:paraId="37FD540D" w14:textId="77777777" w:rsidR="00633223" w:rsidRPr="00A82E5B" w:rsidRDefault="00633223" w:rsidP="00633223">
      <w:pPr>
        <w:spacing w:after="0" w:line="240" w:lineRule="auto"/>
        <w:ind w:firstLine="709"/>
        <w:jc w:val="both"/>
        <w:rPr>
          <w:rFonts w:ascii="Times New Roman" w:eastAsia="Times New Roman" w:hAnsi="Times New Roman" w:cs="Times New Roman"/>
          <w:sz w:val="24"/>
          <w:szCs w:val="24"/>
        </w:rPr>
      </w:pPr>
      <w:r w:rsidRPr="00A82E5B">
        <w:rPr>
          <w:rFonts w:ascii="Times New Roman" w:eastAsia="Times New Roman" w:hAnsi="Times New Roman" w:cs="Times New Roman"/>
          <w:sz w:val="24"/>
          <w:szCs w:val="24"/>
        </w:rPr>
        <w:t>57.1. statistika par finansētajiem projektiem (iesaistītie cilvēkresursi, aizstāvētie maģistra/doktora darbi);</w:t>
      </w:r>
    </w:p>
    <w:p w14:paraId="0C8E36B7" w14:textId="77777777" w:rsidR="00633223" w:rsidRPr="00A82E5B" w:rsidRDefault="00633223" w:rsidP="00633223">
      <w:pPr>
        <w:tabs>
          <w:tab w:val="left" w:pos="709"/>
        </w:tabs>
        <w:spacing w:after="0" w:line="240" w:lineRule="auto"/>
        <w:ind w:left="709"/>
        <w:jc w:val="both"/>
        <w:rPr>
          <w:rFonts w:ascii="Times New Roman" w:hAnsi="Times New Roman" w:cs="Times New Roman"/>
        </w:rPr>
      </w:pPr>
      <w:r w:rsidRPr="00A82E5B">
        <w:rPr>
          <w:rFonts w:ascii="Times New Roman" w:eastAsia="Times New Roman" w:hAnsi="Times New Roman" w:cs="Times New Roman"/>
          <w:sz w:val="24"/>
          <w:szCs w:val="24"/>
        </w:rPr>
        <w:t>57.2. projektu zinātnisko rezultātu apraksts atbilstoši programmas mērķim un uzdevumiem; 57.3. zinātniskās sadarbības apraksts (starptautiskā līmenī, konsorciji, plānotie pieteikumi Eiropas Savienības pētniecības un inovāciju pamatprogrammās un Apvārsnis Eiropa u. tml.);</w:t>
      </w:r>
    </w:p>
    <w:p w14:paraId="46D5C29A" w14:textId="77777777" w:rsidR="00633223" w:rsidRPr="00A82E5B" w:rsidRDefault="00633223" w:rsidP="00633223">
      <w:pPr>
        <w:spacing w:after="0" w:line="240" w:lineRule="auto"/>
        <w:ind w:firstLine="709"/>
        <w:jc w:val="both"/>
        <w:rPr>
          <w:rFonts w:ascii="Times New Roman" w:eastAsia="Times New Roman" w:hAnsi="Times New Roman" w:cs="Times New Roman"/>
          <w:sz w:val="24"/>
          <w:szCs w:val="24"/>
        </w:rPr>
      </w:pPr>
      <w:r w:rsidRPr="00A82E5B">
        <w:rPr>
          <w:rFonts w:ascii="Times New Roman" w:eastAsia="Times New Roman" w:hAnsi="Times New Roman" w:cs="Times New Roman"/>
          <w:sz w:val="24"/>
          <w:szCs w:val="24"/>
        </w:rPr>
        <w:t>57.4.</w:t>
      </w:r>
      <w:r w:rsidRPr="00A82E5B">
        <w:rPr>
          <w:rStyle w:val="apple-converted-space"/>
          <w:rFonts w:ascii="Times New Roman" w:hAnsi="Times New Roman" w:cs="Times New Roman"/>
          <w:sz w:val="24"/>
          <w:szCs w:val="24"/>
        </w:rPr>
        <w:t> </w:t>
      </w:r>
      <w:r w:rsidRPr="00A82E5B">
        <w:rPr>
          <w:rFonts w:ascii="Times New Roman" w:eastAsia="Times New Roman" w:hAnsi="Times New Roman" w:cs="Times New Roman"/>
          <w:sz w:val="24"/>
          <w:szCs w:val="24"/>
        </w:rPr>
        <w:t>projektu rezultātu sociālekonomiskā ietekme (vidusposmā īstenotie pasākumi, noslēgumā konkrētie īstenotie pasākumi saskaņā ar programmas horizontālajiem uzdevumiem);</w:t>
      </w:r>
    </w:p>
    <w:p w14:paraId="119769A9" w14:textId="77777777" w:rsidR="00633223" w:rsidRPr="00A82E5B" w:rsidRDefault="00633223" w:rsidP="00633223">
      <w:pPr>
        <w:spacing w:after="0" w:line="240" w:lineRule="auto"/>
        <w:ind w:firstLine="709"/>
        <w:jc w:val="both"/>
        <w:rPr>
          <w:rFonts w:ascii="Times New Roman" w:eastAsia="Times New Roman" w:hAnsi="Times New Roman" w:cs="Times New Roman"/>
          <w:sz w:val="24"/>
          <w:szCs w:val="24"/>
        </w:rPr>
      </w:pPr>
      <w:r w:rsidRPr="00A82E5B">
        <w:rPr>
          <w:rFonts w:ascii="Times New Roman" w:eastAsia="Times New Roman" w:hAnsi="Times New Roman" w:cs="Times New Roman"/>
          <w:sz w:val="24"/>
          <w:szCs w:val="24"/>
        </w:rPr>
        <w:tab/>
        <w:t>57.5. informācija par projektu rezultātu publicēšanu atvērtajā piekļuvē, kā arī pētniecības datu deponēšanai piemērotos repozitorijos (pielietojot FAIR principus);</w:t>
      </w:r>
    </w:p>
    <w:p w14:paraId="78BD3875" w14:textId="77777777" w:rsidR="00633223" w:rsidRPr="00A82E5B" w:rsidRDefault="00633223" w:rsidP="00633223">
      <w:pPr>
        <w:spacing w:after="0" w:line="240" w:lineRule="auto"/>
        <w:ind w:left="709"/>
        <w:jc w:val="both"/>
        <w:rPr>
          <w:rFonts w:ascii="Times New Roman" w:eastAsia="Times New Roman" w:hAnsi="Times New Roman" w:cs="Times New Roman"/>
          <w:sz w:val="24"/>
          <w:szCs w:val="24"/>
        </w:rPr>
      </w:pPr>
      <w:r w:rsidRPr="00A82E5B">
        <w:rPr>
          <w:rFonts w:ascii="Times New Roman" w:eastAsia="Times New Roman" w:hAnsi="Times New Roman" w:cs="Times New Roman"/>
          <w:sz w:val="24"/>
          <w:szCs w:val="24"/>
        </w:rPr>
        <w:t>57.6. cita informācija atbilstoši komisijas lēmumiem.</w:t>
      </w:r>
    </w:p>
    <w:p w14:paraId="216E1B0D" w14:textId="316091D0" w:rsidR="00254586" w:rsidRPr="00A82E5B" w:rsidRDefault="00254586" w:rsidP="00AF2A45">
      <w:pPr>
        <w:spacing w:after="0" w:line="240" w:lineRule="auto"/>
        <w:jc w:val="both"/>
        <w:rPr>
          <w:rFonts w:ascii="Times New Roman" w:eastAsia="Times New Roman" w:hAnsi="Times New Roman" w:cs="Times New Roman"/>
          <w:sz w:val="24"/>
          <w:szCs w:val="24"/>
        </w:rPr>
      </w:pPr>
    </w:p>
    <w:p w14:paraId="4B80EAC9" w14:textId="77777777" w:rsidR="00254586" w:rsidRPr="00A82E5B" w:rsidRDefault="00254586" w:rsidP="00254586">
      <w:pPr>
        <w:spacing w:after="0" w:line="240" w:lineRule="auto"/>
        <w:jc w:val="center"/>
        <w:rPr>
          <w:rFonts w:ascii="Times New Roman" w:eastAsia="Times New Roman" w:hAnsi="Times New Roman" w:cs="Times New Roman"/>
          <w:b/>
          <w:bCs/>
          <w:color w:val="000000"/>
          <w:sz w:val="24"/>
          <w:szCs w:val="24"/>
        </w:rPr>
      </w:pPr>
      <w:r w:rsidRPr="00A82E5B">
        <w:rPr>
          <w:rFonts w:ascii="Times New Roman" w:eastAsia="Times New Roman" w:hAnsi="Times New Roman" w:cs="Times New Roman"/>
          <w:b/>
          <w:bCs/>
          <w:color w:val="000000"/>
          <w:sz w:val="24"/>
          <w:szCs w:val="24"/>
        </w:rPr>
        <w:t>XII. Informācijas un publicitātes prasības</w:t>
      </w:r>
    </w:p>
    <w:p w14:paraId="2BBBEE6C" w14:textId="77777777" w:rsidR="00254586" w:rsidRPr="00A82E5B" w:rsidRDefault="00254586" w:rsidP="00254586">
      <w:pPr>
        <w:spacing w:after="0" w:line="240" w:lineRule="auto"/>
        <w:jc w:val="center"/>
        <w:rPr>
          <w:rFonts w:ascii="Times New Roman" w:eastAsia="Times New Roman" w:hAnsi="Times New Roman" w:cs="Times New Roman"/>
          <w:b/>
          <w:bCs/>
          <w:color w:val="000000"/>
          <w:sz w:val="24"/>
          <w:szCs w:val="24"/>
        </w:rPr>
      </w:pPr>
    </w:p>
    <w:p w14:paraId="261EFE06" w14:textId="495EAFDC" w:rsidR="007675B5" w:rsidRPr="00A82E5B" w:rsidRDefault="00254586" w:rsidP="007675B5">
      <w:pPr>
        <w:spacing w:after="0" w:line="240" w:lineRule="auto"/>
        <w:ind w:firstLine="720"/>
        <w:jc w:val="both"/>
        <w:rPr>
          <w:rFonts w:ascii="Times New Roman" w:eastAsia="Times New Roman" w:hAnsi="Times New Roman" w:cs="Times New Roman"/>
          <w:sz w:val="24"/>
          <w:szCs w:val="24"/>
          <w:shd w:val="clear" w:color="auto" w:fill="FFFFFF"/>
        </w:rPr>
      </w:pPr>
      <w:r w:rsidRPr="00A82E5B">
        <w:rPr>
          <w:rFonts w:ascii="Times New Roman" w:eastAsia="Times New Roman" w:hAnsi="Times New Roman" w:cs="Times New Roman"/>
          <w:color w:val="000000"/>
          <w:sz w:val="24"/>
          <w:szCs w:val="24"/>
          <w:shd w:val="clear" w:color="auto" w:fill="FFFFFF"/>
        </w:rPr>
        <w:t>5</w:t>
      </w:r>
      <w:r w:rsidR="00D618D1" w:rsidRPr="00A82E5B">
        <w:rPr>
          <w:rFonts w:ascii="Times New Roman" w:eastAsia="Times New Roman" w:hAnsi="Times New Roman" w:cs="Times New Roman"/>
          <w:color w:val="000000"/>
          <w:sz w:val="24"/>
          <w:szCs w:val="24"/>
          <w:shd w:val="clear" w:color="auto" w:fill="FFFFFF"/>
        </w:rPr>
        <w:t>8</w:t>
      </w:r>
      <w:r w:rsidRPr="00A82E5B">
        <w:rPr>
          <w:rFonts w:ascii="Times New Roman" w:eastAsia="Times New Roman" w:hAnsi="Times New Roman" w:cs="Times New Roman"/>
          <w:color w:val="000000"/>
          <w:sz w:val="24"/>
          <w:szCs w:val="24"/>
          <w:shd w:val="clear" w:color="auto" w:fill="FFFFFF"/>
        </w:rPr>
        <w:t>.</w:t>
      </w:r>
      <w:r w:rsidR="007675B5" w:rsidRPr="00A82E5B">
        <w:rPr>
          <w:rFonts w:ascii="Times New Roman" w:eastAsia="Times New Roman" w:hAnsi="Times New Roman" w:cs="Times New Roman"/>
          <w:sz w:val="24"/>
          <w:szCs w:val="24"/>
          <w:shd w:val="clear" w:color="auto" w:fill="FFFFFF"/>
        </w:rPr>
        <w:t xml:space="preserve"> Projekta īstenotājs apņemas publicēt projekta informāciju (tajā skaitā par projekta īstenošanu, zinātnisko grupu, aktivitātēm un sasniegtajiem rezultātiem) projekta īstenotāja tīmekļvietnē un apņemas nodrošināt šīs informācijas uzturēšanu un papildināšanu atbilstoši sasniegtajiem projekta rezultātiem vismaz piecus gadus no dienas, kad ir parakstīts MK noteikumu 59.1.2. apakšpunktā noteiktais projekta izpildes pieņemšanas un nodošanas akts, kas ir projekta līguma pielikums. </w:t>
      </w:r>
    </w:p>
    <w:p w14:paraId="0E04007A" w14:textId="77777777" w:rsidR="007675B5" w:rsidRPr="00A82E5B" w:rsidRDefault="007675B5" w:rsidP="007675B5">
      <w:pPr>
        <w:spacing w:after="0" w:line="240" w:lineRule="auto"/>
        <w:ind w:firstLine="720"/>
        <w:jc w:val="both"/>
        <w:rPr>
          <w:rFonts w:ascii="Times New Roman" w:eastAsia="Times New Roman" w:hAnsi="Times New Roman" w:cs="Times New Roman"/>
          <w:sz w:val="24"/>
          <w:szCs w:val="24"/>
          <w:shd w:val="clear" w:color="auto" w:fill="FFFFFF"/>
        </w:rPr>
      </w:pPr>
    </w:p>
    <w:p w14:paraId="4A93090F" w14:textId="77777777" w:rsidR="007675B5" w:rsidRPr="00A82E5B" w:rsidRDefault="007675B5" w:rsidP="007675B5">
      <w:pPr>
        <w:spacing w:after="0" w:line="240" w:lineRule="auto"/>
        <w:ind w:firstLine="720"/>
        <w:jc w:val="both"/>
        <w:rPr>
          <w:rFonts w:ascii="Times New Roman" w:eastAsia="Times New Roman" w:hAnsi="Times New Roman" w:cs="Times New Roman"/>
          <w:sz w:val="24"/>
          <w:szCs w:val="24"/>
          <w:shd w:val="clear" w:color="auto" w:fill="FFFFFF"/>
        </w:rPr>
      </w:pPr>
      <w:r w:rsidRPr="00A82E5B">
        <w:rPr>
          <w:rFonts w:ascii="Times New Roman" w:eastAsia="Times New Roman" w:hAnsi="Times New Roman" w:cs="Times New Roman"/>
          <w:sz w:val="24"/>
          <w:szCs w:val="24"/>
          <w:shd w:val="clear" w:color="auto" w:fill="FFFFFF"/>
        </w:rPr>
        <w:t>59. Projekta īstenotājs projekta līgumā noteiktajā kārtībā un termiņos nodrošina publicitātes informācijas sniegšanu padomei, kura īsteno komunikācijas un sabiedrības informēšanas aktivitātes par konkursa ietvaros finansētā projekta īstenošanu. Minēto informāciju padome apkopo un nodrošina tās pieejamību sabiedrībai. Projekta īstenotājs sadarbojas ar padomi un piedalās padomes organizētajos sabiedrības informēšanas un komunikācijas pasākumos, tajā skaitā, materiālā par projekta izstrādi, satura veidošanā un kopējos semināros par projekta īstenošanas gaitu.</w:t>
      </w:r>
    </w:p>
    <w:p w14:paraId="05CF5BE5" w14:textId="77777777" w:rsidR="007675B5" w:rsidRPr="00A82E5B" w:rsidRDefault="007675B5" w:rsidP="007675B5">
      <w:pPr>
        <w:spacing w:after="0" w:line="240" w:lineRule="auto"/>
        <w:ind w:firstLine="720"/>
        <w:jc w:val="both"/>
        <w:rPr>
          <w:rFonts w:ascii="Times New Roman" w:eastAsia="Times New Roman" w:hAnsi="Times New Roman" w:cs="Times New Roman"/>
          <w:sz w:val="24"/>
          <w:szCs w:val="24"/>
          <w:shd w:val="clear" w:color="auto" w:fill="FFFFFF"/>
        </w:rPr>
      </w:pPr>
    </w:p>
    <w:p w14:paraId="7F0512B1" w14:textId="77777777" w:rsidR="007675B5" w:rsidRPr="00A82E5B" w:rsidRDefault="007675B5" w:rsidP="007675B5">
      <w:pPr>
        <w:spacing w:after="0" w:line="240" w:lineRule="auto"/>
        <w:ind w:firstLine="720"/>
        <w:jc w:val="both"/>
        <w:rPr>
          <w:rFonts w:ascii="Times New Roman" w:hAnsi="Times New Roman" w:cs="Times New Roman"/>
          <w:sz w:val="24"/>
          <w:szCs w:val="24"/>
        </w:rPr>
      </w:pPr>
      <w:r w:rsidRPr="00A82E5B">
        <w:rPr>
          <w:rFonts w:ascii="Times New Roman" w:hAnsi="Times New Roman" w:cs="Times New Roman"/>
          <w:sz w:val="24"/>
          <w:szCs w:val="24"/>
        </w:rPr>
        <w:lastRenderedPageBreak/>
        <w:t>60. Projekta atpazīstamības veicināšanai projekta īstenotājs par pamatu izmanto valsts pētījumu programmām izveidoto vienoto grafisko identitāti</w:t>
      </w:r>
      <w:r w:rsidRPr="00A82E5B">
        <w:rPr>
          <w:rFonts w:ascii="Times New Roman" w:hAnsi="Times New Roman" w:cs="Times New Roman"/>
          <w:sz w:val="24"/>
          <w:szCs w:val="24"/>
          <w:vertAlign w:val="superscript"/>
        </w:rPr>
        <w:footnoteReference w:id="2"/>
      </w:r>
      <w:r w:rsidRPr="00A82E5B">
        <w:rPr>
          <w:rFonts w:ascii="Times New Roman" w:hAnsi="Times New Roman" w:cs="Times New Roman"/>
          <w:sz w:val="24"/>
          <w:szCs w:val="24"/>
        </w:rPr>
        <w:t>, kā arī papildus var izveidot projekta vizuālās identitātes zīmi, kas raksturo projektu un ietver tā nosaukuma abreviatūru, kura vienlaikus ir saskanīga ar valsts pētījumu programmu vienoto grafisko identitāti. Ja tiek izmantota izveidotā projekta vizuālās identitātes zīme, tā tiek lietota tikai kopā ar valsts pētījumu programmu vienoto grafisko identitāti (jeb programmas logo).</w:t>
      </w:r>
    </w:p>
    <w:p w14:paraId="00AAFA7A" w14:textId="77777777" w:rsidR="007675B5" w:rsidRPr="00A82E5B" w:rsidRDefault="007675B5" w:rsidP="007675B5">
      <w:pPr>
        <w:spacing w:after="0" w:line="240" w:lineRule="auto"/>
        <w:ind w:firstLine="720"/>
        <w:jc w:val="both"/>
        <w:rPr>
          <w:rFonts w:ascii="Times New Roman" w:hAnsi="Times New Roman" w:cs="Times New Roman"/>
          <w:sz w:val="24"/>
          <w:szCs w:val="24"/>
        </w:rPr>
      </w:pPr>
    </w:p>
    <w:p w14:paraId="51D56048" w14:textId="19A7D57A" w:rsidR="00254586" w:rsidRPr="00A82E5B" w:rsidRDefault="007675B5" w:rsidP="00E35C13">
      <w:pPr>
        <w:spacing w:after="0" w:line="240" w:lineRule="auto"/>
        <w:ind w:firstLine="720"/>
        <w:jc w:val="both"/>
        <w:rPr>
          <w:rFonts w:ascii="Times New Roman" w:hAnsi="Times New Roman" w:cs="Times New Roman"/>
          <w:sz w:val="24"/>
          <w:szCs w:val="24"/>
        </w:rPr>
      </w:pPr>
      <w:r w:rsidRPr="00A82E5B">
        <w:rPr>
          <w:rFonts w:ascii="Times New Roman" w:hAnsi="Times New Roman" w:cs="Times New Roman"/>
          <w:sz w:val="24"/>
          <w:szCs w:val="24"/>
        </w:rPr>
        <w:t>61. Projekta īstenotājs un projekta sadarbības partneri (ja attiecināms), veicot sabiedrības informēšanas pasākumus, publicējot zinātniskos rakstus un publiskojot citus projekta rezultātus, piedaloties konferencēs vai citādi prezentējot projekta rezultātus un aktivitātes, atsaucas uz programmas nosaukumu, finansējuma avotu un attiecīgā projekta numuru vai lieto nolikuma 60.</w:t>
      </w:r>
      <w:r w:rsidRPr="00A82E5B">
        <w:rPr>
          <w:rFonts w:ascii="Times New Roman" w:hAnsi="Times New Roman" w:cs="Times New Roman"/>
          <w:sz w:val="24"/>
          <w:szCs w:val="24"/>
          <w:shd w:val="clear" w:color="auto" w:fill="FFFFFF"/>
        </w:rPr>
        <w:t> </w:t>
      </w:r>
      <w:r w:rsidRPr="00A82E5B">
        <w:rPr>
          <w:rFonts w:ascii="Times New Roman" w:hAnsi="Times New Roman" w:cs="Times New Roman"/>
          <w:sz w:val="24"/>
          <w:szCs w:val="24"/>
        </w:rPr>
        <w:t xml:space="preserve">punktā minēto projekta vizuālās identitātes zīmi. “Vadlīnijas FLPP un VPP projektu ietvaros īstenotajām publicēšanās aktivitātēm” (apstiprinātas ar padomes 2021. gada 14. aprīļa rīkojumu Nr. 13) ir pieejamas šeit: </w:t>
      </w:r>
      <w:hyperlink r:id="rId8" w:history="1">
        <w:r w:rsidR="00130B38" w:rsidRPr="00A82E5B">
          <w:rPr>
            <w:rStyle w:val="Hyperlink"/>
            <w:rFonts w:ascii="Times New Roman" w:hAnsi="Times New Roman" w:cs="Times New Roman"/>
            <w:sz w:val="24"/>
            <w:szCs w:val="24"/>
          </w:rPr>
          <w:t>https://www.lzp.gov.lv/lv/media/105/download?attachment</w:t>
        </w:r>
      </w:hyperlink>
      <w:r w:rsidR="00130B38" w:rsidRPr="00A82E5B">
        <w:rPr>
          <w:rFonts w:ascii="Times New Roman" w:hAnsi="Times New Roman" w:cs="Times New Roman"/>
          <w:sz w:val="24"/>
          <w:szCs w:val="24"/>
        </w:rPr>
        <w:t xml:space="preserve"> .</w:t>
      </w:r>
    </w:p>
    <w:p w14:paraId="01DB8DF7" w14:textId="77777777" w:rsidR="00254586" w:rsidRPr="00A82E5B" w:rsidRDefault="00254586" w:rsidP="00254586">
      <w:pPr>
        <w:spacing w:after="0" w:line="240" w:lineRule="auto"/>
        <w:jc w:val="both"/>
        <w:rPr>
          <w:rFonts w:ascii="Times New Roman" w:eastAsia="Times New Roman" w:hAnsi="Times New Roman" w:cs="Times New Roman"/>
          <w:color w:val="000000"/>
          <w:sz w:val="24"/>
          <w:szCs w:val="24"/>
        </w:rPr>
      </w:pPr>
    </w:p>
    <w:p w14:paraId="5EE1EE1B" w14:textId="77777777" w:rsidR="00254586" w:rsidRPr="00A82E5B" w:rsidRDefault="00254586" w:rsidP="00254586">
      <w:pPr>
        <w:spacing w:after="0" w:line="240" w:lineRule="auto"/>
        <w:ind w:firstLine="720"/>
        <w:jc w:val="center"/>
        <w:rPr>
          <w:rFonts w:ascii="Times New Roman" w:eastAsia="Times New Roman" w:hAnsi="Times New Roman" w:cs="Times New Roman"/>
          <w:b/>
          <w:color w:val="000000"/>
          <w:sz w:val="24"/>
          <w:szCs w:val="24"/>
        </w:rPr>
      </w:pPr>
      <w:r w:rsidRPr="00A82E5B">
        <w:rPr>
          <w:rFonts w:ascii="Times New Roman" w:eastAsia="Times New Roman" w:hAnsi="Times New Roman" w:cs="Times New Roman"/>
          <w:b/>
          <w:color w:val="000000"/>
          <w:sz w:val="24"/>
          <w:szCs w:val="24"/>
        </w:rPr>
        <w:t>XIII. Noslēguma jautājumi</w:t>
      </w:r>
    </w:p>
    <w:p w14:paraId="1C78768D" w14:textId="77777777" w:rsidR="00254586" w:rsidRPr="00A82E5B" w:rsidRDefault="00254586" w:rsidP="00254586">
      <w:pPr>
        <w:spacing w:after="0" w:line="240" w:lineRule="auto"/>
        <w:jc w:val="center"/>
        <w:rPr>
          <w:rFonts w:ascii="Times New Roman" w:eastAsia="Times New Roman" w:hAnsi="Times New Roman" w:cs="Times New Roman"/>
          <w:b/>
          <w:bCs/>
          <w:color w:val="000000"/>
          <w:sz w:val="24"/>
          <w:szCs w:val="24"/>
        </w:rPr>
      </w:pPr>
    </w:p>
    <w:p w14:paraId="37846796" w14:textId="3B4FCBA2" w:rsidR="00ED71EB" w:rsidRPr="00A82E5B" w:rsidRDefault="00254586" w:rsidP="00254586">
      <w:pPr>
        <w:spacing w:after="0" w:line="240" w:lineRule="auto"/>
        <w:ind w:firstLine="720"/>
        <w:jc w:val="both"/>
        <w:rPr>
          <w:rFonts w:ascii="Times New Roman" w:eastAsia="Times New Roman" w:hAnsi="Times New Roman" w:cs="Times New Roman"/>
          <w:sz w:val="24"/>
          <w:szCs w:val="24"/>
          <w:shd w:val="clear" w:color="auto" w:fill="FFFFFF"/>
        </w:rPr>
      </w:pPr>
      <w:r w:rsidRPr="00A82E5B">
        <w:rPr>
          <w:rFonts w:ascii="Times New Roman" w:eastAsia="Times New Roman" w:hAnsi="Times New Roman" w:cs="Times New Roman"/>
          <w:color w:val="000000"/>
          <w:sz w:val="24"/>
          <w:szCs w:val="24"/>
          <w:shd w:val="clear" w:color="auto" w:fill="FFFFFF"/>
        </w:rPr>
        <w:t>6</w:t>
      </w:r>
      <w:r w:rsidR="00ED71EB" w:rsidRPr="00A82E5B">
        <w:rPr>
          <w:rFonts w:ascii="Times New Roman" w:eastAsia="Times New Roman" w:hAnsi="Times New Roman" w:cs="Times New Roman"/>
          <w:color w:val="000000"/>
          <w:sz w:val="24"/>
          <w:szCs w:val="24"/>
          <w:shd w:val="clear" w:color="auto" w:fill="FFFFFF"/>
        </w:rPr>
        <w:t>2</w:t>
      </w:r>
      <w:r w:rsidRPr="00A82E5B">
        <w:rPr>
          <w:rFonts w:ascii="Times New Roman" w:eastAsia="Times New Roman" w:hAnsi="Times New Roman" w:cs="Times New Roman"/>
          <w:color w:val="000000"/>
          <w:sz w:val="24"/>
          <w:szCs w:val="24"/>
          <w:shd w:val="clear" w:color="auto" w:fill="FFFFFF"/>
        </w:rPr>
        <w:t xml:space="preserve">. </w:t>
      </w:r>
      <w:r w:rsidR="00ED71EB" w:rsidRPr="00A82E5B">
        <w:rPr>
          <w:rFonts w:ascii="Times New Roman" w:eastAsia="Times New Roman" w:hAnsi="Times New Roman" w:cs="Times New Roman"/>
          <w:sz w:val="24"/>
          <w:szCs w:val="24"/>
          <w:shd w:val="clear" w:color="auto" w:fill="FFFFFF"/>
        </w:rPr>
        <w:t>Jautājumus par projekta pieteikuma sagatavošanu un iesniegšanu ne vēlāk kā divas darbdienas līdz projekta pieteikuma iesniegšanas termiņa beigām nosūta uz elektronisko pasta adresi:</w:t>
      </w:r>
      <w:r w:rsidR="00ED71EB" w:rsidRPr="00A82E5B">
        <w:rPr>
          <w:rFonts w:ascii="Times New Roman" w:hAnsi="Times New Roman" w:cs="Times New Roman"/>
          <w:sz w:val="24"/>
          <w:szCs w:val="24"/>
        </w:rPr>
        <w:t xml:space="preserve"> </w:t>
      </w:r>
      <w:hyperlink r:id="rId9" w:history="1">
        <w:r w:rsidR="00ED71EB" w:rsidRPr="00A82E5B">
          <w:rPr>
            <w:rStyle w:val="Hyperlink"/>
            <w:rFonts w:ascii="Times New Roman" w:eastAsia="Times New Roman" w:hAnsi="Times New Roman" w:cs="Times New Roman"/>
            <w:color w:val="auto"/>
            <w:sz w:val="24"/>
            <w:szCs w:val="24"/>
            <w:shd w:val="clear" w:color="auto" w:fill="FFFFFF"/>
          </w:rPr>
          <w:t>vpp@lzp.gov.lv</w:t>
        </w:r>
      </w:hyperlink>
      <w:r w:rsidR="00ED71EB" w:rsidRPr="00A82E5B">
        <w:rPr>
          <w:rFonts w:ascii="Times New Roman" w:eastAsia="Times New Roman" w:hAnsi="Times New Roman" w:cs="Times New Roman"/>
          <w:sz w:val="24"/>
          <w:szCs w:val="24"/>
          <w:shd w:val="clear" w:color="auto" w:fill="FFFFFF"/>
        </w:rPr>
        <w:t xml:space="preserve">. Atbildes uz projekta pieteikuma iesniedzēja iesūtītajiem jautājumiem nosūta elektroniski, biežāk uzdotos jautājumus un atbildes publicē padomes tīmekļvietnē </w:t>
      </w:r>
      <w:hyperlink r:id="rId10" w:history="1">
        <w:r w:rsidR="00ED71EB" w:rsidRPr="00A82E5B">
          <w:rPr>
            <w:rStyle w:val="Hyperlink"/>
            <w:rFonts w:ascii="Times New Roman" w:eastAsia="Times New Roman" w:hAnsi="Times New Roman" w:cs="Times New Roman"/>
            <w:color w:val="auto"/>
            <w:sz w:val="24"/>
            <w:szCs w:val="24"/>
            <w:shd w:val="clear" w:color="auto" w:fill="FFFFFF"/>
          </w:rPr>
          <w:t>www.lzp.gov.lv</w:t>
        </w:r>
      </w:hyperlink>
      <w:r w:rsidR="00ED71EB" w:rsidRPr="00A82E5B">
        <w:rPr>
          <w:rFonts w:ascii="Times New Roman" w:eastAsia="Times New Roman" w:hAnsi="Times New Roman" w:cs="Times New Roman"/>
          <w:sz w:val="24"/>
          <w:szCs w:val="24"/>
          <w:shd w:val="clear" w:color="auto" w:fill="FFFFFF"/>
        </w:rPr>
        <w:t>. Citus jautājumus par programmas īstenošanu arī nosūta uz minēto elektroniskā pasta adresi</w:t>
      </w:r>
      <w:r w:rsidR="000024CF" w:rsidRPr="00A82E5B">
        <w:rPr>
          <w:rFonts w:ascii="Times New Roman" w:eastAsia="Times New Roman" w:hAnsi="Times New Roman" w:cs="Times New Roman"/>
          <w:sz w:val="24"/>
          <w:szCs w:val="24"/>
          <w:shd w:val="clear" w:color="auto" w:fill="FFFFFF"/>
        </w:rPr>
        <w:t>.</w:t>
      </w:r>
    </w:p>
    <w:p w14:paraId="7EB8F2D0" w14:textId="77777777" w:rsidR="000024CF" w:rsidRPr="00A82E5B" w:rsidRDefault="000024CF" w:rsidP="00254586">
      <w:pPr>
        <w:spacing w:after="0" w:line="240" w:lineRule="auto"/>
        <w:ind w:firstLine="720"/>
        <w:jc w:val="both"/>
        <w:rPr>
          <w:rFonts w:ascii="Times New Roman" w:eastAsia="Times New Roman" w:hAnsi="Times New Roman" w:cs="Times New Roman"/>
          <w:color w:val="000000"/>
          <w:sz w:val="24"/>
          <w:szCs w:val="24"/>
          <w:shd w:val="clear" w:color="auto" w:fill="FFFFFF"/>
        </w:rPr>
      </w:pPr>
    </w:p>
    <w:p w14:paraId="5468C98D" w14:textId="527133E2" w:rsidR="00254586" w:rsidRPr="00A82E5B" w:rsidRDefault="00ED71EB" w:rsidP="00254586">
      <w:pPr>
        <w:spacing w:after="0" w:line="240" w:lineRule="auto"/>
        <w:ind w:firstLine="720"/>
        <w:jc w:val="both"/>
        <w:rPr>
          <w:rFonts w:ascii="Times New Roman" w:eastAsia="Times New Roman" w:hAnsi="Times New Roman" w:cs="Times New Roman"/>
          <w:color w:val="000000"/>
          <w:sz w:val="24"/>
          <w:szCs w:val="24"/>
          <w:shd w:val="clear" w:color="auto" w:fill="FFFFFF"/>
        </w:rPr>
      </w:pPr>
      <w:r w:rsidRPr="00A82E5B">
        <w:rPr>
          <w:rFonts w:ascii="Times New Roman" w:eastAsia="Times New Roman" w:hAnsi="Times New Roman" w:cs="Times New Roman"/>
          <w:color w:val="000000"/>
          <w:sz w:val="24"/>
          <w:szCs w:val="24"/>
          <w:shd w:val="clear" w:color="auto" w:fill="FFFFFF"/>
        </w:rPr>
        <w:t xml:space="preserve">63. </w:t>
      </w:r>
      <w:r w:rsidR="00254586" w:rsidRPr="00A82E5B">
        <w:rPr>
          <w:rFonts w:ascii="Times New Roman" w:eastAsia="Times New Roman" w:hAnsi="Times New Roman" w:cs="Times New Roman"/>
          <w:color w:val="000000"/>
          <w:sz w:val="24"/>
          <w:szCs w:val="24"/>
          <w:shd w:val="clear" w:color="auto" w:fill="FFFFFF"/>
        </w:rPr>
        <w:t xml:space="preserve">Informāciju par komisijas apstiprinātiem projekta pieteikumiem publicē tīmekļa vietnēs: </w:t>
      </w:r>
      <w:hyperlink r:id="rId11" w:history="1">
        <w:r w:rsidR="00254586" w:rsidRPr="00A82E5B">
          <w:rPr>
            <w:rStyle w:val="Hyperlink"/>
            <w:rFonts w:ascii="Times New Roman" w:eastAsia="Times New Roman" w:hAnsi="Times New Roman" w:cs="Times New Roman"/>
            <w:sz w:val="24"/>
            <w:szCs w:val="24"/>
            <w:shd w:val="clear" w:color="auto" w:fill="FFFFFF"/>
          </w:rPr>
          <w:t>www.km.gov.lv</w:t>
        </w:r>
      </w:hyperlink>
      <w:r w:rsidR="00254586" w:rsidRPr="00A82E5B">
        <w:rPr>
          <w:rFonts w:ascii="Times New Roman" w:eastAsia="Times New Roman" w:hAnsi="Times New Roman" w:cs="Times New Roman"/>
          <w:color w:val="000000"/>
          <w:sz w:val="24"/>
          <w:szCs w:val="24"/>
          <w:shd w:val="clear" w:color="auto" w:fill="FFFFFF"/>
        </w:rPr>
        <w:t xml:space="preserve"> un </w:t>
      </w:r>
      <w:hyperlink r:id="rId12" w:history="1">
        <w:r w:rsidR="00254586" w:rsidRPr="00A82E5B">
          <w:rPr>
            <w:rStyle w:val="Hyperlink"/>
            <w:rFonts w:ascii="Times New Roman" w:eastAsia="Times New Roman" w:hAnsi="Times New Roman" w:cs="Times New Roman"/>
            <w:sz w:val="24"/>
            <w:szCs w:val="24"/>
            <w:shd w:val="clear" w:color="auto" w:fill="FFFFFF"/>
          </w:rPr>
          <w:t>www.lzp.gov.lv</w:t>
        </w:r>
      </w:hyperlink>
      <w:r w:rsidR="00254586" w:rsidRPr="00A82E5B">
        <w:rPr>
          <w:rFonts w:ascii="Times New Roman" w:eastAsia="Times New Roman" w:hAnsi="Times New Roman" w:cs="Times New Roman"/>
          <w:color w:val="000000"/>
          <w:sz w:val="24"/>
          <w:szCs w:val="24"/>
          <w:shd w:val="clear" w:color="auto" w:fill="FFFFFF"/>
        </w:rPr>
        <w:t>.</w:t>
      </w:r>
    </w:p>
    <w:p w14:paraId="53090741" w14:textId="77777777" w:rsidR="00254586" w:rsidRPr="00A82E5B" w:rsidRDefault="00254586" w:rsidP="00254586">
      <w:pPr>
        <w:spacing w:after="0" w:line="240" w:lineRule="auto"/>
        <w:ind w:firstLine="720"/>
        <w:jc w:val="both"/>
        <w:rPr>
          <w:rFonts w:ascii="Times New Roman" w:eastAsia="Times New Roman" w:hAnsi="Times New Roman" w:cs="Times New Roman"/>
          <w:color w:val="000000"/>
          <w:sz w:val="24"/>
          <w:szCs w:val="24"/>
          <w:shd w:val="clear" w:color="auto" w:fill="FFFFFF"/>
        </w:rPr>
      </w:pPr>
    </w:p>
    <w:p w14:paraId="10048F30" w14:textId="05365892" w:rsidR="00254586" w:rsidRPr="00A82E5B" w:rsidRDefault="00ED71EB" w:rsidP="00ED71EB">
      <w:pPr>
        <w:spacing w:after="0" w:line="240" w:lineRule="auto"/>
        <w:ind w:firstLine="720"/>
        <w:rPr>
          <w:rFonts w:ascii="Times New Roman" w:eastAsia="Times New Roman" w:hAnsi="Times New Roman" w:cs="Times New Roman"/>
          <w:sz w:val="24"/>
          <w:szCs w:val="24"/>
        </w:rPr>
      </w:pPr>
      <w:r w:rsidRPr="00A82E5B">
        <w:rPr>
          <w:rFonts w:ascii="Times New Roman" w:eastAsia="Times New Roman" w:hAnsi="Times New Roman" w:cs="Times New Roman"/>
          <w:sz w:val="24"/>
          <w:szCs w:val="24"/>
          <w:shd w:val="clear" w:color="auto" w:fill="FFFFFF"/>
        </w:rPr>
        <w:t xml:space="preserve">Saskaņots ar Kultūras ministriju 2023.gada </w:t>
      </w:r>
      <w:r w:rsidR="00EF134C">
        <w:rPr>
          <w:rFonts w:ascii="Times New Roman" w:eastAsia="Times New Roman" w:hAnsi="Times New Roman" w:cs="Times New Roman"/>
          <w:sz w:val="24"/>
          <w:szCs w:val="24"/>
          <w:shd w:val="clear" w:color="auto" w:fill="FFFFFF"/>
        </w:rPr>
        <w:t>15</w:t>
      </w:r>
      <w:r w:rsidRPr="00A82E5B">
        <w:rPr>
          <w:rFonts w:ascii="Times New Roman" w:eastAsia="Times New Roman" w:hAnsi="Times New Roman" w:cs="Times New Roman"/>
          <w:sz w:val="24"/>
          <w:szCs w:val="24"/>
          <w:shd w:val="clear" w:color="auto" w:fill="FFFFFF"/>
        </w:rPr>
        <w:t xml:space="preserve">. </w:t>
      </w:r>
      <w:r w:rsidR="00EF134C">
        <w:rPr>
          <w:rFonts w:ascii="Times New Roman" w:eastAsia="Times New Roman" w:hAnsi="Times New Roman" w:cs="Times New Roman"/>
          <w:sz w:val="24"/>
          <w:szCs w:val="24"/>
          <w:shd w:val="clear" w:color="auto" w:fill="FFFFFF"/>
        </w:rPr>
        <w:t>jūnijā</w:t>
      </w:r>
      <w:bookmarkStart w:id="11" w:name="_GoBack"/>
      <w:bookmarkEnd w:id="11"/>
      <w:r w:rsidRPr="00A82E5B">
        <w:rPr>
          <w:rFonts w:ascii="Times New Roman" w:eastAsia="Times New Roman" w:hAnsi="Times New Roman" w:cs="Times New Roman"/>
          <w:sz w:val="24"/>
          <w:szCs w:val="24"/>
          <w:shd w:val="clear" w:color="auto" w:fill="FFFFFF"/>
        </w:rPr>
        <w:t>.</w:t>
      </w:r>
    </w:p>
    <w:p w14:paraId="668C9BE7" w14:textId="77777777" w:rsidR="00ED71EB" w:rsidRPr="00A82E5B" w:rsidRDefault="00ED71EB" w:rsidP="00254586">
      <w:pPr>
        <w:spacing w:after="0" w:line="240" w:lineRule="auto"/>
        <w:rPr>
          <w:rFonts w:ascii="Times New Roman" w:eastAsia="Times New Roman" w:hAnsi="Times New Roman" w:cs="Times New Roman"/>
          <w:sz w:val="24"/>
          <w:szCs w:val="24"/>
        </w:rPr>
      </w:pPr>
    </w:p>
    <w:p w14:paraId="19F5DAD7" w14:textId="77777777" w:rsidR="00254586" w:rsidRPr="00A82E5B" w:rsidRDefault="00254586" w:rsidP="00254586">
      <w:pPr>
        <w:spacing w:after="0" w:line="240" w:lineRule="auto"/>
        <w:jc w:val="center"/>
        <w:outlineLvl w:val="0"/>
        <w:rPr>
          <w:rFonts w:ascii="Times New Roman" w:eastAsia="Times New Roman" w:hAnsi="Times New Roman" w:cs="Times New Roman"/>
          <w:b/>
          <w:bCs/>
          <w:kern w:val="36"/>
          <w:sz w:val="48"/>
          <w:szCs w:val="48"/>
        </w:rPr>
      </w:pPr>
      <w:r w:rsidRPr="00A82E5B">
        <w:rPr>
          <w:rFonts w:ascii="Times New Roman" w:eastAsia="Times New Roman" w:hAnsi="Times New Roman" w:cs="Times New Roman"/>
          <w:b/>
          <w:bCs/>
          <w:color w:val="000000"/>
          <w:kern w:val="36"/>
          <w:sz w:val="24"/>
          <w:szCs w:val="24"/>
        </w:rPr>
        <w:t>Pielikumi</w:t>
      </w:r>
    </w:p>
    <w:p w14:paraId="07D918A4" w14:textId="77777777" w:rsidR="00254586" w:rsidRPr="00A82E5B" w:rsidRDefault="00254586" w:rsidP="00254586">
      <w:pPr>
        <w:spacing w:after="0" w:line="240" w:lineRule="auto"/>
        <w:rPr>
          <w:rFonts w:ascii="Times New Roman" w:eastAsia="Times New Roman" w:hAnsi="Times New Roman" w:cs="Times New Roman"/>
          <w:color w:val="000000"/>
          <w:sz w:val="24"/>
          <w:szCs w:val="24"/>
        </w:rPr>
      </w:pPr>
      <w:r w:rsidRPr="00A82E5B">
        <w:rPr>
          <w:rFonts w:ascii="Times New Roman" w:eastAsia="Times New Roman" w:hAnsi="Times New Roman" w:cs="Times New Roman"/>
          <w:color w:val="000000"/>
          <w:sz w:val="24"/>
          <w:szCs w:val="24"/>
        </w:rPr>
        <w:t xml:space="preserve"> </w:t>
      </w:r>
    </w:p>
    <w:p w14:paraId="2E92F756" w14:textId="77777777" w:rsidR="00254586" w:rsidRPr="00A82E5B" w:rsidRDefault="00254586" w:rsidP="00254586">
      <w:pPr>
        <w:spacing w:after="0" w:line="240" w:lineRule="auto"/>
        <w:jc w:val="both"/>
        <w:rPr>
          <w:rFonts w:ascii="Times New Roman" w:eastAsia="Times New Roman" w:hAnsi="Times New Roman" w:cs="Times New Roman"/>
          <w:color w:val="000000"/>
          <w:sz w:val="24"/>
          <w:szCs w:val="24"/>
        </w:rPr>
      </w:pPr>
      <w:r w:rsidRPr="00A82E5B">
        <w:rPr>
          <w:rFonts w:ascii="Times New Roman" w:eastAsia="Times New Roman" w:hAnsi="Times New Roman" w:cs="Times New Roman"/>
          <w:b/>
          <w:color w:val="000000"/>
          <w:sz w:val="24"/>
          <w:szCs w:val="24"/>
        </w:rPr>
        <w:t>1.pielikums</w:t>
      </w:r>
      <w:r w:rsidRPr="00A82E5B">
        <w:rPr>
          <w:rFonts w:ascii="Times New Roman" w:eastAsia="Times New Roman" w:hAnsi="Times New Roman" w:cs="Times New Roman"/>
          <w:color w:val="000000"/>
          <w:sz w:val="24"/>
          <w:szCs w:val="24"/>
        </w:rPr>
        <w:t xml:space="preserve"> “Projekta pieteikums”;</w:t>
      </w:r>
    </w:p>
    <w:p w14:paraId="57277B14" w14:textId="77777777" w:rsidR="00254586" w:rsidRPr="00A82E5B" w:rsidRDefault="00254586" w:rsidP="00254586">
      <w:pPr>
        <w:spacing w:after="0" w:line="240" w:lineRule="auto"/>
        <w:jc w:val="both"/>
        <w:rPr>
          <w:rFonts w:ascii="Times New Roman" w:eastAsia="Times New Roman" w:hAnsi="Times New Roman" w:cs="Times New Roman"/>
          <w:color w:val="000000"/>
          <w:sz w:val="24"/>
          <w:szCs w:val="24"/>
        </w:rPr>
      </w:pPr>
      <w:r w:rsidRPr="00A82E5B">
        <w:rPr>
          <w:rFonts w:ascii="Times New Roman" w:eastAsia="Times New Roman" w:hAnsi="Times New Roman" w:cs="Times New Roman"/>
          <w:b/>
          <w:color w:val="000000"/>
          <w:sz w:val="24"/>
          <w:szCs w:val="24"/>
        </w:rPr>
        <w:t>2.pielikums</w:t>
      </w:r>
      <w:r w:rsidRPr="00A82E5B">
        <w:rPr>
          <w:rFonts w:ascii="Times New Roman" w:eastAsia="Times New Roman" w:hAnsi="Times New Roman" w:cs="Times New Roman"/>
          <w:color w:val="000000"/>
          <w:sz w:val="24"/>
          <w:szCs w:val="24"/>
        </w:rPr>
        <w:t xml:space="preserve"> “Projekta pieteikuma, </w:t>
      </w:r>
      <w:sdt>
        <w:sdtPr>
          <w:rPr>
            <w:rFonts w:ascii="Times New Roman" w:eastAsia="Times New Roman" w:hAnsi="Times New Roman" w:cs="Times New Roman"/>
            <w:color w:val="000000"/>
            <w:sz w:val="24"/>
            <w:szCs w:val="24"/>
          </w:rPr>
          <w:id w:val="-541901883"/>
          <w:placeholder>
            <w:docPart w:val="A37B085FD3B742F6BBACCA903A14EEB9"/>
          </w:placeholder>
        </w:sdtPr>
        <w:sdtEndPr/>
        <w:sdtContent>
          <w:r w:rsidRPr="00A82E5B">
            <w:rPr>
              <w:rFonts w:ascii="Times New Roman" w:eastAsia="Times New Roman" w:hAnsi="Times New Roman" w:cs="Times New Roman"/>
              <w:color w:val="000000"/>
              <w:sz w:val="24"/>
              <w:szCs w:val="24"/>
            </w:rPr>
            <w:t>projekta vidusposma zinātniskā pārskata,</w:t>
          </w:r>
        </w:sdtContent>
      </w:sdt>
      <w:r w:rsidRPr="00A82E5B">
        <w:rPr>
          <w:rFonts w:ascii="Times New Roman" w:eastAsia="Times New Roman" w:hAnsi="Times New Roman" w:cs="Times New Roman"/>
          <w:color w:val="000000"/>
          <w:sz w:val="24"/>
          <w:szCs w:val="24"/>
        </w:rPr>
        <w:t xml:space="preserve"> projekta noslēguma zinātniskā pārskata noformēšanas un iesniegšanas metodika”;</w:t>
      </w:r>
    </w:p>
    <w:p w14:paraId="20A98A21" w14:textId="77777777" w:rsidR="00254586" w:rsidRPr="00A82E5B" w:rsidRDefault="00254586" w:rsidP="00254586">
      <w:pPr>
        <w:spacing w:after="0" w:line="240" w:lineRule="auto"/>
        <w:jc w:val="both"/>
        <w:rPr>
          <w:rFonts w:ascii="Times New Roman" w:eastAsia="Times New Roman" w:hAnsi="Times New Roman" w:cs="Times New Roman"/>
          <w:color w:val="000000"/>
          <w:sz w:val="24"/>
          <w:szCs w:val="24"/>
        </w:rPr>
      </w:pPr>
      <w:r w:rsidRPr="00A82E5B">
        <w:rPr>
          <w:rFonts w:ascii="Times New Roman" w:eastAsia="Times New Roman" w:hAnsi="Times New Roman" w:cs="Times New Roman"/>
          <w:b/>
          <w:color w:val="000000"/>
          <w:sz w:val="24"/>
          <w:szCs w:val="24"/>
        </w:rPr>
        <w:t>3.pielikums</w:t>
      </w:r>
      <w:r w:rsidRPr="00A82E5B">
        <w:rPr>
          <w:rFonts w:ascii="Times New Roman" w:eastAsia="Times New Roman" w:hAnsi="Times New Roman" w:cs="Times New Roman"/>
          <w:color w:val="000000"/>
          <w:sz w:val="24"/>
          <w:szCs w:val="24"/>
        </w:rPr>
        <w:t xml:space="preserve"> “Metodika projekta pieteikuma atbilstības izvērtēšanai administratīvās atbilstības kritērijiem”;</w:t>
      </w:r>
    </w:p>
    <w:p w14:paraId="2324E1FE" w14:textId="77777777" w:rsidR="00254586" w:rsidRPr="00A82E5B" w:rsidRDefault="00254586" w:rsidP="00254586">
      <w:pPr>
        <w:spacing w:after="0" w:line="240" w:lineRule="auto"/>
        <w:jc w:val="both"/>
        <w:rPr>
          <w:rFonts w:ascii="Times New Roman" w:eastAsia="Times New Roman" w:hAnsi="Times New Roman" w:cs="Times New Roman"/>
          <w:color w:val="000000"/>
          <w:sz w:val="24"/>
          <w:szCs w:val="24"/>
        </w:rPr>
      </w:pPr>
      <w:r w:rsidRPr="00A82E5B">
        <w:rPr>
          <w:rFonts w:ascii="Times New Roman" w:eastAsia="Times New Roman" w:hAnsi="Times New Roman" w:cs="Times New Roman"/>
          <w:b/>
          <w:color w:val="000000"/>
          <w:sz w:val="24"/>
          <w:szCs w:val="24"/>
        </w:rPr>
        <w:t>4.pielikums</w:t>
      </w:r>
      <w:r w:rsidRPr="00A82E5B">
        <w:rPr>
          <w:rFonts w:ascii="Times New Roman" w:eastAsia="Times New Roman" w:hAnsi="Times New Roman" w:cs="Times New Roman"/>
          <w:color w:val="000000"/>
          <w:sz w:val="24"/>
          <w:szCs w:val="24"/>
        </w:rPr>
        <w:t xml:space="preserve"> “</w:t>
      </w:r>
      <w:r w:rsidRPr="00A82E5B">
        <w:rPr>
          <w:rFonts w:ascii="Times New Roman" w:eastAsia="Times New Roman" w:hAnsi="Times New Roman" w:cs="Times New Roman"/>
          <w:sz w:val="24"/>
          <w:szCs w:val="24"/>
        </w:rPr>
        <w:t>Administratīvās atbilstības kritēriju vērtēšanas veidlapa</w:t>
      </w:r>
      <w:r w:rsidRPr="00A82E5B">
        <w:rPr>
          <w:rFonts w:ascii="Times New Roman" w:eastAsia="Times New Roman" w:hAnsi="Times New Roman" w:cs="Times New Roman"/>
          <w:color w:val="000000"/>
          <w:sz w:val="24"/>
          <w:szCs w:val="24"/>
        </w:rPr>
        <w:t xml:space="preserve">”; </w:t>
      </w:r>
    </w:p>
    <w:p w14:paraId="58FE841F" w14:textId="77777777" w:rsidR="00254586" w:rsidRPr="00A82E5B" w:rsidRDefault="00254586" w:rsidP="00254586">
      <w:pPr>
        <w:spacing w:after="0" w:line="240" w:lineRule="auto"/>
        <w:jc w:val="both"/>
        <w:rPr>
          <w:rFonts w:ascii="Times New Roman" w:eastAsia="Times New Roman" w:hAnsi="Times New Roman" w:cs="Times New Roman"/>
          <w:color w:val="000000"/>
          <w:sz w:val="24"/>
          <w:szCs w:val="24"/>
        </w:rPr>
      </w:pPr>
      <w:r w:rsidRPr="00A82E5B">
        <w:rPr>
          <w:rFonts w:ascii="Times New Roman" w:eastAsia="Times New Roman" w:hAnsi="Times New Roman" w:cs="Times New Roman"/>
          <w:b/>
          <w:color w:val="000000"/>
          <w:sz w:val="24"/>
          <w:szCs w:val="24"/>
        </w:rPr>
        <w:t>5.pielikums</w:t>
      </w:r>
      <w:r w:rsidRPr="00A82E5B">
        <w:rPr>
          <w:rFonts w:ascii="Times New Roman" w:eastAsia="Times New Roman" w:hAnsi="Times New Roman" w:cs="Times New Roman"/>
          <w:color w:val="000000"/>
          <w:sz w:val="24"/>
          <w:szCs w:val="24"/>
        </w:rPr>
        <w:t xml:space="preserve"> “</w:t>
      </w:r>
      <w:r w:rsidRPr="00A82E5B">
        <w:rPr>
          <w:rFonts w:ascii="Times New Roman" w:eastAsia="Times New Roman" w:hAnsi="Times New Roman" w:cs="Times New Roman"/>
          <w:sz w:val="24"/>
          <w:szCs w:val="24"/>
        </w:rPr>
        <w:t>Apliecinājums par interešu konflikta neesamību un konfidencialitātes ievērošanu</w:t>
      </w:r>
      <w:r w:rsidRPr="00A82E5B">
        <w:rPr>
          <w:rFonts w:ascii="Times New Roman" w:eastAsia="Times New Roman" w:hAnsi="Times New Roman" w:cs="Times New Roman"/>
          <w:color w:val="000000"/>
          <w:sz w:val="24"/>
          <w:szCs w:val="24"/>
        </w:rPr>
        <w:t xml:space="preserve">”; </w:t>
      </w:r>
    </w:p>
    <w:p w14:paraId="371F719A" w14:textId="77777777" w:rsidR="00254586" w:rsidRPr="00A82E5B" w:rsidRDefault="00254586" w:rsidP="00254586">
      <w:pPr>
        <w:spacing w:after="0" w:line="240" w:lineRule="auto"/>
        <w:jc w:val="both"/>
        <w:rPr>
          <w:rFonts w:ascii="Times New Roman" w:eastAsia="Times New Roman" w:hAnsi="Times New Roman" w:cs="Times New Roman"/>
          <w:color w:val="000000"/>
          <w:sz w:val="24"/>
          <w:szCs w:val="24"/>
        </w:rPr>
      </w:pPr>
      <w:r w:rsidRPr="00A82E5B">
        <w:rPr>
          <w:rFonts w:ascii="Times New Roman" w:eastAsia="Times New Roman" w:hAnsi="Times New Roman" w:cs="Times New Roman"/>
          <w:b/>
          <w:color w:val="000000"/>
          <w:sz w:val="24"/>
          <w:szCs w:val="24"/>
        </w:rPr>
        <w:t xml:space="preserve">6.pielikums </w:t>
      </w:r>
      <w:r w:rsidRPr="00A82E5B">
        <w:rPr>
          <w:rFonts w:ascii="Times New Roman" w:eastAsia="Times New Roman" w:hAnsi="Times New Roman" w:cs="Times New Roman"/>
          <w:color w:val="000000"/>
          <w:sz w:val="24"/>
          <w:szCs w:val="24"/>
        </w:rPr>
        <w:t>“</w:t>
      </w:r>
      <w:r w:rsidRPr="00A82E5B">
        <w:rPr>
          <w:rFonts w:ascii="Times New Roman" w:eastAsia="Times New Roman" w:hAnsi="Times New Roman" w:cs="Times New Roman"/>
          <w:sz w:val="24"/>
          <w:szCs w:val="24"/>
        </w:rPr>
        <w:t>Līgums par ekspertīzes veikšanu</w:t>
      </w:r>
      <w:r w:rsidRPr="00A82E5B">
        <w:rPr>
          <w:rFonts w:ascii="Times New Roman" w:eastAsia="Times New Roman" w:hAnsi="Times New Roman" w:cs="Times New Roman"/>
          <w:color w:val="000000"/>
          <w:sz w:val="24"/>
          <w:szCs w:val="24"/>
        </w:rPr>
        <w:t>”’;</w:t>
      </w:r>
    </w:p>
    <w:p w14:paraId="4C5600B4" w14:textId="77777777" w:rsidR="00254586" w:rsidRPr="00A82E5B" w:rsidRDefault="00254586" w:rsidP="00254586">
      <w:pPr>
        <w:spacing w:after="0" w:line="240" w:lineRule="auto"/>
        <w:jc w:val="both"/>
        <w:rPr>
          <w:rFonts w:ascii="Times New Roman" w:eastAsia="Times New Roman" w:hAnsi="Times New Roman" w:cs="Times New Roman"/>
          <w:color w:val="000000"/>
          <w:sz w:val="24"/>
          <w:szCs w:val="24"/>
        </w:rPr>
      </w:pPr>
      <w:r w:rsidRPr="00A82E5B">
        <w:rPr>
          <w:rFonts w:ascii="Times New Roman" w:eastAsia="Times New Roman" w:hAnsi="Times New Roman" w:cs="Times New Roman"/>
          <w:b/>
          <w:color w:val="000000"/>
          <w:sz w:val="24"/>
          <w:szCs w:val="24"/>
        </w:rPr>
        <w:t xml:space="preserve">7.pielikums </w:t>
      </w:r>
      <w:r w:rsidRPr="00A82E5B">
        <w:rPr>
          <w:rFonts w:ascii="Times New Roman" w:eastAsia="Times New Roman" w:hAnsi="Times New Roman" w:cs="Times New Roman"/>
          <w:color w:val="000000"/>
          <w:sz w:val="24"/>
          <w:szCs w:val="24"/>
        </w:rPr>
        <w:t>“</w:t>
      </w:r>
      <w:bookmarkStart w:id="12" w:name="_Hlk37768734"/>
      <w:r w:rsidRPr="00A82E5B">
        <w:rPr>
          <w:rFonts w:ascii="Times New Roman" w:eastAsia="Times New Roman" w:hAnsi="Times New Roman" w:cs="Times New Roman"/>
          <w:color w:val="000000"/>
          <w:sz w:val="24"/>
          <w:szCs w:val="24"/>
        </w:rPr>
        <w:t>Ekspertīzes veikšanas metodika (projekta pieteikumam, projekta vidusposma/noslēguma zinātniskajam pārskatam)</w:t>
      </w:r>
      <w:bookmarkEnd w:id="12"/>
      <w:r w:rsidRPr="00A82E5B">
        <w:rPr>
          <w:rFonts w:ascii="Times New Roman" w:eastAsia="Times New Roman" w:hAnsi="Times New Roman" w:cs="Times New Roman"/>
          <w:color w:val="000000"/>
          <w:sz w:val="24"/>
          <w:szCs w:val="24"/>
        </w:rPr>
        <w:t>”;</w:t>
      </w:r>
    </w:p>
    <w:p w14:paraId="1A65D87A" w14:textId="77777777" w:rsidR="00254586" w:rsidRPr="00A82E5B" w:rsidRDefault="00254586" w:rsidP="00254586">
      <w:pPr>
        <w:spacing w:after="0" w:line="240" w:lineRule="auto"/>
        <w:jc w:val="both"/>
        <w:rPr>
          <w:rFonts w:ascii="Times New Roman" w:eastAsia="Times New Roman" w:hAnsi="Times New Roman" w:cs="Times New Roman"/>
          <w:color w:val="000000"/>
          <w:sz w:val="24"/>
          <w:szCs w:val="24"/>
        </w:rPr>
      </w:pPr>
      <w:r w:rsidRPr="00A82E5B">
        <w:rPr>
          <w:rFonts w:ascii="Times New Roman" w:eastAsia="Times New Roman" w:hAnsi="Times New Roman" w:cs="Times New Roman"/>
          <w:b/>
          <w:color w:val="000000"/>
          <w:sz w:val="24"/>
          <w:szCs w:val="24"/>
        </w:rPr>
        <w:t>8.pielikums</w:t>
      </w:r>
      <w:r w:rsidRPr="00A82E5B">
        <w:rPr>
          <w:rFonts w:ascii="Times New Roman" w:eastAsia="Times New Roman" w:hAnsi="Times New Roman" w:cs="Times New Roman"/>
          <w:color w:val="000000"/>
          <w:sz w:val="24"/>
          <w:szCs w:val="24"/>
        </w:rPr>
        <w:t xml:space="preserve"> “Projekta pieteikuma ekspertīzes individuālā/ekspertīzes konsolidētā vērtējuma veidlapa”;</w:t>
      </w:r>
    </w:p>
    <w:p w14:paraId="502E870D" w14:textId="77777777" w:rsidR="00254586" w:rsidRPr="00A82E5B" w:rsidRDefault="00254586" w:rsidP="00254586">
      <w:pPr>
        <w:spacing w:after="0" w:line="240" w:lineRule="auto"/>
        <w:jc w:val="both"/>
        <w:rPr>
          <w:rFonts w:ascii="Times New Roman" w:eastAsia="Times New Roman" w:hAnsi="Times New Roman" w:cs="Times New Roman"/>
          <w:color w:val="000000"/>
          <w:sz w:val="24"/>
          <w:szCs w:val="24"/>
        </w:rPr>
      </w:pPr>
      <w:r w:rsidRPr="00A82E5B">
        <w:rPr>
          <w:rFonts w:ascii="Times New Roman" w:eastAsia="Times New Roman" w:hAnsi="Times New Roman" w:cs="Times New Roman"/>
          <w:b/>
          <w:color w:val="000000"/>
          <w:sz w:val="24"/>
          <w:szCs w:val="24"/>
        </w:rPr>
        <w:t>9.pielikums</w:t>
      </w:r>
      <w:r w:rsidRPr="00A82E5B">
        <w:rPr>
          <w:rFonts w:ascii="Times New Roman" w:eastAsia="Times New Roman" w:hAnsi="Times New Roman" w:cs="Times New Roman"/>
          <w:color w:val="000000"/>
          <w:sz w:val="24"/>
          <w:szCs w:val="24"/>
        </w:rPr>
        <w:t xml:space="preserve"> “Līgums par valsts pētījumu programmas “</w:t>
      </w:r>
      <w:sdt>
        <w:sdtPr>
          <w:rPr>
            <w:rFonts w:ascii="Times New Roman" w:eastAsia="Times New Roman" w:hAnsi="Times New Roman" w:cs="Times New Roman"/>
            <w:color w:val="000000"/>
            <w:sz w:val="24"/>
            <w:szCs w:val="24"/>
          </w:rPr>
          <w:id w:val="1871022690"/>
          <w:placeholder>
            <w:docPart w:val="A37B085FD3B742F6BBACCA903A14EEB9"/>
          </w:placeholder>
        </w:sdtPr>
        <w:sdtEndPr/>
        <w:sdtContent>
          <w:r w:rsidRPr="00A82E5B">
            <w:rPr>
              <w:rFonts w:ascii="Times New Roman" w:eastAsia="Times New Roman" w:hAnsi="Times New Roman" w:cs="Times New Roman"/>
              <w:color w:val="000000"/>
              <w:sz w:val="24"/>
              <w:szCs w:val="24"/>
            </w:rPr>
            <w:t>Latvijas kultūra – resurss valsts attīstībai</w:t>
          </w:r>
        </w:sdtContent>
      </w:sdt>
      <w:r w:rsidRPr="00A82E5B">
        <w:rPr>
          <w:rFonts w:ascii="Times New Roman" w:eastAsia="Times New Roman" w:hAnsi="Times New Roman" w:cs="Times New Roman"/>
          <w:color w:val="000000"/>
          <w:sz w:val="24"/>
          <w:szCs w:val="24"/>
        </w:rPr>
        <w:t>” 2023.-2026.gadam projekta īstenošanu”:</w:t>
      </w:r>
    </w:p>
    <w:p w14:paraId="23FFE98C" w14:textId="77777777" w:rsidR="00254586" w:rsidRPr="00A82E5B" w:rsidRDefault="00254586" w:rsidP="00254586">
      <w:pPr>
        <w:spacing w:after="0" w:line="240" w:lineRule="auto"/>
        <w:jc w:val="both"/>
        <w:rPr>
          <w:rFonts w:ascii="Times New Roman" w:eastAsia="Times New Roman" w:hAnsi="Times New Roman" w:cs="Times New Roman"/>
          <w:color w:val="000000"/>
          <w:sz w:val="24"/>
          <w:szCs w:val="24"/>
        </w:rPr>
      </w:pPr>
      <w:r w:rsidRPr="00A82E5B">
        <w:rPr>
          <w:rFonts w:ascii="Times New Roman" w:eastAsia="Times New Roman" w:hAnsi="Times New Roman" w:cs="Times New Roman"/>
          <w:color w:val="000000"/>
          <w:sz w:val="24"/>
          <w:szCs w:val="24"/>
        </w:rPr>
        <w:t>9.1. pielikums līgumam “Projekta pieteikums”;</w:t>
      </w:r>
    </w:p>
    <w:p w14:paraId="2BAF61F3" w14:textId="178A5DD5" w:rsidR="00254586" w:rsidRPr="00A82E5B" w:rsidRDefault="00254586" w:rsidP="00254586">
      <w:pPr>
        <w:spacing w:after="0" w:line="240" w:lineRule="auto"/>
        <w:jc w:val="both"/>
        <w:rPr>
          <w:rFonts w:ascii="Times New Roman" w:eastAsia="Times New Roman" w:hAnsi="Times New Roman" w:cs="Times New Roman"/>
          <w:color w:val="000000"/>
          <w:sz w:val="24"/>
          <w:szCs w:val="24"/>
        </w:rPr>
      </w:pPr>
      <w:r w:rsidRPr="00A82E5B">
        <w:rPr>
          <w:rFonts w:ascii="Times New Roman" w:eastAsia="Times New Roman" w:hAnsi="Times New Roman" w:cs="Times New Roman"/>
          <w:color w:val="000000"/>
          <w:sz w:val="24"/>
          <w:szCs w:val="24"/>
        </w:rPr>
        <w:t xml:space="preserve">9.2. pielikums līgumam “Finansējuma sadalījums projekta īstenošanas </w:t>
      </w:r>
      <w:sdt>
        <w:sdtPr>
          <w:rPr>
            <w:rFonts w:ascii="Times New Roman" w:eastAsia="Times New Roman" w:hAnsi="Times New Roman" w:cs="Times New Roman"/>
            <w:color w:val="000000"/>
            <w:sz w:val="24"/>
            <w:szCs w:val="24"/>
          </w:rPr>
          <w:id w:val="-1238624050"/>
          <w:placeholder>
            <w:docPart w:val="A37B085FD3B742F6BBACCA903A14EEB9"/>
          </w:placeholder>
        </w:sdtPr>
        <w:sdtEndPr/>
        <w:sdtContent>
          <w:r w:rsidR="000024CF" w:rsidRPr="00A82E5B">
            <w:rPr>
              <w:rFonts w:ascii="Times New Roman" w:eastAsia="Times New Roman" w:hAnsi="Times New Roman" w:cs="Times New Roman"/>
              <w:color w:val="000000"/>
              <w:sz w:val="24"/>
              <w:szCs w:val="24"/>
            </w:rPr>
            <w:t>36</w:t>
          </w:r>
        </w:sdtContent>
      </w:sdt>
      <w:r w:rsidRPr="00A82E5B">
        <w:rPr>
          <w:rFonts w:ascii="Times New Roman" w:eastAsia="Times New Roman" w:hAnsi="Times New Roman" w:cs="Times New Roman"/>
          <w:color w:val="000000"/>
          <w:sz w:val="24"/>
          <w:szCs w:val="24"/>
        </w:rPr>
        <w:t xml:space="preserve"> mēnešu periodam”;</w:t>
      </w:r>
    </w:p>
    <w:p w14:paraId="024D62B3" w14:textId="77777777" w:rsidR="00254586" w:rsidRPr="00A82E5B" w:rsidRDefault="00254586" w:rsidP="00254586">
      <w:pPr>
        <w:spacing w:after="0" w:line="240" w:lineRule="auto"/>
        <w:jc w:val="both"/>
        <w:rPr>
          <w:rFonts w:ascii="Times New Roman" w:eastAsia="Times New Roman" w:hAnsi="Times New Roman" w:cs="Times New Roman"/>
          <w:color w:val="000000"/>
          <w:sz w:val="24"/>
          <w:szCs w:val="24"/>
        </w:rPr>
      </w:pPr>
      <w:r w:rsidRPr="00A82E5B">
        <w:rPr>
          <w:rFonts w:ascii="Times New Roman" w:eastAsia="Times New Roman" w:hAnsi="Times New Roman" w:cs="Times New Roman"/>
          <w:color w:val="000000"/>
          <w:sz w:val="24"/>
          <w:szCs w:val="24"/>
        </w:rPr>
        <w:t>9.3. pielikums līgumam “Finanšu pārskats par valsts pētījumu programmas projekta īstenošanu”;</w:t>
      </w:r>
    </w:p>
    <w:p w14:paraId="6DD02213" w14:textId="77777777" w:rsidR="00254586" w:rsidRPr="00A82E5B" w:rsidRDefault="00254586" w:rsidP="00254586">
      <w:pPr>
        <w:spacing w:after="0" w:line="240" w:lineRule="auto"/>
        <w:jc w:val="both"/>
        <w:rPr>
          <w:rFonts w:ascii="Times New Roman" w:eastAsia="Times New Roman" w:hAnsi="Times New Roman" w:cs="Times New Roman"/>
          <w:color w:val="000000"/>
          <w:sz w:val="24"/>
          <w:szCs w:val="24"/>
        </w:rPr>
      </w:pPr>
      <w:r w:rsidRPr="00A82E5B">
        <w:rPr>
          <w:rFonts w:ascii="Times New Roman" w:eastAsia="Times New Roman" w:hAnsi="Times New Roman" w:cs="Times New Roman"/>
          <w:color w:val="000000"/>
          <w:sz w:val="24"/>
          <w:szCs w:val="24"/>
        </w:rPr>
        <w:lastRenderedPageBreak/>
        <w:t>9.4. pielikums līgumam “Valsts pētījumu programmas projekta izmaiņas līgumsummas kalkulācijā”;</w:t>
      </w:r>
    </w:p>
    <w:p w14:paraId="64B823D2" w14:textId="77777777" w:rsidR="00254586" w:rsidRPr="00A82E5B" w:rsidRDefault="00254586" w:rsidP="00254586">
      <w:pPr>
        <w:spacing w:after="0" w:line="240" w:lineRule="auto"/>
        <w:jc w:val="both"/>
        <w:rPr>
          <w:rFonts w:ascii="Times New Roman" w:eastAsia="Times New Roman" w:hAnsi="Times New Roman" w:cs="Times New Roman"/>
          <w:color w:val="000000"/>
          <w:sz w:val="24"/>
          <w:szCs w:val="24"/>
        </w:rPr>
      </w:pPr>
      <w:r w:rsidRPr="00A82E5B">
        <w:rPr>
          <w:rFonts w:ascii="Times New Roman" w:eastAsia="Times New Roman" w:hAnsi="Times New Roman" w:cs="Times New Roman"/>
          <w:color w:val="000000"/>
          <w:sz w:val="24"/>
          <w:szCs w:val="24"/>
        </w:rPr>
        <w:t>9.5. pielikums līgumam “Valsts pētījumu programmas projekta izmaiņas zinātniskajā grupā”;</w:t>
      </w:r>
    </w:p>
    <w:p w14:paraId="074315DF" w14:textId="77777777" w:rsidR="00254586" w:rsidRPr="00A82E5B" w:rsidRDefault="00254586" w:rsidP="00254586">
      <w:pPr>
        <w:spacing w:after="0" w:line="240" w:lineRule="auto"/>
        <w:jc w:val="both"/>
        <w:rPr>
          <w:rFonts w:ascii="Times New Roman" w:eastAsia="Times New Roman" w:hAnsi="Times New Roman" w:cs="Times New Roman"/>
          <w:color w:val="000000"/>
          <w:sz w:val="24"/>
          <w:szCs w:val="24"/>
        </w:rPr>
      </w:pPr>
      <w:r w:rsidRPr="00A82E5B">
        <w:rPr>
          <w:rFonts w:ascii="Times New Roman" w:eastAsia="Times New Roman" w:hAnsi="Times New Roman" w:cs="Times New Roman"/>
          <w:color w:val="000000"/>
          <w:sz w:val="24"/>
          <w:szCs w:val="24"/>
        </w:rPr>
        <w:t>9.6. pielikums līgumam “</w:t>
      </w:r>
      <w:r w:rsidRPr="00A82E5B">
        <w:rPr>
          <w:rFonts w:ascii="Times New Roman" w:hAnsi="Times New Roman" w:cs="Times New Roman"/>
          <w:sz w:val="24"/>
          <w:szCs w:val="24"/>
        </w:rPr>
        <w:t xml:space="preserve">Projekta </w:t>
      </w:r>
      <w:sdt>
        <w:sdtPr>
          <w:rPr>
            <w:rFonts w:ascii="Times New Roman" w:hAnsi="Times New Roman" w:cs="Times New Roman"/>
            <w:sz w:val="24"/>
            <w:szCs w:val="24"/>
          </w:rPr>
          <w:id w:val="1786930305"/>
          <w:placeholder>
            <w:docPart w:val="A37B085FD3B742F6BBACCA903A14EEB9"/>
          </w:placeholder>
        </w:sdtPr>
        <w:sdtEndPr/>
        <w:sdtContent>
          <w:r w:rsidRPr="00A82E5B">
            <w:rPr>
              <w:rFonts w:ascii="Times New Roman" w:hAnsi="Times New Roman" w:cs="Times New Roman"/>
              <w:sz w:val="24"/>
              <w:szCs w:val="24"/>
            </w:rPr>
            <w:t>vidusposma/</w:t>
          </w:r>
        </w:sdtContent>
      </w:sdt>
      <w:r w:rsidRPr="00A82E5B">
        <w:rPr>
          <w:rFonts w:ascii="Times New Roman" w:hAnsi="Times New Roman" w:cs="Times New Roman"/>
          <w:sz w:val="24"/>
          <w:szCs w:val="24"/>
        </w:rPr>
        <w:t>noslēguma zinātniskā pārskata veidlapa</w:t>
      </w:r>
      <w:r w:rsidRPr="00A82E5B">
        <w:rPr>
          <w:rFonts w:ascii="Times New Roman" w:eastAsia="Times New Roman" w:hAnsi="Times New Roman" w:cs="Times New Roman"/>
          <w:color w:val="000000"/>
          <w:sz w:val="24"/>
          <w:szCs w:val="24"/>
        </w:rPr>
        <w:t>”;</w:t>
      </w:r>
    </w:p>
    <w:p w14:paraId="33AAB2AD" w14:textId="77777777" w:rsidR="00254586" w:rsidRPr="00A82E5B" w:rsidRDefault="00254586" w:rsidP="00254586">
      <w:pPr>
        <w:spacing w:after="0" w:line="240" w:lineRule="auto"/>
        <w:jc w:val="both"/>
        <w:rPr>
          <w:rFonts w:ascii="Times New Roman" w:eastAsia="Times New Roman" w:hAnsi="Times New Roman" w:cs="Times New Roman"/>
          <w:color w:val="000000"/>
          <w:sz w:val="24"/>
          <w:szCs w:val="24"/>
        </w:rPr>
      </w:pPr>
      <w:r w:rsidRPr="00A82E5B">
        <w:rPr>
          <w:rFonts w:ascii="Times New Roman" w:eastAsia="Times New Roman" w:hAnsi="Times New Roman" w:cs="Times New Roman"/>
          <w:color w:val="000000"/>
          <w:sz w:val="24"/>
          <w:szCs w:val="24"/>
        </w:rPr>
        <w:t>9.7. pielikums līgumam “Saturiskā atskaite”;</w:t>
      </w:r>
    </w:p>
    <w:p w14:paraId="36956633" w14:textId="77777777" w:rsidR="00254586" w:rsidRPr="00A82E5B" w:rsidRDefault="00254586" w:rsidP="00254586">
      <w:pPr>
        <w:spacing w:after="0" w:line="240" w:lineRule="auto"/>
        <w:jc w:val="both"/>
        <w:rPr>
          <w:rFonts w:ascii="Times New Roman" w:eastAsia="Times New Roman" w:hAnsi="Times New Roman" w:cs="Times New Roman"/>
          <w:color w:val="000000"/>
          <w:sz w:val="24"/>
          <w:szCs w:val="24"/>
        </w:rPr>
      </w:pPr>
      <w:r w:rsidRPr="00A82E5B">
        <w:rPr>
          <w:rFonts w:ascii="Times New Roman" w:eastAsia="Times New Roman" w:hAnsi="Times New Roman" w:cs="Times New Roman"/>
          <w:color w:val="000000"/>
          <w:sz w:val="24"/>
          <w:szCs w:val="24"/>
        </w:rPr>
        <w:t>9.8. pielikums līgumam “Pieņemšanas un nodošanas akts par valsts pētījumu programmas projekta īstenošanu”;</w:t>
      </w:r>
    </w:p>
    <w:p w14:paraId="1C7E73B8" w14:textId="34E991FB" w:rsidR="00254586" w:rsidRPr="00A82E5B" w:rsidRDefault="00254586" w:rsidP="00254586">
      <w:pPr>
        <w:spacing w:after="0" w:line="240" w:lineRule="auto"/>
        <w:jc w:val="both"/>
        <w:rPr>
          <w:rFonts w:ascii="Times New Roman" w:eastAsia="Times New Roman" w:hAnsi="Times New Roman" w:cs="Times New Roman"/>
          <w:color w:val="000000"/>
          <w:sz w:val="24"/>
          <w:szCs w:val="24"/>
        </w:rPr>
      </w:pPr>
      <w:r w:rsidRPr="00A82E5B">
        <w:rPr>
          <w:rFonts w:ascii="Times New Roman" w:eastAsia="Times New Roman" w:hAnsi="Times New Roman" w:cs="Times New Roman"/>
          <w:b/>
          <w:bCs/>
          <w:color w:val="000000"/>
          <w:sz w:val="24"/>
          <w:szCs w:val="24"/>
        </w:rPr>
        <w:t>10. pielikums</w:t>
      </w:r>
      <w:r w:rsidRPr="00A82E5B">
        <w:rPr>
          <w:rFonts w:ascii="Times New Roman" w:eastAsia="Times New Roman" w:hAnsi="Times New Roman" w:cs="Times New Roman"/>
          <w:color w:val="000000"/>
          <w:sz w:val="24"/>
          <w:szCs w:val="24"/>
        </w:rPr>
        <w:t xml:space="preserve"> “Projekta </w:t>
      </w:r>
      <w:sdt>
        <w:sdtPr>
          <w:rPr>
            <w:rFonts w:ascii="Times New Roman" w:eastAsia="Times New Roman" w:hAnsi="Times New Roman" w:cs="Times New Roman"/>
            <w:color w:val="000000"/>
            <w:sz w:val="24"/>
            <w:szCs w:val="24"/>
          </w:rPr>
          <w:id w:val="-1708322120"/>
          <w:placeholder>
            <w:docPart w:val="A37B085FD3B742F6BBACCA903A14EEB9"/>
          </w:placeholder>
        </w:sdtPr>
        <w:sdtEndPr/>
        <w:sdtContent>
          <w:r w:rsidRPr="00A82E5B">
            <w:rPr>
              <w:rFonts w:ascii="Times New Roman" w:eastAsia="Times New Roman" w:hAnsi="Times New Roman" w:cs="Times New Roman"/>
              <w:color w:val="000000"/>
              <w:sz w:val="24"/>
              <w:szCs w:val="24"/>
            </w:rPr>
            <w:t>vidusposma/</w:t>
          </w:r>
        </w:sdtContent>
      </w:sdt>
      <w:r w:rsidRPr="00A82E5B">
        <w:rPr>
          <w:rFonts w:ascii="Times New Roman" w:eastAsia="Times New Roman" w:hAnsi="Times New Roman" w:cs="Times New Roman"/>
          <w:color w:val="000000"/>
          <w:sz w:val="24"/>
          <w:szCs w:val="24"/>
        </w:rPr>
        <w:t>noslēguma zinātniskā pārskata individuālā/konsolidētā vērtējuma veidlapa”.</w:t>
      </w:r>
    </w:p>
    <w:p w14:paraId="7F921FD3" w14:textId="4DEA3AC8" w:rsidR="00892860" w:rsidRPr="006C1BB6" w:rsidRDefault="00892860" w:rsidP="00462C19">
      <w:pPr>
        <w:spacing w:after="0" w:line="240" w:lineRule="auto"/>
        <w:jc w:val="both"/>
        <w:rPr>
          <w:rFonts w:ascii="Times New Roman" w:eastAsia="Times New Roman" w:hAnsi="Times New Roman" w:cs="Times New Roman"/>
          <w:color w:val="000000"/>
          <w:sz w:val="24"/>
          <w:szCs w:val="24"/>
        </w:rPr>
      </w:pPr>
      <w:r w:rsidRPr="00A82E5B">
        <w:rPr>
          <w:rFonts w:ascii="Times New Roman" w:eastAsia="Times New Roman" w:hAnsi="Times New Roman" w:cs="Times New Roman"/>
          <w:b/>
          <w:color w:val="000000"/>
          <w:sz w:val="24"/>
          <w:szCs w:val="24"/>
        </w:rPr>
        <w:t>11. pielikums</w:t>
      </w:r>
      <w:r w:rsidRPr="00A82E5B">
        <w:rPr>
          <w:rFonts w:ascii="Times New Roman" w:eastAsia="Times New Roman" w:hAnsi="Times New Roman" w:cs="Times New Roman"/>
          <w:color w:val="000000"/>
          <w:sz w:val="24"/>
          <w:szCs w:val="24"/>
        </w:rPr>
        <w:t xml:space="preserve"> “</w:t>
      </w:r>
      <w:r w:rsidR="00462C19" w:rsidRPr="00A82E5B">
        <w:rPr>
          <w:rFonts w:ascii="Times New Roman" w:eastAsia="Times New Roman" w:hAnsi="Times New Roman" w:cs="Times New Roman"/>
          <w:color w:val="000000"/>
          <w:sz w:val="24"/>
          <w:szCs w:val="24"/>
        </w:rPr>
        <w:t>Pētniecības datu pārvaldības plāna izveidošana, uzturēšana un īstenošana</w:t>
      </w:r>
      <w:r w:rsidR="00003E6E" w:rsidRPr="00A82E5B">
        <w:rPr>
          <w:rFonts w:ascii="Times New Roman" w:eastAsia="Times New Roman" w:hAnsi="Times New Roman" w:cs="Times New Roman"/>
          <w:color w:val="000000"/>
          <w:sz w:val="24"/>
          <w:szCs w:val="24"/>
        </w:rPr>
        <w:t>”</w:t>
      </w:r>
      <w:r w:rsidR="000024CF" w:rsidRPr="00A82E5B">
        <w:rPr>
          <w:rFonts w:ascii="Times New Roman" w:eastAsia="Times New Roman" w:hAnsi="Times New Roman" w:cs="Times New Roman"/>
          <w:color w:val="000000"/>
          <w:sz w:val="24"/>
          <w:szCs w:val="24"/>
        </w:rPr>
        <w:t>.</w:t>
      </w:r>
    </w:p>
    <w:p w14:paraId="3A2A0E5F" w14:textId="77777777" w:rsidR="00254586" w:rsidRPr="006E712F" w:rsidRDefault="00254586" w:rsidP="00254586">
      <w:pPr>
        <w:spacing w:after="0" w:line="240" w:lineRule="auto"/>
      </w:pPr>
    </w:p>
    <w:p w14:paraId="0B6CE955" w14:textId="77777777" w:rsidR="008003EF" w:rsidRDefault="008003EF"/>
    <w:sectPr w:rsidR="008003EF" w:rsidSect="001D52D8">
      <w:headerReference w:type="default" r:id="rId13"/>
      <w:pgSz w:w="12240" w:h="15840"/>
      <w:pgMar w:top="993" w:right="1183" w:bottom="709" w:left="141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EF2B87" w14:textId="77777777" w:rsidR="00CE5B1D" w:rsidRDefault="00CE5B1D" w:rsidP="00254586">
      <w:pPr>
        <w:spacing w:after="0" w:line="240" w:lineRule="auto"/>
      </w:pPr>
      <w:r>
        <w:separator/>
      </w:r>
    </w:p>
  </w:endnote>
  <w:endnote w:type="continuationSeparator" w:id="0">
    <w:p w14:paraId="5BCFCC80" w14:textId="77777777" w:rsidR="00CE5B1D" w:rsidRDefault="00CE5B1D" w:rsidP="002545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PT Serif">
    <w:altName w:val="Arial"/>
    <w:charset w:val="BA"/>
    <w:family w:val="roman"/>
    <w:pitch w:val="variable"/>
    <w:sig w:usb0="A00002EF" w:usb1="5000204B" w:usb2="00000000" w:usb3="00000000" w:csb0="00000097" w:csb1="00000000"/>
  </w:font>
  <w:font w:name="Cambria Math">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B973B2" w14:textId="77777777" w:rsidR="00CE5B1D" w:rsidRDefault="00CE5B1D" w:rsidP="00254586">
      <w:pPr>
        <w:spacing w:after="0" w:line="240" w:lineRule="auto"/>
      </w:pPr>
      <w:r>
        <w:separator/>
      </w:r>
    </w:p>
  </w:footnote>
  <w:footnote w:type="continuationSeparator" w:id="0">
    <w:p w14:paraId="01781B58" w14:textId="77777777" w:rsidR="00CE5B1D" w:rsidRDefault="00CE5B1D" w:rsidP="00254586">
      <w:pPr>
        <w:spacing w:after="0" w:line="240" w:lineRule="auto"/>
      </w:pPr>
      <w:r>
        <w:continuationSeparator/>
      </w:r>
    </w:p>
  </w:footnote>
  <w:footnote w:id="1">
    <w:p w14:paraId="0037DF59" w14:textId="7A4402E4" w:rsidR="00E522CD" w:rsidRPr="00AB3811" w:rsidRDefault="00E522CD" w:rsidP="00E522CD">
      <w:pPr>
        <w:pStyle w:val="FootnoteText"/>
        <w:jc w:val="both"/>
        <w:rPr>
          <w:rFonts w:ascii="Times New Roman" w:hAnsi="Times New Roman" w:cs="Times New Roman"/>
        </w:rPr>
      </w:pPr>
      <w:r w:rsidRPr="00A65528">
        <w:rPr>
          <w:rStyle w:val="FootnoteReference"/>
          <w:rFonts w:ascii="Times New Roman" w:hAnsi="Times New Roman" w:cs="Times New Roman"/>
        </w:rPr>
        <w:footnoteRef/>
      </w:r>
      <w:r>
        <w:rPr>
          <w:rFonts w:ascii="Times New Roman" w:hAnsi="Times New Roman" w:cs="Times New Roman"/>
        </w:rPr>
        <w:t xml:space="preserve"> V</w:t>
      </w:r>
      <w:r w:rsidRPr="00A65528">
        <w:rPr>
          <w:rFonts w:ascii="Times New Roman" w:hAnsi="Times New Roman" w:cs="Times New Roman"/>
        </w:rPr>
        <w:t xml:space="preserve">airāk informācijas sk. šeit: </w:t>
      </w:r>
      <w:hyperlink r:id="rId1" w:history="1">
        <w:r w:rsidR="00BE770F" w:rsidRPr="00C61389">
          <w:rPr>
            <w:rStyle w:val="Hyperlink"/>
            <w:rFonts w:ascii="Times New Roman" w:hAnsi="Times New Roman" w:cs="Times New Roman"/>
          </w:rPr>
          <w:t>https://www.lzp.gov.lv/lv/fundamentalo-un-lietisko-petijumu-projektu-2023-gada-atklatais-konkurss</w:t>
        </w:r>
      </w:hyperlink>
      <w:r w:rsidR="00BE770F">
        <w:rPr>
          <w:rFonts w:ascii="Times New Roman" w:hAnsi="Times New Roman" w:cs="Times New Roman"/>
        </w:rPr>
        <w:t xml:space="preserve"> </w:t>
      </w:r>
    </w:p>
  </w:footnote>
  <w:footnote w:id="2">
    <w:p w14:paraId="57B8032D" w14:textId="77777777" w:rsidR="007675B5" w:rsidRPr="00FB76A8" w:rsidRDefault="007675B5" w:rsidP="007675B5">
      <w:pPr>
        <w:pStyle w:val="FootnoteText"/>
        <w:jc w:val="both"/>
        <w:rPr>
          <w:rFonts w:ascii="Times New Roman" w:hAnsi="Times New Roman" w:cs="Times New Roman"/>
        </w:rPr>
      </w:pPr>
      <w:r w:rsidRPr="00784AAC">
        <w:rPr>
          <w:rStyle w:val="FootnoteReference"/>
          <w:rFonts w:ascii="Times New Roman" w:hAnsi="Times New Roman" w:cs="Times New Roman"/>
        </w:rPr>
        <w:footnoteRef/>
      </w:r>
      <w:r w:rsidRPr="00784AAC">
        <w:rPr>
          <w:rFonts w:ascii="Times New Roman" w:hAnsi="Times New Roman" w:cs="Times New Roman"/>
        </w:rPr>
        <w:t xml:space="preserve"> </w:t>
      </w:r>
      <w:hyperlink r:id="rId2" w:history="1">
        <w:r w:rsidRPr="00784AAC">
          <w:rPr>
            <w:rStyle w:val="Hyperlink"/>
            <w:rFonts w:ascii="Times New Roman" w:hAnsi="Times New Roman" w:cs="Times New Roman"/>
          </w:rPr>
          <w:t>https://izm.gov.lv/images/VPP_grafiska/VPP_GRAFISK_IDENTITTE.pdf</w:t>
        </w:r>
      </w:hyperlink>
      <w:r w:rsidRPr="00784AAC">
        <w:rPr>
          <w:rFonts w:ascii="Times New Roman" w:hAnsi="Times New Roman" w:cs="Times New Roman"/>
        </w:rPr>
        <w:t xml:space="preserve"> (pārējie materiāli šeit lapas ievaddaļā - </w:t>
      </w:r>
      <w:hyperlink r:id="rId3" w:history="1">
        <w:r w:rsidRPr="00784AAC">
          <w:rPr>
            <w:rStyle w:val="Hyperlink"/>
            <w:rFonts w:ascii="Times New Roman" w:hAnsi="Times New Roman" w:cs="Times New Roman"/>
          </w:rPr>
          <w:t>https://izm.gov.lv/lv/zinatne/valsts-petijumu-programmas</w:t>
        </w:r>
      </w:hyperlink>
      <w:r w:rsidRPr="00784AAC">
        <w:rPr>
          <w:rFonts w:ascii="Times New Roman" w:hAnsi="Times New Roman" w:cs="Times New Roma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06166310"/>
      <w:docPartObj>
        <w:docPartGallery w:val="Page Numbers (Top of Page)"/>
        <w:docPartUnique/>
      </w:docPartObj>
    </w:sdtPr>
    <w:sdtEndPr>
      <w:rPr>
        <w:rFonts w:ascii="Times New Roman" w:hAnsi="Times New Roman" w:cs="Times New Roman"/>
        <w:noProof/>
        <w:sz w:val="24"/>
        <w:szCs w:val="24"/>
      </w:rPr>
    </w:sdtEndPr>
    <w:sdtContent>
      <w:p w14:paraId="5BAC9480" w14:textId="77777777" w:rsidR="004B6762" w:rsidRPr="006E1C7A" w:rsidRDefault="0015542D">
        <w:pPr>
          <w:pStyle w:val="Header"/>
          <w:jc w:val="center"/>
          <w:rPr>
            <w:rFonts w:ascii="Times New Roman" w:hAnsi="Times New Roman" w:cs="Times New Roman"/>
            <w:sz w:val="24"/>
            <w:szCs w:val="24"/>
          </w:rPr>
        </w:pPr>
        <w:r w:rsidRPr="006E1C7A">
          <w:rPr>
            <w:rFonts w:ascii="Times New Roman" w:hAnsi="Times New Roman" w:cs="Times New Roman"/>
            <w:sz w:val="24"/>
            <w:szCs w:val="24"/>
          </w:rPr>
          <w:fldChar w:fldCharType="begin"/>
        </w:r>
        <w:r w:rsidRPr="006E1C7A">
          <w:rPr>
            <w:rFonts w:ascii="Times New Roman" w:hAnsi="Times New Roman" w:cs="Times New Roman"/>
            <w:sz w:val="24"/>
            <w:szCs w:val="24"/>
          </w:rPr>
          <w:instrText xml:space="preserve"> PAGE   \* MERGEFORMAT </w:instrText>
        </w:r>
        <w:r w:rsidRPr="006E1C7A">
          <w:rPr>
            <w:rFonts w:ascii="Times New Roman" w:hAnsi="Times New Roman" w:cs="Times New Roman"/>
            <w:sz w:val="24"/>
            <w:szCs w:val="24"/>
          </w:rPr>
          <w:fldChar w:fldCharType="separate"/>
        </w:r>
        <w:r>
          <w:rPr>
            <w:rFonts w:ascii="Times New Roman" w:hAnsi="Times New Roman" w:cs="Times New Roman"/>
            <w:noProof/>
            <w:sz w:val="24"/>
            <w:szCs w:val="24"/>
          </w:rPr>
          <w:t>2</w:t>
        </w:r>
        <w:r w:rsidRPr="006E1C7A">
          <w:rPr>
            <w:rFonts w:ascii="Times New Roman" w:hAnsi="Times New Roman" w:cs="Times New Roman"/>
            <w:noProof/>
            <w:sz w:val="24"/>
            <w:szCs w:val="24"/>
          </w:rPr>
          <w:fldChar w:fldCharType="end"/>
        </w:r>
      </w:p>
    </w:sdtContent>
  </w:sdt>
  <w:p w14:paraId="06C9C79F" w14:textId="77777777" w:rsidR="004B6762" w:rsidRDefault="00EF134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D7551B"/>
    <w:multiLevelType w:val="hybridMultilevel"/>
    <w:tmpl w:val="408C8D0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6412382"/>
    <w:multiLevelType w:val="hybridMultilevel"/>
    <w:tmpl w:val="408C8D0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41511AB"/>
    <w:multiLevelType w:val="hybridMultilevel"/>
    <w:tmpl w:val="10B6844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538B50B5"/>
    <w:multiLevelType w:val="hybridMultilevel"/>
    <w:tmpl w:val="9A4CFFEE"/>
    <w:lvl w:ilvl="0" w:tplc="0D98CA68">
      <w:start w:val="1"/>
      <w:numFmt w:val="bullet"/>
      <w:lvlText w:val="-"/>
      <w:lvlJc w:val="left"/>
      <w:pPr>
        <w:ind w:left="720" w:hanging="360"/>
      </w:pPr>
      <w:rPr>
        <w:rFonts w:ascii="Times New Roman" w:eastAsia="Calibri" w:hAnsi="Times New Roman"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4" w15:restartNumberingAfterBreak="0">
    <w:nsid w:val="63A86E30"/>
    <w:multiLevelType w:val="hybridMultilevel"/>
    <w:tmpl w:val="0FCC51A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6F183095"/>
    <w:multiLevelType w:val="multilevel"/>
    <w:tmpl w:val="05F02A5A"/>
    <w:lvl w:ilvl="0">
      <w:start w:val="1"/>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6FDB7519"/>
    <w:multiLevelType w:val="multilevel"/>
    <w:tmpl w:val="3D74FC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2"/>
  </w:num>
  <w:num w:numId="3">
    <w:abstractNumId w:val="5"/>
  </w:num>
  <w:num w:numId="4">
    <w:abstractNumId w:val="4"/>
  </w:num>
  <w:num w:numId="5">
    <w:abstractNumId w:val="3"/>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7473"/>
    <w:rsid w:val="00001C49"/>
    <w:rsid w:val="000024CF"/>
    <w:rsid w:val="00003E6E"/>
    <w:rsid w:val="00057EF6"/>
    <w:rsid w:val="00130B38"/>
    <w:rsid w:val="0013329E"/>
    <w:rsid w:val="0015542D"/>
    <w:rsid w:val="001626C0"/>
    <w:rsid w:val="0017780B"/>
    <w:rsid w:val="00193F1B"/>
    <w:rsid w:val="001B0287"/>
    <w:rsid w:val="001B1590"/>
    <w:rsid w:val="001D3D20"/>
    <w:rsid w:val="00251288"/>
    <w:rsid w:val="00254586"/>
    <w:rsid w:val="00282B1C"/>
    <w:rsid w:val="002911AE"/>
    <w:rsid w:val="002B4692"/>
    <w:rsid w:val="002C408D"/>
    <w:rsid w:val="002C6590"/>
    <w:rsid w:val="00322B9F"/>
    <w:rsid w:val="00327622"/>
    <w:rsid w:val="00334CA0"/>
    <w:rsid w:val="00356F5B"/>
    <w:rsid w:val="00395B03"/>
    <w:rsid w:val="003A0F32"/>
    <w:rsid w:val="003A6CBD"/>
    <w:rsid w:val="003B2161"/>
    <w:rsid w:val="003D3764"/>
    <w:rsid w:val="003F7473"/>
    <w:rsid w:val="0040081C"/>
    <w:rsid w:val="004152FB"/>
    <w:rsid w:val="004277CE"/>
    <w:rsid w:val="0043245E"/>
    <w:rsid w:val="00433C30"/>
    <w:rsid w:val="0043409B"/>
    <w:rsid w:val="00462C19"/>
    <w:rsid w:val="004A7B97"/>
    <w:rsid w:val="004F7BE9"/>
    <w:rsid w:val="005117C4"/>
    <w:rsid w:val="00546A9D"/>
    <w:rsid w:val="0056632F"/>
    <w:rsid w:val="005740D1"/>
    <w:rsid w:val="005B2095"/>
    <w:rsid w:val="005D3DB1"/>
    <w:rsid w:val="005E67AA"/>
    <w:rsid w:val="005F0A20"/>
    <w:rsid w:val="00633223"/>
    <w:rsid w:val="00634234"/>
    <w:rsid w:val="006500B3"/>
    <w:rsid w:val="00654C4F"/>
    <w:rsid w:val="00697AB6"/>
    <w:rsid w:val="006B6731"/>
    <w:rsid w:val="006C5D98"/>
    <w:rsid w:val="007262AE"/>
    <w:rsid w:val="00737144"/>
    <w:rsid w:val="007675B5"/>
    <w:rsid w:val="00793C0F"/>
    <w:rsid w:val="007B34AC"/>
    <w:rsid w:val="008003EF"/>
    <w:rsid w:val="00814BC4"/>
    <w:rsid w:val="00823C40"/>
    <w:rsid w:val="00836C92"/>
    <w:rsid w:val="008540BC"/>
    <w:rsid w:val="00892860"/>
    <w:rsid w:val="008A5408"/>
    <w:rsid w:val="008D54FF"/>
    <w:rsid w:val="00925760"/>
    <w:rsid w:val="009528CA"/>
    <w:rsid w:val="00971821"/>
    <w:rsid w:val="009B00F3"/>
    <w:rsid w:val="009B70A3"/>
    <w:rsid w:val="009E7416"/>
    <w:rsid w:val="00A000EA"/>
    <w:rsid w:val="00A63FDD"/>
    <w:rsid w:val="00A70B18"/>
    <w:rsid w:val="00A82E5B"/>
    <w:rsid w:val="00AA35BE"/>
    <w:rsid w:val="00AC0B5C"/>
    <w:rsid w:val="00AC42D4"/>
    <w:rsid w:val="00AD6506"/>
    <w:rsid w:val="00AF2A45"/>
    <w:rsid w:val="00B45B12"/>
    <w:rsid w:val="00B81A68"/>
    <w:rsid w:val="00B93AC8"/>
    <w:rsid w:val="00BA5F5D"/>
    <w:rsid w:val="00BB242A"/>
    <w:rsid w:val="00BC13C1"/>
    <w:rsid w:val="00BC26FD"/>
    <w:rsid w:val="00BD07AE"/>
    <w:rsid w:val="00BE770F"/>
    <w:rsid w:val="00C150E0"/>
    <w:rsid w:val="00C622A9"/>
    <w:rsid w:val="00C6548E"/>
    <w:rsid w:val="00C708F6"/>
    <w:rsid w:val="00C91D18"/>
    <w:rsid w:val="00CB643B"/>
    <w:rsid w:val="00CE1DB7"/>
    <w:rsid w:val="00CE5B1D"/>
    <w:rsid w:val="00D03BB2"/>
    <w:rsid w:val="00D41DD7"/>
    <w:rsid w:val="00D618D1"/>
    <w:rsid w:val="00D92EEC"/>
    <w:rsid w:val="00D93AD4"/>
    <w:rsid w:val="00DA67A7"/>
    <w:rsid w:val="00DB7515"/>
    <w:rsid w:val="00DC2497"/>
    <w:rsid w:val="00DD1EFD"/>
    <w:rsid w:val="00E12448"/>
    <w:rsid w:val="00E35C13"/>
    <w:rsid w:val="00E522CD"/>
    <w:rsid w:val="00E67002"/>
    <w:rsid w:val="00E82C44"/>
    <w:rsid w:val="00EC0344"/>
    <w:rsid w:val="00ED71EB"/>
    <w:rsid w:val="00EF04B7"/>
    <w:rsid w:val="00EF134C"/>
    <w:rsid w:val="00F830FF"/>
    <w:rsid w:val="00FA28C9"/>
    <w:rsid w:val="00FB1CC6"/>
    <w:rsid w:val="00FE516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A3E6CC"/>
  <w15:chartTrackingRefBased/>
  <w15:docId w15:val="{78C80E5B-20E5-4D58-969E-ACADD0830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54586"/>
  </w:style>
  <w:style w:type="paragraph" w:styleId="Heading1">
    <w:name w:val="heading 1"/>
    <w:basedOn w:val="Normal"/>
    <w:link w:val="Heading1Char"/>
    <w:uiPriority w:val="9"/>
    <w:qFormat/>
    <w:rsid w:val="00254586"/>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54586"/>
    <w:rPr>
      <w:rFonts w:ascii="Times New Roman" w:eastAsia="Times New Roman" w:hAnsi="Times New Roman" w:cs="Times New Roman"/>
      <w:b/>
      <w:bCs/>
      <w:kern w:val="36"/>
      <w:sz w:val="48"/>
      <w:szCs w:val="48"/>
      <w:lang w:val="en-US"/>
    </w:rPr>
  </w:style>
  <w:style w:type="paragraph" w:styleId="NormalWeb">
    <w:name w:val="Normal (Web)"/>
    <w:basedOn w:val="Normal"/>
    <w:uiPriority w:val="99"/>
    <w:semiHidden/>
    <w:unhideWhenUsed/>
    <w:rsid w:val="00254586"/>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apple-tab-span">
    <w:name w:val="apple-tab-span"/>
    <w:basedOn w:val="DefaultParagraphFont"/>
    <w:rsid w:val="00254586"/>
  </w:style>
  <w:style w:type="paragraph" w:styleId="BalloonText">
    <w:name w:val="Balloon Text"/>
    <w:basedOn w:val="Normal"/>
    <w:link w:val="BalloonTextChar"/>
    <w:uiPriority w:val="99"/>
    <w:semiHidden/>
    <w:unhideWhenUsed/>
    <w:rsid w:val="002545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4586"/>
    <w:rPr>
      <w:rFonts w:ascii="Segoe UI" w:hAnsi="Segoe UI" w:cs="Segoe UI"/>
      <w:sz w:val="18"/>
      <w:szCs w:val="18"/>
    </w:rPr>
  </w:style>
  <w:style w:type="character" w:styleId="CommentReference">
    <w:name w:val="annotation reference"/>
    <w:basedOn w:val="DefaultParagraphFont"/>
    <w:uiPriority w:val="99"/>
    <w:semiHidden/>
    <w:unhideWhenUsed/>
    <w:rsid w:val="00254586"/>
    <w:rPr>
      <w:sz w:val="16"/>
      <w:szCs w:val="16"/>
    </w:rPr>
  </w:style>
  <w:style w:type="paragraph" w:styleId="CommentText">
    <w:name w:val="annotation text"/>
    <w:basedOn w:val="Normal"/>
    <w:link w:val="CommentTextChar"/>
    <w:uiPriority w:val="99"/>
    <w:unhideWhenUsed/>
    <w:rsid w:val="00254586"/>
    <w:pPr>
      <w:spacing w:line="240" w:lineRule="auto"/>
    </w:pPr>
    <w:rPr>
      <w:sz w:val="20"/>
      <w:szCs w:val="20"/>
    </w:rPr>
  </w:style>
  <w:style w:type="character" w:customStyle="1" w:styleId="CommentTextChar">
    <w:name w:val="Comment Text Char"/>
    <w:basedOn w:val="DefaultParagraphFont"/>
    <w:link w:val="CommentText"/>
    <w:uiPriority w:val="99"/>
    <w:rsid w:val="00254586"/>
    <w:rPr>
      <w:sz w:val="20"/>
      <w:szCs w:val="20"/>
    </w:rPr>
  </w:style>
  <w:style w:type="paragraph" w:styleId="CommentSubject">
    <w:name w:val="annotation subject"/>
    <w:basedOn w:val="CommentText"/>
    <w:next w:val="CommentText"/>
    <w:link w:val="CommentSubjectChar"/>
    <w:uiPriority w:val="99"/>
    <w:semiHidden/>
    <w:unhideWhenUsed/>
    <w:rsid w:val="00254586"/>
    <w:rPr>
      <w:b/>
      <w:bCs/>
    </w:rPr>
  </w:style>
  <w:style w:type="character" w:customStyle="1" w:styleId="CommentSubjectChar">
    <w:name w:val="Comment Subject Char"/>
    <w:basedOn w:val="CommentTextChar"/>
    <w:link w:val="CommentSubject"/>
    <w:uiPriority w:val="99"/>
    <w:semiHidden/>
    <w:rsid w:val="00254586"/>
    <w:rPr>
      <w:b/>
      <w:bCs/>
      <w:sz w:val="20"/>
      <w:szCs w:val="20"/>
    </w:rPr>
  </w:style>
  <w:style w:type="character" w:styleId="PlaceholderText">
    <w:name w:val="Placeholder Text"/>
    <w:basedOn w:val="DefaultParagraphFont"/>
    <w:uiPriority w:val="99"/>
    <w:semiHidden/>
    <w:rsid w:val="00254586"/>
    <w:rPr>
      <w:color w:val="808080"/>
    </w:rPr>
  </w:style>
  <w:style w:type="paragraph" w:styleId="ListParagraph">
    <w:name w:val="List Paragraph"/>
    <w:aliases w:val="H&amp;P List Paragraph,2,Strip,Colorful List - Accent 12,List Paragraph1,List1,Akapit z listą BS,Saraksta rindkopa1,Normal bullet 2,Bullet list,Colorful List - Accent 11"/>
    <w:basedOn w:val="Normal"/>
    <w:link w:val="ListParagraphChar"/>
    <w:uiPriority w:val="34"/>
    <w:qFormat/>
    <w:rsid w:val="00254586"/>
    <w:pPr>
      <w:ind w:left="720"/>
      <w:contextualSpacing/>
    </w:pPr>
  </w:style>
  <w:style w:type="paragraph" w:styleId="Revision">
    <w:name w:val="Revision"/>
    <w:hidden/>
    <w:uiPriority w:val="99"/>
    <w:semiHidden/>
    <w:rsid w:val="00254586"/>
    <w:pPr>
      <w:spacing w:after="0" w:line="240" w:lineRule="auto"/>
    </w:pPr>
  </w:style>
  <w:style w:type="paragraph" w:styleId="Header">
    <w:name w:val="header"/>
    <w:basedOn w:val="Normal"/>
    <w:link w:val="HeaderChar"/>
    <w:uiPriority w:val="99"/>
    <w:unhideWhenUsed/>
    <w:rsid w:val="00254586"/>
    <w:pPr>
      <w:tabs>
        <w:tab w:val="center" w:pos="4153"/>
        <w:tab w:val="right" w:pos="8306"/>
      </w:tabs>
      <w:spacing w:after="0" w:line="240" w:lineRule="auto"/>
    </w:pPr>
  </w:style>
  <w:style w:type="character" w:customStyle="1" w:styleId="HeaderChar">
    <w:name w:val="Header Char"/>
    <w:basedOn w:val="DefaultParagraphFont"/>
    <w:link w:val="Header"/>
    <w:uiPriority w:val="99"/>
    <w:rsid w:val="00254586"/>
  </w:style>
  <w:style w:type="paragraph" w:styleId="Footer">
    <w:name w:val="footer"/>
    <w:basedOn w:val="Normal"/>
    <w:link w:val="FooterChar"/>
    <w:uiPriority w:val="99"/>
    <w:unhideWhenUsed/>
    <w:rsid w:val="00254586"/>
    <w:pPr>
      <w:tabs>
        <w:tab w:val="center" w:pos="4153"/>
        <w:tab w:val="right" w:pos="8306"/>
      </w:tabs>
      <w:spacing w:after="0" w:line="240" w:lineRule="auto"/>
    </w:pPr>
  </w:style>
  <w:style w:type="character" w:customStyle="1" w:styleId="FooterChar">
    <w:name w:val="Footer Char"/>
    <w:basedOn w:val="DefaultParagraphFont"/>
    <w:link w:val="Footer"/>
    <w:uiPriority w:val="99"/>
    <w:rsid w:val="00254586"/>
  </w:style>
  <w:style w:type="character" w:customStyle="1" w:styleId="ListParagraphChar">
    <w:name w:val="List Paragraph Char"/>
    <w:aliases w:val="H&amp;P List Paragraph Char,2 Char,Strip Char,Colorful List - Accent 12 Char,List Paragraph1 Char,List1 Char,Akapit z listą BS Char,Saraksta rindkopa1 Char,Normal bullet 2 Char,Bullet list Char,Colorful List - Accent 11 Char"/>
    <w:basedOn w:val="DefaultParagraphFont"/>
    <w:link w:val="ListParagraph"/>
    <w:uiPriority w:val="34"/>
    <w:locked/>
    <w:rsid w:val="00254586"/>
  </w:style>
  <w:style w:type="paragraph" w:styleId="FootnoteText">
    <w:name w:val="footnote text"/>
    <w:basedOn w:val="Normal"/>
    <w:link w:val="FootnoteTextChar"/>
    <w:uiPriority w:val="99"/>
    <w:semiHidden/>
    <w:unhideWhenUsed/>
    <w:rsid w:val="0025458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54586"/>
    <w:rPr>
      <w:sz w:val="20"/>
      <w:szCs w:val="20"/>
    </w:rPr>
  </w:style>
  <w:style w:type="character" w:styleId="FootnoteReference">
    <w:name w:val="footnote reference"/>
    <w:basedOn w:val="DefaultParagraphFont"/>
    <w:uiPriority w:val="99"/>
    <w:semiHidden/>
    <w:unhideWhenUsed/>
    <w:rsid w:val="00254586"/>
    <w:rPr>
      <w:vertAlign w:val="superscript"/>
    </w:rPr>
  </w:style>
  <w:style w:type="character" w:styleId="Hyperlink">
    <w:name w:val="Hyperlink"/>
    <w:basedOn w:val="DefaultParagraphFont"/>
    <w:uiPriority w:val="99"/>
    <w:unhideWhenUsed/>
    <w:rsid w:val="00254586"/>
    <w:rPr>
      <w:color w:val="0563C1" w:themeColor="hyperlink"/>
      <w:u w:val="single"/>
    </w:rPr>
  </w:style>
  <w:style w:type="character" w:customStyle="1" w:styleId="apple-converted-space">
    <w:name w:val="apple-converted-space"/>
    <w:basedOn w:val="DefaultParagraphFont"/>
    <w:rsid w:val="00254586"/>
  </w:style>
  <w:style w:type="character" w:customStyle="1" w:styleId="UnresolvedMention1">
    <w:name w:val="Unresolved Mention1"/>
    <w:basedOn w:val="DefaultParagraphFont"/>
    <w:uiPriority w:val="99"/>
    <w:semiHidden/>
    <w:unhideWhenUsed/>
    <w:rsid w:val="00254586"/>
    <w:rPr>
      <w:color w:val="605E5C"/>
      <w:shd w:val="clear" w:color="auto" w:fill="E1DFDD"/>
    </w:rPr>
  </w:style>
  <w:style w:type="character" w:customStyle="1" w:styleId="UnresolvedMention2">
    <w:name w:val="Unresolved Mention2"/>
    <w:basedOn w:val="DefaultParagraphFont"/>
    <w:uiPriority w:val="99"/>
    <w:semiHidden/>
    <w:unhideWhenUsed/>
    <w:rsid w:val="00254586"/>
    <w:rPr>
      <w:color w:val="605E5C"/>
      <w:shd w:val="clear" w:color="auto" w:fill="E1DFDD"/>
    </w:rPr>
  </w:style>
  <w:style w:type="paragraph" w:customStyle="1" w:styleId="liknoteik">
    <w:name w:val="lik_noteik"/>
    <w:basedOn w:val="Normal"/>
    <w:rsid w:val="0025458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ikdat">
    <w:name w:val="lik_dat"/>
    <w:basedOn w:val="Normal"/>
    <w:rsid w:val="0025458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v213">
    <w:name w:val="tv213"/>
    <w:basedOn w:val="Normal"/>
    <w:rsid w:val="00356F5B"/>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UnresolvedMention">
    <w:name w:val="Unresolved Mention"/>
    <w:basedOn w:val="DefaultParagraphFont"/>
    <w:uiPriority w:val="99"/>
    <w:semiHidden/>
    <w:unhideWhenUsed/>
    <w:rsid w:val="00BE770F"/>
    <w:rPr>
      <w:color w:val="605E5C"/>
      <w:shd w:val="clear" w:color="auto" w:fill="E1DFDD"/>
    </w:rPr>
  </w:style>
  <w:style w:type="character" w:styleId="FollowedHyperlink">
    <w:name w:val="FollowedHyperlink"/>
    <w:basedOn w:val="DefaultParagraphFont"/>
    <w:uiPriority w:val="99"/>
    <w:semiHidden/>
    <w:unhideWhenUsed/>
    <w:rsid w:val="00334CA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zp.gov.lv/lv/media/105/download?attachment"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sciencelatvia.lv" TargetMode="External"/><Relationship Id="rId12" Type="http://schemas.openxmlformats.org/officeDocument/2006/relationships/hyperlink" Target="http://www.lzp.gov.lv"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km.gov.lv" TargetMode="Externa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hyperlink" Target="http://www.lzp.gov.lv" TargetMode="External"/><Relationship Id="rId4" Type="http://schemas.openxmlformats.org/officeDocument/2006/relationships/webSettings" Target="webSettings.xml"/><Relationship Id="rId9" Type="http://schemas.openxmlformats.org/officeDocument/2006/relationships/hyperlink" Target="mailto:ingmars.kreismanis@lzp.gov.lv"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izm.gov.lv/lv/zinatne/valsts-petijumu-programmas" TargetMode="External"/><Relationship Id="rId2" Type="http://schemas.openxmlformats.org/officeDocument/2006/relationships/hyperlink" Target="https://izm.gov.lv/images/VPP_grafiska/VPP_GRAFISK_IDENTITTE.pdf" TargetMode="External"/><Relationship Id="rId1" Type="http://schemas.openxmlformats.org/officeDocument/2006/relationships/hyperlink" Target="https://www.lzp.gov.lv/lv/fundamentalo-un-lietisko-petijumu-projektu-2023-gada-atklatais-konkurss"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37B085FD3B742F6BBACCA903A14EEB9"/>
        <w:category>
          <w:name w:val="General"/>
          <w:gallery w:val="placeholder"/>
        </w:category>
        <w:types>
          <w:type w:val="bbPlcHdr"/>
        </w:types>
        <w:behaviors>
          <w:behavior w:val="content"/>
        </w:behaviors>
        <w:guid w:val="{EA7D4587-F7D5-47A9-9806-74A11F614586}"/>
      </w:docPartPr>
      <w:docPartBody>
        <w:p w:rsidR="005853D0" w:rsidRDefault="00300BC0" w:rsidP="00300BC0">
          <w:pPr>
            <w:pStyle w:val="A37B085FD3B742F6BBACCA903A14EEB9"/>
          </w:pPr>
          <w:r w:rsidRPr="003B1738">
            <w:rPr>
              <w:rStyle w:val="PlaceholderText"/>
            </w:rPr>
            <w:t>Click or tap here to enter text.</w:t>
          </w:r>
        </w:p>
      </w:docPartBody>
    </w:docPart>
    <w:docPart>
      <w:docPartPr>
        <w:name w:val="9C1547F959344A7BB8F921E517941461"/>
        <w:category>
          <w:name w:val="General"/>
          <w:gallery w:val="placeholder"/>
        </w:category>
        <w:types>
          <w:type w:val="bbPlcHdr"/>
        </w:types>
        <w:behaviors>
          <w:behavior w:val="content"/>
        </w:behaviors>
        <w:guid w:val="{396DF866-A52B-4442-B988-4C013EC31F61}"/>
      </w:docPartPr>
      <w:docPartBody>
        <w:p w:rsidR="005853D0" w:rsidRDefault="00300BC0" w:rsidP="00300BC0">
          <w:pPr>
            <w:pStyle w:val="9C1547F959344A7BB8F921E517941461"/>
          </w:pPr>
          <w:r w:rsidRPr="003B1738">
            <w:rPr>
              <w:rStyle w:val="PlaceholderText"/>
            </w:rPr>
            <w:t>Click or tap to enter a date.</w:t>
          </w:r>
        </w:p>
      </w:docPartBody>
    </w:docPart>
    <w:docPart>
      <w:docPartPr>
        <w:name w:val="865A24465C3A4738BACD191D708F7385"/>
        <w:category>
          <w:name w:val="General"/>
          <w:gallery w:val="placeholder"/>
        </w:category>
        <w:types>
          <w:type w:val="bbPlcHdr"/>
        </w:types>
        <w:behaviors>
          <w:behavior w:val="content"/>
        </w:behaviors>
        <w:guid w:val="{F2ADCBAA-323B-4287-AF37-CB5D4590E8CD}"/>
      </w:docPartPr>
      <w:docPartBody>
        <w:p w:rsidR="00EC145B" w:rsidRDefault="005853D0" w:rsidP="005853D0">
          <w:pPr>
            <w:pStyle w:val="865A24465C3A4738BACD191D708F7385"/>
          </w:pPr>
          <w:r w:rsidRPr="003B1738">
            <w:rPr>
              <w:rStyle w:val="PlaceholderText"/>
            </w:rPr>
            <w:t>Choose an item.</w:t>
          </w:r>
        </w:p>
      </w:docPartBody>
    </w:docPart>
    <w:docPart>
      <w:docPartPr>
        <w:name w:val="343CC23B5E9B402FB5B4CCE4EFD4DBB2"/>
        <w:category>
          <w:name w:val="General"/>
          <w:gallery w:val="placeholder"/>
        </w:category>
        <w:types>
          <w:type w:val="bbPlcHdr"/>
        </w:types>
        <w:behaviors>
          <w:behavior w:val="content"/>
        </w:behaviors>
        <w:guid w:val="{4314DB0A-BDED-4111-B61A-6DF2D4AD2AD0}"/>
      </w:docPartPr>
      <w:docPartBody>
        <w:p w:rsidR="00EC145B" w:rsidRDefault="005853D0" w:rsidP="005853D0">
          <w:pPr>
            <w:pStyle w:val="343CC23B5E9B402FB5B4CCE4EFD4DBB2"/>
          </w:pPr>
          <w:r w:rsidRPr="003B1738">
            <w:rPr>
              <w:rStyle w:val="PlaceholderText"/>
            </w:rPr>
            <w:t>Click or tap here to enter text.</w:t>
          </w:r>
        </w:p>
      </w:docPartBody>
    </w:docPart>
    <w:docPart>
      <w:docPartPr>
        <w:name w:val="72976434C7D749D9B3903C14FAABB3A1"/>
        <w:category>
          <w:name w:val="General"/>
          <w:gallery w:val="placeholder"/>
        </w:category>
        <w:types>
          <w:type w:val="bbPlcHdr"/>
        </w:types>
        <w:behaviors>
          <w:behavior w:val="content"/>
        </w:behaviors>
        <w:guid w:val="{201DD707-F349-4F2C-8651-E68FF3304261}"/>
      </w:docPartPr>
      <w:docPartBody>
        <w:p w:rsidR="00EC145B" w:rsidRDefault="005853D0" w:rsidP="005853D0">
          <w:pPr>
            <w:pStyle w:val="72976434C7D749D9B3903C14FAABB3A1"/>
          </w:pPr>
          <w:r w:rsidRPr="003B1738">
            <w:rPr>
              <w:rStyle w:val="PlaceholderText"/>
            </w:rPr>
            <w:t>Click or tap here to enter text.</w:t>
          </w:r>
        </w:p>
      </w:docPartBody>
    </w:docPart>
    <w:docPart>
      <w:docPartPr>
        <w:name w:val="303BBB758B0D4FB582ECE35EC273C4E1"/>
        <w:category>
          <w:name w:val="General"/>
          <w:gallery w:val="placeholder"/>
        </w:category>
        <w:types>
          <w:type w:val="bbPlcHdr"/>
        </w:types>
        <w:behaviors>
          <w:behavior w:val="content"/>
        </w:behaviors>
        <w:guid w:val="{F4D8221D-87DD-4BBC-AF8F-82E5BFFA0D41}"/>
      </w:docPartPr>
      <w:docPartBody>
        <w:p w:rsidR="00EC145B" w:rsidRDefault="005853D0" w:rsidP="005853D0">
          <w:pPr>
            <w:pStyle w:val="303BBB758B0D4FB582ECE35EC273C4E1"/>
          </w:pPr>
          <w:r w:rsidRPr="003B1738">
            <w:rPr>
              <w:rStyle w:val="PlaceholderText"/>
            </w:rPr>
            <w:t>Click or tap here to enter text.</w:t>
          </w:r>
        </w:p>
      </w:docPartBody>
    </w:docPart>
    <w:docPart>
      <w:docPartPr>
        <w:name w:val="4EDBA052ADBF4B2DA7DB32E5C60CBC9D"/>
        <w:category>
          <w:name w:val="General"/>
          <w:gallery w:val="placeholder"/>
        </w:category>
        <w:types>
          <w:type w:val="bbPlcHdr"/>
        </w:types>
        <w:behaviors>
          <w:behavior w:val="content"/>
        </w:behaviors>
        <w:guid w:val="{E2A520B3-DAF9-43DD-B2C9-B2CAC7F59D4C}"/>
      </w:docPartPr>
      <w:docPartBody>
        <w:p w:rsidR="00EC145B" w:rsidRDefault="005853D0" w:rsidP="005853D0">
          <w:pPr>
            <w:pStyle w:val="4EDBA052ADBF4B2DA7DB32E5C60CBC9D"/>
          </w:pPr>
          <w:r w:rsidRPr="003B173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PT Serif">
    <w:altName w:val="Arial"/>
    <w:charset w:val="BA"/>
    <w:family w:val="roman"/>
    <w:pitch w:val="variable"/>
    <w:sig w:usb0="A00002EF" w:usb1="5000204B" w:usb2="00000000" w:usb3="00000000" w:csb0="00000097" w:csb1="00000000"/>
  </w:font>
  <w:font w:name="Cambria Math">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0BC0"/>
    <w:rsid w:val="00282716"/>
    <w:rsid w:val="00300BC0"/>
    <w:rsid w:val="005853D0"/>
    <w:rsid w:val="009C7B98"/>
    <w:rsid w:val="00E23B6E"/>
    <w:rsid w:val="00EC145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C7B98"/>
  </w:style>
  <w:style w:type="paragraph" w:customStyle="1" w:styleId="A37B085FD3B742F6BBACCA903A14EEB9">
    <w:name w:val="A37B085FD3B742F6BBACCA903A14EEB9"/>
    <w:rsid w:val="00300BC0"/>
  </w:style>
  <w:style w:type="paragraph" w:customStyle="1" w:styleId="9C1547F959344A7BB8F921E517941461">
    <w:name w:val="9C1547F959344A7BB8F921E517941461"/>
    <w:rsid w:val="00300BC0"/>
  </w:style>
  <w:style w:type="paragraph" w:customStyle="1" w:styleId="865A24465C3A4738BACD191D708F7385">
    <w:name w:val="865A24465C3A4738BACD191D708F7385"/>
    <w:rsid w:val="005853D0"/>
  </w:style>
  <w:style w:type="paragraph" w:customStyle="1" w:styleId="343CC23B5E9B402FB5B4CCE4EFD4DBB2">
    <w:name w:val="343CC23B5E9B402FB5B4CCE4EFD4DBB2"/>
    <w:rsid w:val="005853D0"/>
  </w:style>
  <w:style w:type="paragraph" w:customStyle="1" w:styleId="72976434C7D749D9B3903C14FAABB3A1">
    <w:name w:val="72976434C7D749D9B3903C14FAABB3A1"/>
    <w:rsid w:val="005853D0"/>
  </w:style>
  <w:style w:type="paragraph" w:customStyle="1" w:styleId="303BBB758B0D4FB582ECE35EC273C4E1">
    <w:name w:val="303BBB758B0D4FB582ECE35EC273C4E1"/>
    <w:rsid w:val="005853D0"/>
  </w:style>
  <w:style w:type="paragraph" w:customStyle="1" w:styleId="4EDBA052ADBF4B2DA7DB32E5C60CBC9D">
    <w:name w:val="4EDBA052ADBF4B2DA7DB32E5C60CBC9D"/>
    <w:rsid w:val="005853D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11</Pages>
  <Words>21710</Words>
  <Characters>12375</Characters>
  <Application>Microsoft Office Word</Application>
  <DocSecurity>0</DocSecurity>
  <Lines>103</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Inguna Paredne</dc:creator>
  <cp:keywords/>
  <dc:description/>
  <cp:lastModifiedBy>Inguna Paredne</cp:lastModifiedBy>
  <cp:revision>7</cp:revision>
  <dcterms:created xsi:type="dcterms:W3CDTF">2023-05-30T07:09:00Z</dcterms:created>
  <dcterms:modified xsi:type="dcterms:W3CDTF">2023-06-16T09:20:00Z</dcterms:modified>
</cp:coreProperties>
</file>