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11A72" w14:textId="77777777" w:rsidR="00254586" w:rsidRDefault="00254586" w:rsidP="00254586">
      <w:pPr>
        <w:spacing w:after="0" w:line="240" w:lineRule="auto"/>
        <w:jc w:val="right"/>
        <w:rPr>
          <w:rFonts w:ascii="Times New Roman" w:eastAsia="Times New Roman" w:hAnsi="Times New Roman" w:cs="Times New Roman"/>
          <w:color w:val="000000"/>
          <w:sz w:val="24"/>
          <w:szCs w:val="24"/>
        </w:rPr>
      </w:pPr>
    </w:p>
    <w:p w14:paraId="05B057BE" w14:textId="77777777" w:rsidR="00254586" w:rsidRPr="00873793" w:rsidRDefault="00254586" w:rsidP="00254586">
      <w:pPr>
        <w:spacing w:after="0" w:line="240" w:lineRule="auto"/>
        <w:jc w:val="right"/>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APSTIPRINĀTS</w:t>
      </w:r>
    </w:p>
    <w:p w14:paraId="5922BCB5" w14:textId="46E0E484"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Ar </w:t>
      </w:r>
      <w:r w:rsidR="00637D53">
        <w:rPr>
          <w:rFonts w:ascii="Times New Roman" w:eastAsia="Times New Roman" w:hAnsi="Times New Roman" w:cs="Times New Roman"/>
          <w:color w:val="000000"/>
          <w:sz w:val="24"/>
          <w:szCs w:val="24"/>
        </w:rPr>
        <w:t>V</w:t>
      </w:r>
      <w:r w:rsidRPr="00873793">
        <w:rPr>
          <w:rFonts w:ascii="Times New Roman" w:eastAsia="Times New Roman" w:hAnsi="Times New Roman" w:cs="Times New Roman"/>
          <w:color w:val="000000"/>
          <w:sz w:val="24"/>
          <w:szCs w:val="24"/>
        </w:rPr>
        <w:t xml:space="preserve">alsts pētījumu programmas </w:t>
      </w:r>
    </w:p>
    <w:p w14:paraId="24AE5DCC" w14:textId="1765246A"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w:t>
      </w:r>
      <w:bookmarkStart w:id="0" w:name="_Hlk143154269"/>
      <w:r w:rsidR="00581B63">
        <w:rPr>
          <w:rFonts w:ascii="Times New Roman" w:eastAsia="Times New Roman" w:hAnsi="Times New Roman" w:cs="Times New Roman"/>
          <w:color w:val="000000"/>
          <w:sz w:val="24"/>
          <w:szCs w:val="24"/>
        </w:rPr>
        <w:t>Vietējo resursu izpēte un ilgtspējīga izmantošana Latvijas attīstībai</w:t>
      </w:r>
      <w:r w:rsidR="009C1869">
        <w:rPr>
          <w:rFonts w:ascii="Times New Roman" w:eastAsia="Times New Roman" w:hAnsi="Times New Roman" w:cs="Times New Roman"/>
          <w:color w:val="000000"/>
          <w:sz w:val="24"/>
          <w:szCs w:val="24"/>
        </w:rPr>
        <w:t>”</w:t>
      </w:r>
      <w:r w:rsidR="00581B63">
        <w:rPr>
          <w:rFonts w:ascii="Times New Roman" w:eastAsia="Times New Roman" w:hAnsi="Times New Roman" w:cs="Times New Roman"/>
          <w:color w:val="000000"/>
          <w:sz w:val="24"/>
          <w:szCs w:val="24"/>
        </w:rPr>
        <w:t xml:space="preserve"> 2023.-2025. gadam</w:t>
      </w:r>
      <w:bookmarkEnd w:id="0"/>
      <w:r w:rsidRPr="00873793">
        <w:rPr>
          <w:rFonts w:ascii="Times New Roman" w:eastAsia="Times New Roman" w:hAnsi="Times New Roman" w:cs="Times New Roman"/>
          <w:color w:val="000000"/>
          <w:sz w:val="24"/>
          <w:szCs w:val="24"/>
        </w:rPr>
        <w:t xml:space="preserve"> </w:t>
      </w:r>
    </w:p>
    <w:p w14:paraId="5051201E" w14:textId="77777777"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 īstenošanas un uzraudzības komisijas</w:t>
      </w:r>
    </w:p>
    <w:p w14:paraId="1354175D" w14:textId="77777777" w:rsidR="00CC3424" w:rsidRDefault="00254586" w:rsidP="00254586">
      <w:pPr>
        <w:spacing w:after="0" w:line="240" w:lineRule="auto"/>
        <w:ind w:left="420"/>
        <w:jc w:val="right"/>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(izveidota ar</w:t>
      </w:r>
      <w:r w:rsidR="002A1AB0" w:rsidRPr="00873793">
        <w:rPr>
          <w:rFonts w:ascii="Times New Roman" w:eastAsia="Times New Roman" w:hAnsi="Times New Roman" w:cs="Times New Roman"/>
          <w:color w:val="000000"/>
          <w:sz w:val="24"/>
          <w:szCs w:val="24"/>
        </w:rPr>
        <w:t xml:space="preserve"> </w:t>
      </w:r>
      <w:r w:rsidR="00581B63">
        <w:rPr>
          <w:rFonts w:ascii="Times New Roman" w:eastAsia="Times New Roman" w:hAnsi="Times New Roman" w:cs="Times New Roman"/>
          <w:color w:val="000000"/>
          <w:sz w:val="24"/>
          <w:szCs w:val="24"/>
        </w:rPr>
        <w:t>zemkopības</w:t>
      </w:r>
      <w:r w:rsidR="00637D53">
        <w:rPr>
          <w:rFonts w:ascii="Times New Roman" w:eastAsia="Times New Roman" w:hAnsi="Times New Roman" w:cs="Times New Roman"/>
          <w:color w:val="000000"/>
          <w:sz w:val="24"/>
          <w:szCs w:val="24"/>
        </w:rPr>
        <w:t xml:space="preserve"> </w:t>
      </w:r>
      <w:r w:rsidRPr="00873793">
        <w:rPr>
          <w:rFonts w:ascii="Times New Roman" w:eastAsia="Times New Roman" w:hAnsi="Times New Roman" w:cs="Times New Roman"/>
          <w:color w:val="000000"/>
          <w:sz w:val="24"/>
          <w:szCs w:val="24"/>
        </w:rPr>
        <w:t xml:space="preserve">ministra </w:t>
      </w:r>
      <w:r w:rsidR="00E010EE" w:rsidRPr="00873793">
        <w:rPr>
          <w:rFonts w:ascii="Times New Roman" w:eastAsia="Times New Roman" w:hAnsi="Times New Roman" w:cs="Times New Roman"/>
          <w:color w:val="000000"/>
          <w:sz w:val="24"/>
          <w:szCs w:val="24"/>
        </w:rPr>
        <w:t>202</w:t>
      </w:r>
      <w:r w:rsidR="00E010EE">
        <w:rPr>
          <w:rFonts w:ascii="Times New Roman" w:eastAsia="Times New Roman" w:hAnsi="Times New Roman" w:cs="Times New Roman"/>
          <w:color w:val="000000"/>
          <w:sz w:val="24"/>
          <w:szCs w:val="24"/>
        </w:rPr>
        <w:t>4</w:t>
      </w:r>
      <w:r w:rsidRPr="00873793">
        <w:rPr>
          <w:rFonts w:ascii="Times New Roman" w:eastAsia="Times New Roman" w:hAnsi="Times New Roman" w:cs="Times New Roman"/>
          <w:color w:val="000000"/>
          <w:sz w:val="24"/>
          <w:szCs w:val="24"/>
        </w:rPr>
        <w:t xml:space="preserve">. gada </w:t>
      </w:r>
      <w:r w:rsidR="00E010EE">
        <w:rPr>
          <w:rFonts w:ascii="Times New Roman" w:eastAsia="Times New Roman" w:hAnsi="Times New Roman" w:cs="Times New Roman"/>
          <w:sz w:val="24"/>
          <w:szCs w:val="24"/>
        </w:rPr>
        <w:t>24.maija</w:t>
      </w:r>
      <w:r w:rsidR="00EE1FDA" w:rsidRPr="00EE1FDA">
        <w:rPr>
          <w:rFonts w:ascii="Times New Roman" w:eastAsia="Times New Roman" w:hAnsi="Times New Roman" w:cs="Times New Roman"/>
          <w:sz w:val="24"/>
          <w:szCs w:val="24"/>
        </w:rPr>
        <w:t xml:space="preserve"> </w:t>
      </w:r>
      <w:r w:rsidR="00637D53" w:rsidRPr="00EE1FDA">
        <w:rPr>
          <w:rFonts w:ascii="Times New Roman" w:eastAsia="Times New Roman" w:hAnsi="Times New Roman" w:cs="Times New Roman"/>
          <w:sz w:val="24"/>
          <w:szCs w:val="24"/>
        </w:rPr>
        <w:t>R</w:t>
      </w:r>
      <w:r w:rsidRPr="00EE1FDA">
        <w:rPr>
          <w:rFonts w:ascii="Times New Roman" w:eastAsia="Times New Roman" w:hAnsi="Times New Roman" w:cs="Times New Roman"/>
          <w:color w:val="000000"/>
          <w:sz w:val="24"/>
          <w:szCs w:val="24"/>
        </w:rPr>
        <w:t>īkojumu Nr</w:t>
      </w:r>
      <w:r w:rsidR="00B96117" w:rsidRPr="00EE1FDA">
        <w:rPr>
          <w:rFonts w:ascii="Times New Roman" w:eastAsia="Times New Roman" w:hAnsi="Times New Roman" w:cs="Times New Roman"/>
          <w:color w:val="000000"/>
          <w:sz w:val="24"/>
          <w:szCs w:val="24"/>
        </w:rPr>
        <w:t>.</w:t>
      </w:r>
      <w:r w:rsidR="00E010EE">
        <w:rPr>
          <w:rFonts w:ascii="Times New Roman" w:eastAsia="Times New Roman" w:hAnsi="Times New Roman" w:cs="Times New Roman"/>
          <w:color w:val="000000"/>
          <w:sz w:val="24"/>
          <w:szCs w:val="24"/>
        </w:rPr>
        <w:t>64</w:t>
      </w:r>
      <w:r w:rsidR="001E7273">
        <w:rPr>
          <w:rFonts w:ascii="Times New Roman" w:eastAsia="Times New Roman" w:hAnsi="Times New Roman" w:cs="Times New Roman"/>
          <w:color w:val="000000"/>
          <w:sz w:val="24"/>
          <w:szCs w:val="24"/>
        </w:rPr>
        <w:t xml:space="preserve">) 2024. gada </w:t>
      </w:r>
    </w:p>
    <w:p w14:paraId="534A03E7" w14:textId="1C111172" w:rsidR="00254586" w:rsidRPr="00EE1FDA" w:rsidRDefault="005874F1" w:rsidP="00CC3424">
      <w:pPr>
        <w:spacing w:after="0" w:line="240" w:lineRule="auto"/>
        <w:ind w:left="4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47627A">
        <w:rPr>
          <w:rFonts w:ascii="Times New Roman" w:eastAsia="Times New Roman" w:hAnsi="Times New Roman" w:cs="Times New Roman"/>
          <w:color w:val="000000"/>
          <w:sz w:val="24"/>
          <w:szCs w:val="24"/>
        </w:rPr>
        <w:t>3</w:t>
      </w:r>
      <w:r w:rsidR="001E7273">
        <w:rPr>
          <w:rFonts w:ascii="Times New Roman" w:eastAsia="Times New Roman" w:hAnsi="Times New Roman" w:cs="Times New Roman"/>
          <w:color w:val="000000"/>
          <w:sz w:val="24"/>
          <w:szCs w:val="24"/>
        </w:rPr>
        <w:t xml:space="preserve">. </w:t>
      </w:r>
      <w:r w:rsidR="00E010EE">
        <w:rPr>
          <w:rFonts w:ascii="Times New Roman" w:eastAsia="Times New Roman" w:hAnsi="Times New Roman" w:cs="Times New Roman"/>
          <w:color w:val="000000"/>
          <w:sz w:val="24"/>
          <w:szCs w:val="24"/>
        </w:rPr>
        <w:t xml:space="preserve">jūnija </w:t>
      </w:r>
      <w:r w:rsidR="001E7273">
        <w:rPr>
          <w:rFonts w:ascii="Times New Roman" w:eastAsia="Times New Roman" w:hAnsi="Times New Roman" w:cs="Times New Roman"/>
          <w:color w:val="000000"/>
          <w:sz w:val="24"/>
          <w:szCs w:val="24"/>
        </w:rPr>
        <w:t xml:space="preserve">lēmumu Nr. </w:t>
      </w:r>
      <w:r w:rsidR="005467CE">
        <w:rPr>
          <w:rFonts w:ascii="Times New Roman" w:eastAsia="Times New Roman" w:hAnsi="Times New Roman" w:cs="Times New Roman"/>
          <w:color w:val="000000"/>
          <w:sz w:val="24"/>
          <w:szCs w:val="24"/>
        </w:rPr>
        <w:t>1</w:t>
      </w:r>
      <w:r w:rsidR="001E7273">
        <w:rPr>
          <w:rFonts w:ascii="Times New Roman" w:eastAsia="Times New Roman" w:hAnsi="Times New Roman" w:cs="Times New Roman"/>
          <w:color w:val="000000"/>
          <w:sz w:val="24"/>
          <w:szCs w:val="24"/>
        </w:rPr>
        <w:t>.</w:t>
      </w:r>
    </w:p>
    <w:p w14:paraId="4C8B03FA" w14:textId="58D904F5" w:rsidR="00254586" w:rsidRPr="00873793" w:rsidRDefault="00254586" w:rsidP="00254586">
      <w:pPr>
        <w:spacing w:after="0" w:line="240" w:lineRule="auto"/>
        <w:ind w:left="420"/>
        <w:jc w:val="center"/>
        <w:rPr>
          <w:rFonts w:ascii="Times New Roman" w:eastAsia="Times New Roman" w:hAnsi="Times New Roman" w:cs="Times New Roman"/>
          <w:sz w:val="24"/>
          <w:szCs w:val="24"/>
        </w:rPr>
      </w:pPr>
    </w:p>
    <w:p w14:paraId="6C89C5FA" w14:textId="28EAD33B" w:rsidR="00254586" w:rsidRPr="00EB37A6" w:rsidRDefault="00254586" w:rsidP="00EB37A6">
      <w:pPr>
        <w:spacing w:after="0" w:line="240" w:lineRule="auto"/>
        <w:ind w:left="420"/>
        <w:jc w:val="center"/>
        <w:rPr>
          <w:rFonts w:ascii="Times New Roman" w:eastAsia="Times New Roman" w:hAnsi="Times New Roman" w:cs="Times New Roman"/>
          <w:b/>
          <w:bCs/>
          <w:color w:val="000000"/>
          <w:sz w:val="24"/>
          <w:szCs w:val="24"/>
        </w:rPr>
      </w:pPr>
      <w:bookmarkStart w:id="1" w:name="_Hlk169012695"/>
      <w:r w:rsidRPr="00873793">
        <w:rPr>
          <w:rFonts w:ascii="Times New Roman" w:eastAsia="Times New Roman" w:hAnsi="Times New Roman" w:cs="Times New Roman"/>
          <w:b/>
          <w:bCs/>
          <w:color w:val="000000"/>
          <w:sz w:val="24"/>
          <w:szCs w:val="24"/>
        </w:rPr>
        <w:t>Valsts pētījumu programmas “</w:t>
      </w:r>
      <w:sdt>
        <w:sdtPr>
          <w:rPr>
            <w:rFonts w:ascii="Times New Roman" w:eastAsia="Times New Roman" w:hAnsi="Times New Roman" w:cs="Times New Roman"/>
            <w:b/>
            <w:bCs/>
            <w:color w:val="000000"/>
            <w:sz w:val="24"/>
            <w:szCs w:val="24"/>
          </w:rPr>
          <w:id w:val="93066826"/>
          <w:placeholder>
            <w:docPart w:val="A37B085FD3B742F6BBACCA903A14EEB9"/>
          </w:placeholder>
        </w:sdtPr>
        <w:sdtContent>
          <w:r w:rsidR="00581B63" w:rsidRPr="00581B63">
            <w:rPr>
              <w:rFonts w:ascii="Times New Roman" w:eastAsia="Times New Roman" w:hAnsi="Times New Roman" w:cs="Times New Roman"/>
              <w:b/>
              <w:bCs/>
              <w:color w:val="000000"/>
              <w:sz w:val="24"/>
              <w:szCs w:val="24"/>
            </w:rPr>
            <w:t>Vietējo resursu izpēte un ilgtspējīga izmantošana Latvijas attīstībai 2023.-2025.</w:t>
          </w:r>
          <w:r w:rsidR="00581B63">
            <w:rPr>
              <w:rFonts w:ascii="Times New Roman" w:eastAsia="Times New Roman" w:hAnsi="Times New Roman" w:cs="Times New Roman"/>
              <w:b/>
              <w:bCs/>
              <w:color w:val="000000"/>
              <w:sz w:val="24"/>
              <w:szCs w:val="24"/>
            </w:rPr>
            <w:t xml:space="preserve"> </w:t>
          </w:r>
          <w:r w:rsidR="00581B63" w:rsidRPr="00581B63">
            <w:rPr>
              <w:rFonts w:ascii="Times New Roman" w:eastAsia="Times New Roman" w:hAnsi="Times New Roman" w:cs="Times New Roman"/>
              <w:b/>
              <w:bCs/>
              <w:color w:val="000000"/>
              <w:sz w:val="24"/>
              <w:szCs w:val="24"/>
            </w:rPr>
            <w:t>gadam</w:t>
          </w:r>
        </w:sdtContent>
      </w:sdt>
      <w:r w:rsidRPr="00873793">
        <w:rPr>
          <w:rFonts w:ascii="Times New Roman" w:eastAsia="Times New Roman" w:hAnsi="Times New Roman" w:cs="Times New Roman"/>
          <w:b/>
          <w:bCs/>
          <w:color w:val="000000"/>
          <w:sz w:val="24"/>
          <w:szCs w:val="24"/>
        </w:rPr>
        <w:t>” projektu pieteikumu</w:t>
      </w:r>
      <w:r w:rsidR="009145C0" w:rsidRPr="00873793">
        <w:rPr>
          <w:rFonts w:ascii="Times New Roman" w:eastAsia="Times New Roman" w:hAnsi="Times New Roman" w:cs="Times New Roman"/>
          <w:b/>
          <w:bCs/>
          <w:color w:val="000000"/>
          <w:sz w:val="24"/>
          <w:szCs w:val="24"/>
        </w:rPr>
        <w:t xml:space="preserve"> </w:t>
      </w:r>
      <w:r w:rsidR="00EB37A6">
        <w:rPr>
          <w:rFonts w:ascii="Times New Roman" w:eastAsia="Times New Roman" w:hAnsi="Times New Roman" w:cs="Times New Roman"/>
          <w:b/>
          <w:bCs/>
          <w:color w:val="000000"/>
          <w:sz w:val="24"/>
          <w:szCs w:val="24"/>
        </w:rPr>
        <w:t xml:space="preserve">trešā </w:t>
      </w:r>
      <w:r w:rsidRPr="00873793">
        <w:rPr>
          <w:rFonts w:ascii="Times New Roman" w:eastAsia="Times New Roman" w:hAnsi="Times New Roman" w:cs="Times New Roman"/>
          <w:b/>
          <w:bCs/>
          <w:color w:val="000000"/>
          <w:sz w:val="24"/>
          <w:szCs w:val="24"/>
        </w:rPr>
        <w:t>atklātā konkursa nolikums</w:t>
      </w:r>
    </w:p>
    <w:bookmarkEnd w:id="1"/>
    <w:p w14:paraId="7C7CF909" w14:textId="77777777" w:rsidR="00254586" w:rsidRPr="00FC009C" w:rsidRDefault="00254586" w:rsidP="00254586">
      <w:pPr>
        <w:spacing w:after="0" w:line="240" w:lineRule="auto"/>
        <w:ind w:left="420"/>
        <w:jc w:val="center"/>
        <w:rPr>
          <w:rFonts w:ascii="Times New Roman" w:eastAsia="Times New Roman" w:hAnsi="Times New Roman" w:cs="Times New Roman"/>
          <w:b/>
          <w:bCs/>
          <w:sz w:val="24"/>
          <w:szCs w:val="24"/>
        </w:rPr>
      </w:pPr>
      <w:r w:rsidRPr="00B45EBC">
        <w:rPr>
          <w:rFonts w:ascii="Times New Roman" w:eastAsia="Times New Roman" w:hAnsi="Times New Roman" w:cs="Times New Roman"/>
          <w:b/>
          <w:bCs/>
          <w:color w:val="000000"/>
          <w:sz w:val="24"/>
          <w:szCs w:val="24"/>
        </w:rPr>
        <w:t xml:space="preserve"> </w:t>
      </w:r>
    </w:p>
    <w:p w14:paraId="616AB9CA" w14:textId="23850B7D" w:rsidR="00254586" w:rsidRPr="00FC009C" w:rsidRDefault="00254586" w:rsidP="00B45EBC">
      <w:pPr>
        <w:spacing w:after="0" w:line="240" w:lineRule="auto"/>
        <w:ind w:left="420"/>
        <w:jc w:val="center"/>
        <w:outlineLvl w:val="0"/>
        <w:rPr>
          <w:rFonts w:ascii="Times New Roman" w:hAnsi="Times New Roman" w:cs="Times New Roman"/>
          <w:b/>
          <w:bCs/>
          <w:sz w:val="24"/>
          <w:szCs w:val="24"/>
        </w:rPr>
      </w:pPr>
      <w:r w:rsidRPr="00FC009C">
        <w:rPr>
          <w:rFonts w:ascii="Times New Roman" w:hAnsi="Times New Roman" w:cs="Times New Roman"/>
          <w:b/>
          <w:bCs/>
          <w:sz w:val="24"/>
          <w:szCs w:val="24"/>
        </w:rPr>
        <w:t>I. Vispārīgie jautājumi</w:t>
      </w:r>
    </w:p>
    <w:p w14:paraId="56666D66" w14:textId="186F6180" w:rsidR="00254586" w:rsidRPr="00B45EBC" w:rsidRDefault="00254586" w:rsidP="00254586">
      <w:pPr>
        <w:spacing w:after="0" w:line="240" w:lineRule="auto"/>
        <w:rPr>
          <w:rFonts w:ascii="Times New Roman" w:eastAsia="Times New Roman" w:hAnsi="Times New Roman" w:cs="Times New Roman"/>
          <w:sz w:val="24"/>
          <w:szCs w:val="24"/>
        </w:rPr>
      </w:pPr>
    </w:p>
    <w:p w14:paraId="327FB4ED" w14:textId="7FFB0ABE" w:rsidR="00254586" w:rsidRPr="00FC009C" w:rsidRDefault="00254586" w:rsidP="00314A0B">
      <w:pPr>
        <w:spacing w:after="0" w:line="240" w:lineRule="auto"/>
        <w:ind w:left="284" w:hanging="284"/>
        <w:jc w:val="both"/>
        <w:rPr>
          <w:rFonts w:ascii="Times New Roman" w:hAnsi="Times New Roman" w:cs="Times New Roman"/>
          <w:sz w:val="24"/>
          <w:szCs w:val="24"/>
        </w:rPr>
      </w:pPr>
      <w:r w:rsidRPr="00FC009C">
        <w:rPr>
          <w:rFonts w:ascii="Times New Roman" w:hAnsi="Times New Roman" w:cs="Times New Roman"/>
          <w:sz w:val="24"/>
          <w:szCs w:val="24"/>
        </w:rPr>
        <w:t xml:space="preserve">1. </w:t>
      </w:r>
      <w:r w:rsidR="00654C4F" w:rsidRPr="00FC009C">
        <w:rPr>
          <w:rFonts w:ascii="Times New Roman" w:hAnsi="Times New Roman" w:cs="Times New Roman"/>
          <w:sz w:val="24"/>
          <w:szCs w:val="24"/>
        </w:rPr>
        <w:t xml:space="preserve">Valsts pētījumu programmas </w:t>
      </w:r>
      <w:r w:rsidRPr="00FC009C">
        <w:rPr>
          <w:rFonts w:ascii="Times New Roman" w:hAnsi="Times New Roman" w:cs="Times New Roman"/>
          <w:sz w:val="24"/>
          <w:szCs w:val="24"/>
        </w:rPr>
        <w:t>“</w:t>
      </w:r>
      <w:bookmarkStart w:id="2" w:name="_Hlk140070864"/>
      <w:sdt>
        <w:sdtPr>
          <w:rPr>
            <w:rFonts w:ascii="Times New Roman" w:hAnsi="Times New Roman" w:cs="Times New Roman"/>
            <w:sz w:val="24"/>
            <w:szCs w:val="24"/>
          </w:rPr>
          <w:id w:val="2060594541"/>
          <w:placeholder>
            <w:docPart w:val="A37B085FD3B742F6BBACCA903A14EEB9"/>
          </w:placeholder>
        </w:sdtPr>
        <w:sdtContent>
          <w:r w:rsidR="00581B63" w:rsidRPr="00581B63">
            <w:rPr>
              <w:rFonts w:ascii="Times New Roman" w:hAnsi="Times New Roman" w:cs="Times New Roman"/>
              <w:sz w:val="24"/>
              <w:szCs w:val="24"/>
            </w:rPr>
            <w:t>Vietējo resursu izpēte un ilgtspējīga izmantošana Latvijas attīstībai 2023.-2025.</w:t>
          </w:r>
          <w:r w:rsidR="00581B63">
            <w:rPr>
              <w:rFonts w:ascii="Times New Roman" w:hAnsi="Times New Roman" w:cs="Times New Roman"/>
              <w:sz w:val="24"/>
              <w:szCs w:val="24"/>
            </w:rPr>
            <w:t xml:space="preserve"> </w:t>
          </w:r>
          <w:r w:rsidR="00581B63" w:rsidRPr="00581B63">
            <w:rPr>
              <w:rFonts w:ascii="Times New Roman" w:hAnsi="Times New Roman" w:cs="Times New Roman"/>
              <w:sz w:val="24"/>
              <w:szCs w:val="24"/>
            </w:rPr>
            <w:t>gadam</w:t>
          </w:r>
        </w:sdtContent>
      </w:sdt>
      <w:bookmarkEnd w:id="2"/>
      <w:r w:rsidRPr="00FC009C">
        <w:rPr>
          <w:rFonts w:ascii="Times New Roman" w:hAnsi="Times New Roman" w:cs="Times New Roman"/>
          <w:sz w:val="24"/>
          <w:szCs w:val="24"/>
        </w:rPr>
        <w:t xml:space="preserve">” projektu pieteikumu </w:t>
      </w:r>
      <w:r w:rsidR="001E7273" w:rsidRPr="008C2EDF">
        <w:rPr>
          <w:rFonts w:ascii="Times New Roman" w:hAnsi="Times New Roman" w:cs="Times New Roman"/>
          <w:sz w:val="24"/>
          <w:szCs w:val="24"/>
        </w:rPr>
        <w:t>trešā</w:t>
      </w:r>
      <w:r w:rsidR="00794D71">
        <w:rPr>
          <w:rFonts w:ascii="Times New Roman" w:hAnsi="Times New Roman" w:cs="Times New Roman"/>
          <w:sz w:val="24"/>
          <w:szCs w:val="24"/>
        </w:rPr>
        <w:t xml:space="preserve"> </w:t>
      </w:r>
      <w:r w:rsidRPr="00FC009C">
        <w:rPr>
          <w:rFonts w:ascii="Times New Roman" w:hAnsi="Times New Roman" w:cs="Times New Roman"/>
          <w:sz w:val="24"/>
          <w:szCs w:val="24"/>
        </w:rPr>
        <w:t xml:space="preserve">atklātā konkursa </w:t>
      </w:r>
      <w:r w:rsidR="00654C4F" w:rsidRPr="00FC009C">
        <w:rPr>
          <w:rFonts w:ascii="Times New Roman" w:hAnsi="Times New Roman" w:cs="Times New Roman"/>
          <w:sz w:val="24"/>
          <w:szCs w:val="24"/>
        </w:rPr>
        <w:t xml:space="preserve">nolikums </w:t>
      </w:r>
      <w:r w:rsidRPr="00FC009C">
        <w:rPr>
          <w:rFonts w:ascii="Times New Roman" w:hAnsi="Times New Roman" w:cs="Times New Roman"/>
          <w:sz w:val="24"/>
          <w:szCs w:val="24"/>
        </w:rPr>
        <w:t xml:space="preserve">(turpmāk – </w:t>
      </w:r>
      <w:r w:rsidR="00654C4F" w:rsidRPr="00FC009C">
        <w:rPr>
          <w:rFonts w:ascii="Times New Roman" w:hAnsi="Times New Roman" w:cs="Times New Roman"/>
          <w:sz w:val="24"/>
          <w:szCs w:val="24"/>
        </w:rPr>
        <w:t>nolikums</w:t>
      </w:r>
      <w:r w:rsidRPr="00FC009C">
        <w:rPr>
          <w:rFonts w:ascii="Times New Roman" w:hAnsi="Times New Roman" w:cs="Times New Roman"/>
          <w:sz w:val="24"/>
          <w:szCs w:val="24"/>
        </w:rPr>
        <w:t xml:space="preserve">) </w:t>
      </w:r>
      <w:r w:rsidR="0013329E" w:rsidRPr="00FC009C">
        <w:rPr>
          <w:rFonts w:ascii="Times New Roman" w:hAnsi="Times New Roman" w:cs="Times New Roman"/>
          <w:sz w:val="24"/>
          <w:szCs w:val="24"/>
        </w:rPr>
        <w:t xml:space="preserve">nosaka kārtību, kādā Latvijas </w:t>
      </w:r>
      <w:r w:rsidR="00531D52">
        <w:rPr>
          <w:rFonts w:ascii="Times New Roman" w:hAnsi="Times New Roman" w:cs="Times New Roman"/>
          <w:sz w:val="24"/>
          <w:szCs w:val="24"/>
        </w:rPr>
        <w:t>Z</w:t>
      </w:r>
      <w:r w:rsidR="0013329E" w:rsidRPr="00FC009C">
        <w:rPr>
          <w:rFonts w:ascii="Times New Roman" w:hAnsi="Times New Roman" w:cs="Times New Roman"/>
          <w:sz w:val="24"/>
          <w:szCs w:val="24"/>
        </w:rPr>
        <w:t xml:space="preserve">inātnes padome (turpmāk – padome) </w:t>
      </w:r>
      <w:r w:rsidRPr="00FC009C">
        <w:rPr>
          <w:rFonts w:ascii="Times New Roman" w:hAnsi="Times New Roman" w:cs="Times New Roman"/>
          <w:sz w:val="24"/>
          <w:szCs w:val="24"/>
        </w:rPr>
        <w:t>organizē un īsteno</w:t>
      </w:r>
      <w:r w:rsidR="0013329E" w:rsidRPr="00FC009C">
        <w:rPr>
          <w:rFonts w:ascii="Times New Roman" w:hAnsi="Times New Roman" w:cs="Times New Roman"/>
          <w:sz w:val="24"/>
          <w:szCs w:val="24"/>
        </w:rPr>
        <w:t xml:space="preserve"> valsts pētījumu programmas “</w:t>
      </w:r>
      <w:sdt>
        <w:sdtPr>
          <w:rPr>
            <w:rFonts w:ascii="Times New Roman" w:hAnsi="Times New Roman" w:cs="Times New Roman"/>
            <w:sz w:val="24"/>
            <w:szCs w:val="24"/>
          </w:rPr>
          <w:id w:val="-783874291"/>
          <w:placeholder>
            <w:docPart w:val="19E55A0B746548608073908A4E8C04B2"/>
          </w:placeholder>
        </w:sdtPr>
        <w:sdtContent>
          <w:r w:rsidR="00581B63" w:rsidRPr="00581B63">
            <w:rPr>
              <w:rFonts w:ascii="Times New Roman" w:hAnsi="Times New Roman" w:cs="Times New Roman"/>
              <w:sz w:val="24"/>
              <w:szCs w:val="24"/>
            </w:rPr>
            <w:t>Vietējo resursu izpēte un ilgtspējīga izmantošana Latvijas attīstībai</w:t>
          </w:r>
          <w:r w:rsidR="009C1869">
            <w:rPr>
              <w:rFonts w:ascii="Times New Roman" w:hAnsi="Times New Roman" w:cs="Times New Roman"/>
              <w:sz w:val="24"/>
              <w:szCs w:val="24"/>
            </w:rPr>
            <w:t>”</w:t>
          </w:r>
          <w:r w:rsidR="00581B63" w:rsidRPr="00581B63">
            <w:rPr>
              <w:rFonts w:ascii="Times New Roman" w:hAnsi="Times New Roman" w:cs="Times New Roman"/>
              <w:sz w:val="24"/>
              <w:szCs w:val="24"/>
            </w:rPr>
            <w:t xml:space="preserve"> 2023.-2025.gadam</w:t>
          </w:r>
        </w:sdtContent>
      </w:sdt>
      <w:r w:rsidR="00EC0344" w:rsidRPr="00FC009C">
        <w:rPr>
          <w:rFonts w:ascii="Times New Roman" w:hAnsi="Times New Roman" w:cs="Times New Roman"/>
          <w:sz w:val="24"/>
          <w:szCs w:val="24"/>
        </w:rPr>
        <w:t xml:space="preserve"> (turpmāk – programma) projektu pieteikumu (turpmāk – projektu pieteikums) </w:t>
      </w:r>
      <w:r w:rsidR="001E7273">
        <w:rPr>
          <w:rFonts w:ascii="Times New Roman" w:hAnsi="Times New Roman" w:cs="Times New Roman"/>
          <w:sz w:val="24"/>
          <w:szCs w:val="24"/>
        </w:rPr>
        <w:t xml:space="preserve">trešo </w:t>
      </w:r>
      <w:r w:rsidR="00794D71" w:rsidRPr="00FC009C">
        <w:rPr>
          <w:rFonts w:ascii="Times New Roman" w:hAnsi="Times New Roman" w:cs="Times New Roman"/>
          <w:sz w:val="24"/>
          <w:szCs w:val="24"/>
        </w:rPr>
        <w:t>atklāt</w:t>
      </w:r>
      <w:r w:rsidR="00794D71">
        <w:rPr>
          <w:rFonts w:ascii="Times New Roman" w:hAnsi="Times New Roman" w:cs="Times New Roman"/>
          <w:sz w:val="24"/>
          <w:szCs w:val="24"/>
        </w:rPr>
        <w:t>o</w:t>
      </w:r>
      <w:r w:rsidR="00794D71" w:rsidRPr="00FC009C">
        <w:rPr>
          <w:rFonts w:ascii="Times New Roman" w:hAnsi="Times New Roman" w:cs="Times New Roman"/>
          <w:sz w:val="24"/>
          <w:szCs w:val="24"/>
        </w:rPr>
        <w:t xml:space="preserve"> </w:t>
      </w:r>
      <w:r w:rsidR="00EC0344" w:rsidRPr="00FC009C">
        <w:rPr>
          <w:rFonts w:ascii="Times New Roman" w:hAnsi="Times New Roman" w:cs="Times New Roman"/>
          <w:sz w:val="24"/>
          <w:szCs w:val="24"/>
        </w:rPr>
        <w:t>konkursu (turpmāk – konkurss)</w:t>
      </w:r>
      <w:r w:rsidR="00433C30" w:rsidRPr="00FC009C">
        <w:rPr>
          <w:rFonts w:ascii="Times New Roman" w:hAnsi="Times New Roman" w:cs="Times New Roman"/>
          <w:sz w:val="24"/>
          <w:szCs w:val="24"/>
        </w:rPr>
        <w:t>,</w:t>
      </w:r>
      <w:r w:rsidR="00EC0344" w:rsidRPr="00FC009C">
        <w:rPr>
          <w:rFonts w:ascii="Times New Roman" w:hAnsi="Times New Roman" w:cs="Times New Roman"/>
          <w:sz w:val="24"/>
          <w:szCs w:val="24"/>
        </w:rPr>
        <w:t xml:space="preserve"> pamatojoties uz </w:t>
      </w:r>
      <w:r w:rsidRPr="00FC009C">
        <w:rPr>
          <w:rFonts w:ascii="Times New Roman" w:hAnsi="Times New Roman" w:cs="Times New Roman"/>
          <w:sz w:val="24"/>
          <w:szCs w:val="24"/>
        </w:rPr>
        <w:t>Ministru kabineta 2018. gada 4. septembra noteikum</w:t>
      </w:r>
      <w:r w:rsidR="00433C30" w:rsidRPr="00FC009C">
        <w:rPr>
          <w:rFonts w:ascii="Times New Roman" w:hAnsi="Times New Roman" w:cs="Times New Roman"/>
          <w:sz w:val="24"/>
          <w:szCs w:val="24"/>
        </w:rPr>
        <w:t>o</w:t>
      </w:r>
      <w:r w:rsidRPr="00FC009C">
        <w:rPr>
          <w:rFonts w:ascii="Times New Roman" w:hAnsi="Times New Roman" w:cs="Times New Roman"/>
          <w:sz w:val="24"/>
          <w:szCs w:val="24"/>
        </w:rPr>
        <w:t>s Nr. 560 “Valsts pētījumu programmu projektu īstenošanas kārtība” (turpmāk –</w:t>
      </w:r>
      <w:r w:rsidR="00E80A3A">
        <w:rPr>
          <w:rFonts w:ascii="Times New Roman" w:hAnsi="Times New Roman" w:cs="Times New Roman"/>
          <w:sz w:val="24"/>
          <w:szCs w:val="24"/>
        </w:rPr>
        <w:t xml:space="preserve">MK </w:t>
      </w:r>
      <w:r w:rsidRPr="00FC009C">
        <w:rPr>
          <w:rFonts w:ascii="Times New Roman" w:hAnsi="Times New Roman" w:cs="Times New Roman"/>
          <w:sz w:val="24"/>
          <w:szCs w:val="24"/>
        </w:rPr>
        <w:t xml:space="preserve">noteikumi) un </w:t>
      </w:r>
      <w:r w:rsidR="00EC0344" w:rsidRPr="00FC009C">
        <w:rPr>
          <w:rFonts w:ascii="Times New Roman" w:hAnsi="Times New Roman" w:cs="Times New Roman"/>
          <w:sz w:val="24"/>
          <w:szCs w:val="24"/>
        </w:rPr>
        <w:t xml:space="preserve">ievērojot </w:t>
      </w:r>
      <w:r w:rsidRPr="00FC009C">
        <w:rPr>
          <w:rFonts w:ascii="Times New Roman" w:hAnsi="Times New Roman" w:cs="Times New Roman"/>
          <w:sz w:val="24"/>
          <w:szCs w:val="24"/>
        </w:rPr>
        <w:t>Ministru kabineta 20</w:t>
      </w:r>
      <w:sdt>
        <w:sdtPr>
          <w:rPr>
            <w:rFonts w:ascii="Times New Roman" w:hAnsi="Times New Roman" w:cs="Times New Roman"/>
            <w:sz w:val="24"/>
            <w:szCs w:val="24"/>
          </w:rPr>
          <w:id w:val="1064757516"/>
          <w:placeholder>
            <w:docPart w:val="A37B085FD3B742F6BBACCA903A14EEB9"/>
          </w:placeholder>
        </w:sdtPr>
        <w:sdtContent>
          <w:r w:rsidRPr="00FC009C">
            <w:rPr>
              <w:rFonts w:ascii="Times New Roman" w:hAnsi="Times New Roman" w:cs="Times New Roman"/>
              <w:sz w:val="24"/>
              <w:szCs w:val="24"/>
            </w:rPr>
            <w:t>23</w:t>
          </w:r>
        </w:sdtContent>
      </w:sdt>
      <w:r w:rsidRPr="00FC009C">
        <w:rPr>
          <w:rFonts w:ascii="Times New Roman" w:hAnsi="Times New Roman" w:cs="Times New Roman"/>
          <w:sz w:val="24"/>
          <w:szCs w:val="24"/>
        </w:rPr>
        <w:t xml:space="preserve">. gada </w:t>
      </w:r>
      <w:r w:rsidR="003F4A5F">
        <w:rPr>
          <w:rFonts w:ascii="Times New Roman" w:hAnsi="Times New Roman" w:cs="Times New Roman"/>
          <w:sz w:val="24"/>
          <w:szCs w:val="24"/>
        </w:rPr>
        <w:t>9</w:t>
      </w:r>
      <w:r w:rsidR="00581B63">
        <w:rPr>
          <w:rFonts w:ascii="Times New Roman" w:hAnsi="Times New Roman" w:cs="Times New Roman"/>
          <w:sz w:val="24"/>
          <w:szCs w:val="24"/>
        </w:rPr>
        <w:t>.</w:t>
      </w:r>
      <w:r w:rsidR="003F4A5F">
        <w:rPr>
          <w:rFonts w:ascii="Times New Roman" w:hAnsi="Times New Roman" w:cs="Times New Roman"/>
          <w:sz w:val="24"/>
          <w:szCs w:val="24"/>
        </w:rPr>
        <w:t xml:space="preserve"> </w:t>
      </w:r>
      <w:r w:rsidR="00581B63">
        <w:rPr>
          <w:rFonts w:ascii="Times New Roman" w:hAnsi="Times New Roman" w:cs="Times New Roman"/>
          <w:sz w:val="24"/>
          <w:szCs w:val="24"/>
        </w:rPr>
        <w:t>augusta</w:t>
      </w:r>
      <w:r w:rsidRPr="00FC009C">
        <w:rPr>
          <w:rFonts w:ascii="Times New Roman" w:hAnsi="Times New Roman" w:cs="Times New Roman"/>
          <w:sz w:val="24"/>
          <w:szCs w:val="24"/>
        </w:rPr>
        <w:t xml:space="preserve"> rīkojum</w:t>
      </w:r>
      <w:r w:rsidR="00433C30" w:rsidRPr="00FC009C">
        <w:rPr>
          <w:rFonts w:ascii="Times New Roman" w:hAnsi="Times New Roman" w:cs="Times New Roman"/>
          <w:sz w:val="24"/>
          <w:szCs w:val="24"/>
        </w:rPr>
        <w:t>ā</w:t>
      </w:r>
      <w:r w:rsidRPr="00FC009C">
        <w:rPr>
          <w:rFonts w:ascii="Times New Roman" w:hAnsi="Times New Roman" w:cs="Times New Roman"/>
          <w:sz w:val="24"/>
          <w:szCs w:val="24"/>
        </w:rPr>
        <w:t xml:space="preserve"> Nr. </w:t>
      </w:r>
      <w:sdt>
        <w:sdtPr>
          <w:rPr>
            <w:rFonts w:ascii="Times New Roman" w:hAnsi="Times New Roman" w:cs="Times New Roman"/>
            <w:sz w:val="24"/>
            <w:szCs w:val="24"/>
          </w:rPr>
          <w:id w:val="-1858887592"/>
          <w:placeholder>
            <w:docPart w:val="A37B085FD3B742F6BBACCA903A14EEB9"/>
          </w:placeholder>
        </w:sdtPr>
        <w:sdtContent>
          <w:r w:rsidR="00581B63">
            <w:rPr>
              <w:rFonts w:ascii="Times New Roman" w:hAnsi="Times New Roman" w:cs="Times New Roman"/>
              <w:sz w:val="24"/>
              <w:szCs w:val="24"/>
            </w:rPr>
            <w:t>502</w:t>
          </w:r>
        </w:sdtContent>
      </w:sdt>
      <w:r w:rsidRPr="00FC009C">
        <w:rPr>
          <w:rFonts w:ascii="Times New Roman" w:hAnsi="Times New Roman" w:cs="Times New Roman"/>
          <w:sz w:val="24"/>
          <w:szCs w:val="24"/>
        </w:rPr>
        <w:t xml:space="preserve"> </w:t>
      </w:r>
      <w:r w:rsidR="00191BEF" w:rsidRPr="00FC009C">
        <w:rPr>
          <w:rFonts w:ascii="Times New Roman" w:hAnsi="Times New Roman" w:cs="Times New Roman"/>
          <w:sz w:val="24"/>
          <w:szCs w:val="24"/>
        </w:rPr>
        <w:t>“</w:t>
      </w:r>
      <w:r w:rsidRPr="00FC009C">
        <w:rPr>
          <w:rFonts w:ascii="Times New Roman" w:hAnsi="Times New Roman" w:cs="Times New Roman"/>
          <w:sz w:val="24"/>
          <w:szCs w:val="24"/>
        </w:rPr>
        <w:t>Par valsts pētījumu programmu “</w:t>
      </w:r>
      <w:bookmarkStart w:id="3" w:name="_Hlk140219017"/>
      <w:sdt>
        <w:sdtPr>
          <w:rPr>
            <w:rFonts w:ascii="Times New Roman" w:hAnsi="Times New Roman" w:cs="Times New Roman"/>
            <w:sz w:val="24"/>
            <w:szCs w:val="24"/>
          </w:rPr>
          <w:id w:val="2099441655"/>
          <w:placeholder>
            <w:docPart w:val="0A03B25FA4AF41EF8922B55A609EF37D"/>
          </w:placeholder>
        </w:sdtPr>
        <w:sdtContent>
          <w:r w:rsidR="00581B63" w:rsidRPr="00581B63">
            <w:rPr>
              <w:rFonts w:ascii="Times New Roman" w:hAnsi="Times New Roman" w:cs="Times New Roman"/>
              <w:sz w:val="24"/>
              <w:szCs w:val="24"/>
            </w:rPr>
            <w:t>Vietējo resursu izpēte un ilgtspējīga izmantošana Latvijas attīstībai</w:t>
          </w:r>
          <w:r w:rsidR="00EE792F">
            <w:rPr>
              <w:rFonts w:ascii="Times New Roman" w:hAnsi="Times New Roman" w:cs="Times New Roman"/>
              <w:sz w:val="24"/>
              <w:szCs w:val="24"/>
            </w:rPr>
            <w:t>”</w:t>
          </w:r>
          <w:r w:rsidR="00581B63" w:rsidRPr="00581B63">
            <w:rPr>
              <w:rFonts w:ascii="Times New Roman" w:hAnsi="Times New Roman" w:cs="Times New Roman"/>
              <w:sz w:val="24"/>
              <w:szCs w:val="24"/>
            </w:rPr>
            <w:t xml:space="preserve"> 2023.-2025.</w:t>
          </w:r>
          <w:r w:rsidR="00581B63">
            <w:rPr>
              <w:rFonts w:ascii="Times New Roman" w:hAnsi="Times New Roman" w:cs="Times New Roman"/>
              <w:sz w:val="24"/>
              <w:szCs w:val="24"/>
            </w:rPr>
            <w:t xml:space="preserve"> </w:t>
          </w:r>
          <w:r w:rsidR="00581B63" w:rsidRPr="00581B63">
            <w:rPr>
              <w:rFonts w:ascii="Times New Roman" w:hAnsi="Times New Roman" w:cs="Times New Roman"/>
              <w:sz w:val="24"/>
              <w:szCs w:val="24"/>
            </w:rPr>
            <w:t>gadam</w:t>
          </w:r>
        </w:sdtContent>
      </w:sdt>
      <w:bookmarkEnd w:id="3"/>
      <w:r w:rsidRPr="00FC009C">
        <w:rPr>
          <w:rFonts w:ascii="Times New Roman" w:hAnsi="Times New Roman" w:cs="Times New Roman"/>
          <w:sz w:val="24"/>
          <w:szCs w:val="24"/>
        </w:rPr>
        <w:t xml:space="preserve"> (turpmāk – MK rīkojums)</w:t>
      </w:r>
      <w:r w:rsidR="00EC0344" w:rsidRPr="00FC009C">
        <w:rPr>
          <w:rFonts w:ascii="Times New Roman" w:hAnsi="Times New Roman" w:cs="Times New Roman"/>
          <w:sz w:val="24"/>
          <w:szCs w:val="24"/>
        </w:rPr>
        <w:t xml:space="preserve"> noteikto</w:t>
      </w:r>
      <w:r w:rsidRPr="00FC009C">
        <w:rPr>
          <w:rFonts w:ascii="Times New Roman" w:hAnsi="Times New Roman" w:cs="Times New Roman"/>
          <w:sz w:val="24"/>
          <w:szCs w:val="24"/>
        </w:rPr>
        <w:t xml:space="preserve">. </w:t>
      </w:r>
    </w:p>
    <w:p w14:paraId="684CBDE3" w14:textId="77777777" w:rsidR="00254586" w:rsidRPr="00873793" w:rsidRDefault="00254586" w:rsidP="00314A0B">
      <w:pPr>
        <w:spacing w:after="0" w:line="240" w:lineRule="auto"/>
        <w:ind w:left="284" w:hanging="284"/>
        <w:jc w:val="both"/>
        <w:rPr>
          <w:rFonts w:ascii="Times New Roman" w:eastAsia="Times New Roman" w:hAnsi="Times New Roman" w:cs="Times New Roman"/>
          <w:sz w:val="24"/>
          <w:szCs w:val="24"/>
          <w:vertAlign w:val="superscript"/>
        </w:rPr>
      </w:pPr>
    </w:p>
    <w:p w14:paraId="631DACD7" w14:textId="1D17BD9E" w:rsidR="00254586" w:rsidRPr="00BC4464" w:rsidRDefault="00254586" w:rsidP="00314A0B">
      <w:pPr>
        <w:spacing w:after="0" w:line="240" w:lineRule="auto"/>
        <w:ind w:left="284" w:hanging="284"/>
        <w:jc w:val="both"/>
        <w:rPr>
          <w:rFonts w:ascii="Times New Roman" w:eastAsia="Times New Roman" w:hAnsi="Times New Roman" w:cs="Times New Roman"/>
          <w:color w:val="000000"/>
          <w:sz w:val="24"/>
          <w:szCs w:val="24"/>
        </w:rPr>
      </w:pPr>
      <w:r w:rsidRPr="00BC4464">
        <w:rPr>
          <w:rFonts w:ascii="Times New Roman" w:eastAsia="Times New Roman" w:hAnsi="Times New Roman" w:cs="Times New Roman"/>
          <w:color w:val="000000"/>
          <w:sz w:val="24"/>
          <w:szCs w:val="24"/>
        </w:rPr>
        <w:t>2. Nolikums izstrādāts, pamatojoties uz MK noteikumu 16. punktu</w:t>
      </w:r>
      <w:r w:rsidR="00794D71" w:rsidRPr="00BC4464">
        <w:rPr>
          <w:rFonts w:ascii="Times New Roman" w:eastAsia="Times New Roman" w:hAnsi="Times New Roman" w:cs="Times New Roman"/>
          <w:color w:val="000000"/>
          <w:sz w:val="24"/>
          <w:szCs w:val="24"/>
        </w:rPr>
        <w:t>, par MK rīkojuma 6. un 7. punktā noteikt</w:t>
      </w:r>
      <w:r w:rsidR="001E7273" w:rsidRPr="00BC4464">
        <w:rPr>
          <w:rFonts w:ascii="Times New Roman" w:eastAsia="Times New Roman" w:hAnsi="Times New Roman" w:cs="Times New Roman"/>
          <w:color w:val="000000"/>
          <w:sz w:val="24"/>
          <w:szCs w:val="24"/>
        </w:rPr>
        <w:t>ajiem</w:t>
      </w:r>
      <w:r w:rsidR="00794D71" w:rsidRPr="00BC4464">
        <w:rPr>
          <w:rFonts w:ascii="Times New Roman" w:eastAsia="Times New Roman" w:hAnsi="Times New Roman" w:cs="Times New Roman"/>
          <w:color w:val="000000"/>
          <w:sz w:val="24"/>
          <w:szCs w:val="24"/>
        </w:rPr>
        <w:t xml:space="preserve"> programmas </w:t>
      </w:r>
      <w:r w:rsidR="001E7273" w:rsidRPr="00BC4464">
        <w:rPr>
          <w:rFonts w:ascii="Times New Roman" w:eastAsia="Times New Roman" w:hAnsi="Times New Roman" w:cs="Times New Roman"/>
          <w:color w:val="000000"/>
          <w:sz w:val="24"/>
          <w:szCs w:val="24"/>
        </w:rPr>
        <w:t xml:space="preserve">apakšprogrammu </w:t>
      </w:r>
      <w:r w:rsidR="00794D71" w:rsidRPr="00BC4464">
        <w:rPr>
          <w:rFonts w:ascii="Times New Roman" w:eastAsia="Times New Roman" w:hAnsi="Times New Roman" w:cs="Times New Roman"/>
          <w:color w:val="000000"/>
          <w:sz w:val="24"/>
          <w:szCs w:val="24"/>
        </w:rPr>
        <w:t>tematisk</w:t>
      </w:r>
      <w:r w:rsidR="001E7273" w:rsidRPr="00BC4464">
        <w:rPr>
          <w:rFonts w:ascii="Times New Roman" w:eastAsia="Times New Roman" w:hAnsi="Times New Roman" w:cs="Times New Roman"/>
          <w:color w:val="000000"/>
          <w:sz w:val="24"/>
          <w:szCs w:val="24"/>
        </w:rPr>
        <w:t>ajiem</w:t>
      </w:r>
      <w:r w:rsidR="00794D71" w:rsidRPr="00BC4464">
        <w:rPr>
          <w:rFonts w:ascii="Times New Roman" w:eastAsia="Times New Roman" w:hAnsi="Times New Roman" w:cs="Times New Roman"/>
          <w:color w:val="000000"/>
          <w:sz w:val="24"/>
          <w:szCs w:val="24"/>
        </w:rPr>
        <w:t xml:space="preserve"> uzdevum</w:t>
      </w:r>
      <w:r w:rsidR="001E7273" w:rsidRPr="00BC4464">
        <w:rPr>
          <w:rFonts w:ascii="Times New Roman" w:eastAsia="Times New Roman" w:hAnsi="Times New Roman" w:cs="Times New Roman"/>
          <w:color w:val="000000"/>
          <w:sz w:val="24"/>
          <w:szCs w:val="24"/>
        </w:rPr>
        <w:t>iem</w:t>
      </w:r>
      <w:r w:rsidR="00531D52">
        <w:rPr>
          <w:rFonts w:ascii="Times New Roman" w:eastAsia="Times New Roman" w:hAnsi="Times New Roman" w:cs="Times New Roman"/>
          <w:color w:val="000000"/>
          <w:sz w:val="24"/>
          <w:szCs w:val="24"/>
        </w:rPr>
        <w:t>.</w:t>
      </w:r>
    </w:p>
    <w:p w14:paraId="047CAC38" w14:textId="77777777" w:rsidR="00254586" w:rsidRPr="00873793" w:rsidRDefault="00254586" w:rsidP="00314A0B">
      <w:pPr>
        <w:spacing w:after="0" w:line="240" w:lineRule="auto"/>
        <w:ind w:left="284" w:hanging="284"/>
        <w:jc w:val="both"/>
        <w:rPr>
          <w:rFonts w:ascii="Times New Roman" w:eastAsia="Times New Roman" w:hAnsi="Times New Roman" w:cs="Times New Roman"/>
          <w:color w:val="000000"/>
          <w:sz w:val="24"/>
          <w:szCs w:val="24"/>
        </w:rPr>
      </w:pPr>
    </w:p>
    <w:p w14:paraId="5EE5547F" w14:textId="5B007057" w:rsidR="003A0F32" w:rsidRPr="00BC4464" w:rsidRDefault="00254586" w:rsidP="00314A0B">
      <w:pPr>
        <w:spacing w:after="0" w:line="240" w:lineRule="auto"/>
        <w:ind w:left="284" w:hanging="284"/>
        <w:jc w:val="both"/>
        <w:rPr>
          <w:rFonts w:ascii="Times New Roman" w:eastAsia="Times New Roman" w:hAnsi="Times New Roman" w:cs="Times New Roman"/>
          <w:color w:val="000000"/>
          <w:sz w:val="24"/>
          <w:szCs w:val="24"/>
        </w:rPr>
      </w:pPr>
      <w:r w:rsidRPr="00BC4464">
        <w:rPr>
          <w:rFonts w:ascii="Times New Roman" w:eastAsia="Times New Roman" w:hAnsi="Times New Roman" w:cs="Times New Roman"/>
          <w:color w:val="000000"/>
          <w:sz w:val="24"/>
          <w:szCs w:val="24"/>
        </w:rPr>
        <w:t xml:space="preserve">3. </w:t>
      </w:r>
      <w:r w:rsidR="00794D71" w:rsidRPr="00BC4464">
        <w:rPr>
          <w:rFonts w:ascii="Times New Roman" w:eastAsia="Times New Roman" w:hAnsi="Times New Roman" w:cs="Times New Roman"/>
          <w:color w:val="000000"/>
          <w:sz w:val="24"/>
          <w:szCs w:val="24"/>
        </w:rPr>
        <w:t>K</w:t>
      </w:r>
      <w:r w:rsidR="00AD6506" w:rsidRPr="00BC4464">
        <w:rPr>
          <w:rFonts w:ascii="Times New Roman" w:eastAsia="Times New Roman" w:hAnsi="Times New Roman" w:cs="Times New Roman"/>
          <w:color w:val="000000"/>
          <w:sz w:val="24"/>
          <w:szCs w:val="24"/>
        </w:rPr>
        <w:t xml:space="preserve">onkursam pieejamais kopējais valsts budžeta finansējums ir </w:t>
      </w:r>
      <w:sdt>
        <w:sdtPr>
          <w:rPr>
            <w:rFonts w:ascii="Times New Roman" w:eastAsia="Times New Roman" w:hAnsi="Times New Roman" w:cs="Times New Roman"/>
            <w:color w:val="000000"/>
            <w:sz w:val="24"/>
            <w:szCs w:val="24"/>
          </w:rPr>
          <w:id w:val="-1952926315"/>
          <w:placeholder>
            <w:docPart w:val="A37B085FD3B742F6BBACCA903A14EEB9"/>
          </w:placeholder>
        </w:sdtPr>
        <w:sdtContent>
          <w:r w:rsidR="0082163E" w:rsidRPr="00BC4464">
            <w:rPr>
              <w:rFonts w:ascii="Times New Roman" w:eastAsia="Times New Roman" w:hAnsi="Times New Roman" w:cs="Times New Roman"/>
              <w:color w:val="000000"/>
              <w:sz w:val="24"/>
              <w:szCs w:val="24"/>
            </w:rPr>
            <w:t>4 </w:t>
          </w:r>
          <w:r w:rsidR="00581B63" w:rsidRPr="00BC4464">
            <w:rPr>
              <w:rFonts w:ascii="Times New Roman" w:eastAsia="Times New Roman" w:hAnsi="Times New Roman" w:cs="Times New Roman"/>
              <w:color w:val="000000"/>
              <w:sz w:val="24"/>
              <w:szCs w:val="24"/>
            </w:rPr>
            <w:t>0</w:t>
          </w:r>
          <w:r w:rsidR="00716A31" w:rsidRPr="00BC4464">
            <w:rPr>
              <w:rFonts w:ascii="Times New Roman" w:eastAsia="Times New Roman" w:hAnsi="Times New Roman" w:cs="Times New Roman"/>
              <w:color w:val="000000"/>
              <w:sz w:val="24"/>
              <w:szCs w:val="24"/>
            </w:rPr>
            <w:t>00</w:t>
          </w:r>
          <w:r w:rsidRPr="00BC4464">
            <w:rPr>
              <w:rFonts w:ascii="Times New Roman" w:eastAsia="Times New Roman" w:hAnsi="Times New Roman" w:cs="Times New Roman"/>
              <w:color w:val="000000"/>
              <w:sz w:val="24"/>
              <w:szCs w:val="24"/>
            </w:rPr>
            <w:t> </w:t>
          </w:r>
          <w:r w:rsidR="00716A31" w:rsidRPr="00BC4464">
            <w:rPr>
              <w:rFonts w:ascii="Times New Roman" w:eastAsia="Times New Roman" w:hAnsi="Times New Roman" w:cs="Times New Roman"/>
              <w:color w:val="000000"/>
              <w:sz w:val="24"/>
              <w:szCs w:val="24"/>
            </w:rPr>
            <w:t>0</w:t>
          </w:r>
          <w:r w:rsidRPr="00BC4464">
            <w:rPr>
              <w:rFonts w:ascii="Times New Roman" w:eastAsia="Times New Roman" w:hAnsi="Times New Roman" w:cs="Times New Roman"/>
              <w:color w:val="000000"/>
              <w:sz w:val="24"/>
              <w:szCs w:val="24"/>
            </w:rPr>
            <w:t>00 </w:t>
          </w:r>
        </w:sdtContent>
      </w:sdt>
      <w:r w:rsidRPr="00BC4464">
        <w:rPr>
          <w:rFonts w:ascii="Times New Roman" w:eastAsia="Times New Roman" w:hAnsi="Times New Roman" w:cs="Times New Roman"/>
          <w:color w:val="000000"/>
          <w:sz w:val="24"/>
          <w:szCs w:val="24"/>
        </w:rPr>
        <w:t xml:space="preserve"> euro</w:t>
      </w:r>
      <w:r w:rsidR="00AD6506" w:rsidRPr="00BC4464">
        <w:rPr>
          <w:rFonts w:ascii="Times New Roman" w:eastAsia="Times New Roman" w:hAnsi="Times New Roman" w:cs="Times New Roman"/>
          <w:color w:val="000000"/>
          <w:sz w:val="24"/>
          <w:szCs w:val="24"/>
        </w:rPr>
        <w:t xml:space="preserve"> (</w:t>
      </w:r>
      <w:r w:rsidR="0082163E" w:rsidRPr="00BC4464">
        <w:rPr>
          <w:rFonts w:ascii="Times New Roman" w:eastAsia="Times New Roman" w:hAnsi="Times New Roman" w:cs="Times New Roman"/>
          <w:color w:val="000000"/>
          <w:sz w:val="24"/>
          <w:szCs w:val="24"/>
        </w:rPr>
        <w:t xml:space="preserve">četri </w:t>
      </w:r>
      <w:r w:rsidR="00581B63" w:rsidRPr="00BC4464">
        <w:rPr>
          <w:rFonts w:ascii="Times New Roman" w:eastAsia="Times New Roman" w:hAnsi="Times New Roman" w:cs="Times New Roman"/>
          <w:color w:val="000000"/>
          <w:sz w:val="24"/>
          <w:szCs w:val="24"/>
        </w:rPr>
        <w:t>miljoni</w:t>
      </w:r>
      <w:r w:rsidR="00AD6506" w:rsidRPr="00BC4464">
        <w:rPr>
          <w:rFonts w:ascii="Times New Roman" w:eastAsia="Times New Roman" w:hAnsi="Times New Roman" w:cs="Times New Roman"/>
          <w:color w:val="000000"/>
          <w:sz w:val="24"/>
          <w:szCs w:val="24"/>
        </w:rPr>
        <w:t xml:space="preserve"> euro)</w:t>
      </w:r>
      <w:r w:rsidRPr="00BC4464">
        <w:rPr>
          <w:rFonts w:ascii="Times New Roman" w:eastAsia="Times New Roman" w:hAnsi="Times New Roman" w:cs="Times New Roman"/>
          <w:color w:val="000000"/>
          <w:sz w:val="24"/>
          <w:szCs w:val="24"/>
        </w:rPr>
        <w:t xml:space="preserve"> </w:t>
      </w:r>
      <w:r w:rsidR="00546A9D" w:rsidRPr="00BC4464">
        <w:rPr>
          <w:rFonts w:ascii="Times New Roman" w:eastAsia="Times New Roman" w:hAnsi="Times New Roman" w:cs="Times New Roman"/>
          <w:color w:val="000000"/>
          <w:sz w:val="24"/>
          <w:szCs w:val="24"/>
        </w:rPr>
        <w:t xml:space="preserve">(turpmāk </w:t>
      </w:r>
      <w:r w:rsidR="00C6548E" w:rsidRPr="00BC4464">
        <w:rPr>
          <w:rFonts w:ascii="Times New Roman" w:eastAsia="Times New Roman" w:hAnsi="Times New Roman" w:cs="Times New Roman"/>
          <w:color w:val="000000"/>
          <w:sz w:val="24"/>
          <w:szCs w:val="24"/>
        </w:rPr>
        <w:t>–</w:t>
      </w:r>
      <w:r w:rsidR="00546A9D" w:rsidRPr="00BC4464">
        <w:rPr>
          <w:rFonts w:ascii="Times New Roman" w:eastAsia="Times New Roman" w:hAnsi="Times New Roman" w:cs="Times New Roman"/>
          <w:color w:val="000000"/>
          <w:sz w:val="24"/>
          <w:szCs w:val="24"/>
        </w:rPr>
        <w:t xml:space="preserve"> </w:t>
      </w:r>
      <w:r w:rsidR="00C6548E" w:rsidRPr="00BC4464">
        <w:rPr>
          <w:rFonts w:ascii="Times New Roman" w:eastAsia="Times New Roman" w:hAnsi="Times New Roman" w:cs="Times New Roman"/>
          <w:color w:val="000000"/>
          <w:sz w:val="24"/>
          <w:szCs w:val="24"/>
        </w:rPr>
        <w:t xml:space="preserve">konkursa kopējais finansējums). </w:t>
      </w:r>
      <w:r w:rsidR="003A0F32" w:rsidRPr="00BC4464">
        <w:rPr>
          <w:rFonts w:ascii="Times New Roman" w:eastAsia="Times New Roman" w:hAnsi="Times New Roman" w:cs="Times New Roman"/>
          <w:color w:val="000000"/>
          <w:sz w:val="24"/>
          <w:szCs w:val="24"/>
        </w:rPr>
        <w:t>Konkursa kopējo finansējumu atbilstoši MK noteikumu 36. punktam izlieto:</w:t>
      </w:r>
    </w:p>
    <w:p w14:paraId="1A2504BB" w14:textId="77777777" w:rsidR="003A0F32" w:rsidRPr="00873793" w:rsidRDefault="003A0F32" w:rsidP="00BC4464">
      <w:pPr>
        <w:spacing w:after="0" w:line="240" w:lineRule="auto"/>
        <w:ind w:firstLine="426"/>
        <w:jc w:val="both"/>
        <w:rPr>
          <w:rFonts w:ascii="Times New Roman" w:hAnsi="Times New Roman" w:cs="Times New Roman"/>
          <w:sz w:val="24"/>
          <w:szCs w:val="24"/>
        </w:rPr>
      </w:pPr>
      <w:r w:rsidRPr="00873793">
        <w:rPr>
          <w:rFonts w:ascii="Times New Roman" w:hAnsi="Times New Roman" w:cs="Times New Roman"/>
          <w:sz w:val="24"/>
          <w:szCs w:val="24"/>
        </w:rPr>
        <w:t>3.1. projektu finansēšanai;</w:t>
      </w:r>
    </w:p>
    <w:p w14:paraId="3DE79A57" w14:textId="14D7545C" w:rsidR="00254586" w:rsidRPr="00873793" w:rsidRDefault="003A0F32" w:rsidP="00BC4464">
      <w:pPr>
        <w:spacing w:after="0" w:line="240" w:lineRule="auto"/>
        <w:ind w:firstLine="426"/>
        <w:jc w:val="both"/>
        <w:rPr>
          <w:rFonts w:ascii="Times New Roman" w:eastAsia="Times New Roman" w:hAnsi="Times New Roman" w:cs="Times New Roman"/>
          <w:color w:val="000000"/>
          <w:sz w:val="24"/>
          <w:szCs w:val="24"/>
        </w:rPr>
      </w:pPr>
      <w:r w:rsidRPr="00873793">
        <w:rPr>
          <w:rFonts w:ascii="Times New Roman" w:hAnsi="Times New Roman" w:cs="Times New Roman"/>
          <w:sz w:val="24"/>
          <w:szCs w:val="24"/>
        </w:rPr>
        <w:t>3.2. MK</w:t>
      </w:r>
      <w:r w:rsidR="00254586" w:rsidRPr="00873793">
        <w:rPr>
          <w:rFonts w:ascii="Times New Roman" w:hAnsi="Times New Roman" w:cs="Times New Roman"/>
          <w:sz w:val="24"/>
          <w:szCs w:val="24"/>
        </w:rPr>
        <w:t xml:space="preserve"> noteikumu 37. punktā </w:t>
      </w:r>
      <w:r w:rsidRPr="00873793">
        <w:rPr>
          <w:rFonts w:ascii="Times New Roman" w:hAnsi="Times New Roman" w:cs="Times New Roman"/>
          <w:sz w:val="24"/>
          <w:szCs w:val="24"/>
        </w:rPr>
        <w:t>minēto pasākumu īstenošanai</w:t>
      </w:r>
      <w:r w:rsidR="00254586" w:rsidRPr="00873793">
        <w:rPr>
          <w:rFonts w:ascii="Times New Roman" w:hAnsi="Times New Roman" w:cs="Times New Roman"/>
          <w:sz w:val="24"/>
          <w:szCs w:val="24"/>
        </w:rPr>
        <w:t>.</w:t>
      </w:r>
    </w:p>
    <w:p w14:paraId="7918C5B5"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p>
    <w:p w14:paraId="4665A33F" w14:textId="25A31BC2" w:rsidR="00254586" w:rsidRPr="00873793" w:rsidRDefault="00254586" w:rsidP="00314A0B">
      <w:pPr>
        <w:spacing w:after="0" w:line="240" w:lineRule="auto"/>
        <w:ind w:left="284" w:hanging="284"/>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4. </w:t>
      </w:r>
      <w:r w:rsidRPr="000B3394">
        <w:rPr>
          <w:rFonts w:ascii="Times New Roman" w:eastAsia="Times New Roman" w:hAnsi="Times New Roman" w:cs="Times New Roman"/>
          <w:color w:val="000000"/>
          <w:sz w:val="24"/>
          <w:szCs w:val="24"/>
        </w:rPr>
        <w:t xml:space="preserve">Projekta īstenošanas termiņš ir </w:t>
      </w:r>
      <w:sdt>
        <w:sdtPr>
          <w:rPr>
            <w:rFonts w:ascii="Times New Roman" w:eastAsia="Times New Roman" w:hAnsi="Times New Roman" w:cs="Times New Roman"/>
            <w:color w:val="000000"/>
            <w:sz w:val="24"/>
            <w:szCs w:val="24"/>
          </w:rPr>
          <w:id w:val="-1423869860"/>
          <w:placeholder>
            <w:docPart w:val="A37B085FD3B742F6BBACCA903A14EEB9"/>
          </w:placeholder>
        </w:sdtPr>
        <w:sdtContent>
          <w:r w:rsidR="00F14FB5" w:rsidRPr="00E803C6">
            <w:rPr>
              <w:rFonts w:ascii="Times New Roman" w:eastAsia="Times New Roman" w:hAnsi="Times New Roman" w:cs="Times New Roman"/>
              <w:color w:val="000000"/>
              <w:sz w:val="24"/>
              <w:szCs w:val="24"/>
            </w:rPr>
            <w:t>16</w:t>
          </w:r>
        </w:sdtContent>
      </w:sdt>
      <w:r w:rsidRPr="000B3394">
        <w:rPr>
          <w:rFonts w:ascii="Times New Roman" w:eastAsia="Times New Roman" w:hAnsi="Times New Roman" w:cs="Times New Roman"/>
          <w:color w:val="000000"/>
          <w:sz w:val="24"/>
          <w:szCs w:val="24"/>
        </w:rPr>
        <w:t xml:space="preserve"> mēneši, sākot</w:t>
      </w:r>
      <w:r w:rsidR="003A0F32" w:rsidRPr="000B3394">
        <w:rPr>
          <w:rFonts w:ascii="Times New Roman" w:eastAsia="Times New Roman" w:hAnsi="Times New Roman" w:cs="Times New Roman"/>
          <w:color w:val="000000"/>
          <w:sz w:val="24"/>
          <w:szCs w:val="24"/>
        </w:rPr>
        <w:t xml:space="preserve"> no līguma par projekta īstenošanu (turpmāk – projekta līgums) spēkā stāšanās dienas. Projekta līguma ietvaros projekta īstenošanas termiņu var pagarināt uz MK noteikumu 39. punktā norādīto</w:t>
      </w:r>
      <w:r w:rsidR="001B0287" w:rsidRPr="000B3394">
        <w:rPr>
          <w:rFonts w:ascii="Times New Roman" w:eastAsia="Times New Roman" w:hAnsi="Times New Roman" w:cs="Times New Roman"/>
          <w:color w:val="000000"/>
          <w:sz w:val="24"/>
          <w:szCs w:val="24"/>
        </w:rPr>
        <w:t xml:space="preserve"> termiņu un noteiktajā kārtībā.</w:t>
      </w:r>
      <w:r w:rsidR="001B0287" w:rsidRPr="00873793">
        <w:rPr>
          <w:rFonts w:ascii="Times New Roman" w:eastAsia="Times New Roman" w:hAnsi="Times New Roman" w:cs="Times New Roman"/>
          <w:color w:val="000000"/>
          <w:sz w:val="24"/>
          <w:szCs w:val="24"/>
        </w:rPr>
        <w:t xml:space="preserve"> Viens projekta finansēšanas posms ir ne mazāks </w:t>
      </w:r>
      <w:r w:rsidR="001B0287" w:rsidRPr="00E803C6">
        <w:rPr>
          <w:rFonts w:ascii="Times New Roman" w:eastAsia="Times New Roman" w:hAnsi="Times New Roman" w:cs="Times New Roman"/>
          <w:color w:val="000000"/>
          <w:sz w:val="24"/>
          <w:szCs w:val="24"/>
        </w:rPr>
        <w:t xml:space="preserve">kā </w:t>
      </w:r>
      <w:r w:rsidR="00A910DD" w:rsidRPr="00E803C6">
        <w:rPr>
          <w:rFonts w:ascii="Times New Roman" w:eastAsia="Times New Roman" w:hAnsi="Times New Roman" w:cs="Times New Roman"/>
          <w:color w:val="000000"/>
          <w:sz w:val="24"/>
          <w:szCs w:val="24"/>
        </w:rPr>
        <w:t>6</w:t>
      </w:r>
      <w:r w:rsidR="00A910DD" w:rsidRPr="00873793">
        <w:rPr>
          <w:rFonts w:ascii="Times New Roman" w:eastAsia="Times New Roman" w:hAnsi="Times New Roman" w:cs="Times New Roman"/>
          <w:color w:val="000000"/>
          <w:sz w:val="24"/>
          <w:szCs w:val="24"/>
        </w:rPr>
        <w:t xml:space="preserve"> </w:t>
      </w:r>
      <w:r w:rsidR="001B0287" w:rsidRPr="00873793">
        <w:rPr>
          <w:rFonts w:ascii="Times New Roman" w:eastAsia="Times New Roman" w:hAnsi="Times New Roman" w:cs="Times New Roman"/>
          <w:color w:val="000000"/>
          <w:sz w:val="24"/>
          <w:szCs w:val="24"/>
        </w:rPr>
        <w:t>(</w:t>
      </w:r>
      <w:r w:rsidR="00A910DD">
        <w:rPr>
          <w:rFonts w:ascii="Times New Roman" w:eastAsia="Times New Roman" w:hAnsi="Times New Roman" w:cs="Times New Roman"/>
          <w:color w:val="000000"/>
          <w:sz w:val="24"/>
          <w:szCs w:val="24"/>
        </w:rPr>
        <w:t>seši</w:t>
      </w:r>
      <w:r w:rsidR="001B0287" w:rsidRPr="00873793">
        <w:rPr>
          <w:rFonts w:ascii="Times New Roman" w:eastAsia="Times New Roman" w:hAnsi="Times New Roman" w:cs="Times New Roman"/>
          <w:color w:val="000000"/>
          <w:sz w:val="24"/>
          <w:szCs w:val="24"/>
        </w:rPr>
        <w:t>) mēneši.</w:t>
      </w:r>
      <w:r w:rsidRPr="00873793">
        <w:rPr>
          <w:rFonts w:ascii="Times New Roman" w:eastAsia="Times New Roman" w:hAnsi="Times New Roman" w:cs="Times New Roman"/>
          <w:color w:val="000000"/>
          <w:sz w:val="24"/>
          <w:szCs w:val="24"/>
        </w:rPr>
        <w:t xml:space="preserve"> </w:t>
      </w:r>
    </w:p>
    <w:p w14:paraId="44347058" w14:textId="77777777" w:rsidR="00254586" w:rsidRPr="00873793" w:rsidRDefault="00254586" w:rsidP="00314A0B">
      <w:pPr>
        <w:spacing w:after="0" w:line="240" w:lineRule="auto"/>
        <w:ind w:left="284" w:hanging="284"/>
        <w:jc w:val="both"/>
        <w:rPr>
          <w:rFonts w:ascii="Times New Roman" w:eastAsia="Times New Roman" w:hAnsi="Times New Roman" w:cs="Times New Roman"/>
          <w:sz w:val="24"/>
          <w:szCs w:val="24"/>
        </w:rPr>
      </w:pPr>
    </w:p>
    <w:p w14:paraId="156AD42C" w14:textId="4D35DCCC" w:rsidR="0082163E" w:rsidRDefault="00254586" w:rsidP="00314A0B">
      <w:pPr>
        <w:spacing w:after="0" w:line="240" w:lineRule="auto"/>
        <w:ind w:left="284" w:hanging="284"/>
        <w:jc w:val="both"/>
        <w:rPr>
          <w:rFonts w:ascii="Times New Roman" w:eastAsia="Times New Roman" w:hAnsi="Times New Roman" w:cs="Times New Roman"/>
          <w:color w:val="000000"/>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 xml:space="preserve">5. </w:t>
      </w:r>
      <w:r w:rsidR="001B0287" w:rsidRPr="00873793">
        <w:rPr>
          <w:rFonts w:ascii="Times New Roman" w:eastAsia="Times New Roman" w:hAnsi="Times New Roman" w:cs="Times New Roman"/>
          <w:color w:val="000000"/>
          <w:sz w:val="24"/>
          <w:szCs w:val="24"/>
          <w:shd w:val="clear" w:color="auto" w:fill="FFFFFF"/>
        </w:rPr>
        <w:t xml:space="preserve">Konkursa ietvaros plānots finansēt </w:t>
      </w:r>
      <w:r w:rsidR="0082163E">
        <w:rPr>
          <w:rFonts w:ascii="Times New Roman" w:eastAsia="Times New Roman" w:hAnsi="Times New Roman" w:cs="Times New Roman"/>
          <w:color w:val="000000"/>
          <w:sz w:val="24"/>
          <w:szCs w:val="24"/>
          <w:shd w:val="clear" w:color="auto" w:fill="FFFFFF"/>
        </w:rPr>
        <w:t>divus</w:t>
      </w:r>
      <w:r w:rsidR="0082163E" w:rsidRPr="00873793">
        <w:rPr>
          <w:rFonts w:ascii="Times New Roman" w:eastAsia="Times New Roman" w:hAnsi="Times New Roman" w:cs="Times New Roman"/>
          <w:color w:val="000000"/>
          <w:sz w:val="24"/>
          <w:szCs w:val="24"/>
          <w:shd w:val="clear" w:color="auto" w:fill="FFFFFF"/>
        </w:rPr>
        <w:t xml:space="preserve"> </w:t>
      </w:r>
      <w:r w:rsidR="001B0287" w:rsidRPr="00873793">
        <w:rPr>
          <w:rFonts w:ascii="Times New Roman" w:eastAsia="Times New Roman" w:hAnsi="Times New Roman" w:cs="Times New Roman"/>
          <w:color w:val="000000"/>
          <w:sz w:val="24"/>
          <w:szCs w:val="24"/>
          <w:shd w:val="clear" w:color="auto" w:fill="FFFFFF"/>
        </w:rPr>
        <w:t>projektu</w:t>
      </w:r>
      <w:r w:rsidR="0082163E">
        <w:rPr>
          <w:rFonts w:ascii="Times New Roman" w:eastAsia="Times New Roman" w:hAnsi="Times New Roman" w:cs="Times New Roman"/>
          <w:color w:val="000000"/>
          <w:sz w:val="24"/>
          <w:szCs w:val="24"/>
          <w:shd w:val="clear" w:color="auto" w:fill="FFFFFF"/>
        </w:rPr>
        <w:t>s</w:t>
      </w:r>
      <w:r w:rsidR="00BB1893">
        <w:rPr>
          <w:rFonts w:ascii="Times New Roman" w:eastAsia="Times New Roman" w:hAnsi="Times New Roman" w:cs="Times New Roman"/>
          <w:color w:val="000000"/>
          <w:sz w:val="24"/>
          <w:szCs w:val="24"/>
          <w:shd w:val="clear" w:color="auto" w:fill="FFFFFF"/>
        </w:rPr>
        <w:t xml:space="preserve"> nolikuma 10. punktā minēto apakšprogrammu īstenošanai, ar šādu maksimālo finansējumu:</w:t>
      </w:r>
    </w:p>
    <w:p w14:paraId="578A33F0" w14:textId="3E599C2B" w:rsidR="0082163E" w:rsidRDefault="0082163E" w:rsidP="00BC4464">
      <w:pPr>
        <w:spacing w:after="0" w:line="240" w:lineRule="auto"/>
        <w:ind w:left="851" w:hanging="425"/>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5.1. </w:t>
      </w:r>
      <w:r w:rsidR="001B0287" w:rsidRPr="00873793">
        <w:rPr>
          <w:rFonts w:ascii="Times New Roman" w:eastAsia="Times New Roman" w:hAnsi="Times New Roman" w:cs="Times New Roman"/>
          <w:color w:val="000000"/>
          <w:sz w:val="24"/>
          <w:szCs w:val="24"/>
          <w:shd w:val="clear" w:color="auto" w:fill="FFFFFF"/>
        </w:rPr>
        <w:t xml:space="preserve"> </w:t>
      </w:r>
      <w:bookmarkStart w:id="4" w:name="_Hlk169012490"/>
      <w:r w:rsidR="001B0287" w:rsidRPr="00873793">
        <w:rPr>
          <w:rFonts w:ascii="Times New Roman" w:eastAsia="Times New Roman" w:hAnsi="Times New Roman" w:cs="Times New Roman"/>
          <w:color w:val="000000"/>
          <w:sz w:val="24"/>
          <w:szCs w:val="24"/>
          <w:shd w:val="clear" w:color="auto" w:fill="FFFFFF"/>
        </w:rPr>
        <w:t xml:space="preserve">MK rīkojuma </w:t>
      </w:r>
      <w:r w:rsidR="005534DB">
        <w:rPr>
          <w:rFonts w:ascii="Times New Roman" w:eastAsia="Times New Roman" w:hAnsi="Times New Roman" w:cs="Times New Roman"/>
          <w:color w:val="000000"/>
          <w:sz w:val="24"/>
          <w:szCs w:val="24"/>
          <w:shd w:val="clear" w:color="auto" w:fill="FFFFFF"/>
        </w:rPr>
        <w:t xml:space="preserve">6. </w:t>
      </w:r>
      <w:r w:rsidR="001B0287" w:rsidRPr="00873793">
        <w:rPr>
          <w:rFonts w:ascii="Times New Roman" w:eastAsia="Times New Roman" w:hAnsi="Times New Roman" w:cs="Times New Roman"/>
          <w:color w:val="000000"/>
          <w:sz w:val="24"/>
          <w:szCs w:val="24"/>
          <w:shd w:val="clear" w:color="auto" w:fill="FFFFFF"/>
        </w:rPr>
        <w:t xml:space="preserve"> punktā noteikto </w:t>
      </w:r>
      <w:r w:rsidR="00BE0E1B">
        <w:rPr>
          <w:rFonts w:ascii="Times New Roman" w:eastAsia="Times New Roman" w:hAnsi="Times New Roman" w:cs="Times New Roman"/>
          <w:color w:val="000000"/>
          <w:sz w:val="24"/>
          <w:szCs w:val="24"/>
          <w:shd w:val="clear" w:color="auto" w:fill="FFFFFF"/>
        </w:rPr>
        <w:t>apakš</w:t>
      </w:r>
      <w:r w:rsidR="00637D53">
        <w:rPr>
          <w:rFonts w:ascii="Times New Roman" w:eastAsia="Times New Roman" w:hAnsi="Times New Roman" w:cs="Times New Roman"/>
          <w:color w:val="000000"/>
          <w:sz w:val="24"/>
          <w:szCs w:val="24"/>
          <w:shd w:val="clear" w:color="auto" w:fill="FFFFFF"/>
        </w:rPr>
        <w:t xml:space="preserve">programmas </w:t>
      </w:r>
      <w:r w:rsidR="001B0287" w:rsidRPr="00873793">
        <w:rPr>
          <w:rFonts w:ascii="Times New Roman" w:eastAsia="Times New Roman" w:hAnsi="Times New Roman" w:cs="Times New Roman"/>
          <w:color w:val="000000"/>
          <w:sz w:val="24"/>
          <w:szCs w:val="24"/>
          <w:shd w:val="clear" w:color="auto" w:fill="FFFFFF"/>
        </w:rPr>
        <w:t>uzdevumu izpild</w:t>
      </w:r>
      <w:r w:rsidR="00BB1893">
        <w:rPr>
          <w:rFonts w:ascii="Times New Roman" w:eastAsia="Times New Roman" w:hAnsi="Times New Roman" w:cs="Times New Roman"/>
          <w:color w:val="000000"/>
          <w:sz w:val="24"/>
          <w:szCs w:val="24"/>
          <w:shd w:val="clear" w:color="auto" w:fill="FFFFFF"/>
        </w:rPr>
        <w:t>e -</w:t>
      </w:r>
      <w:r w:rsidR="001B0287" w:rsidRPr="00873793">
        <w:rPr>
          <w:rFonts w:ascii="Times New Roman" w:eastAsia="Times New Roman" w:hAnsi="Times New Roman" w:cs="Times New Roman"/>
          <w:color w:val="000000"/>
          <w:sz w:val="24"/>
          <w:szCs w:val="24"/>
          <w:shd w:val="clear" w:color="auto" w:fill="FFFFFF"/>
        </w:rPr>
        <w:t xml:space="preserve">  </w:t>
      </w:r>
      <w:r w:rsidR="00E80A3A">
        <w:rPr>
          <w:rFonts w:ascii="Times New Roman" w:eastAsia="Times New Roman" w:hAnsi="Times New Roman" w:cs="Times New Roman"/>
          <w:color w:val="000000"/>
          <w:sz w:val="24"/>
          <w:szCs w:val="24"/>
          <w:shd w:val="clear" w:color="auto" w:fill="FFFFFF"/>
        </w:rPr>
        <w:t xml:space="preserve">2 040 000 </w:t>
      </w:r>
      <w:r w:rsidR="001B0287" w:rsidRPr="00873793">
        <w:rPr>
          <w:rFonts w:ascii="Times New Roman" w:eastAsia="Times New Roman" w:hAnsi="Times New Roman" w:cs="Times New Roman"/>
          <w:color w:val="000000"/>
          <w:sz w:val="24"/>
          <w:szCs w:val="24"/>
          <w:shd w:val="clear" w:color="auto" w:fill="FFFFFF"/>
        </w:rPr>
        <w:t xml:space="preserve"> </w:t>
      </w:r>
      <w:r w:rsidR="001B0287" w:rsidRPr="00873793">
        <w:rPr>
          <w:rFonts w:ascii="Times New Roman" w:eastAsia="Times New Roman" w:hAnsi="Times New Roman" w:cs="Times New Roman"/>
          <w:i/>
          <w:color w:val="000000"/>
          <w:sz w:val="24"/>
          <w:szCs w:val="24"/>
          <w:shd w:val="clear" w:color="auto" w:fill="FFFFFF"/>
        </w:rPr>
        <w:t>euro</w:t>
      </w:r>
      <w:r w:rsidR="00E80A3A" w:rsidRPr="00E80A3A">
        <w:rPr>
          <w:rFonts w:ascii="Times New Roman" w:eastAsia="Times New Roman" w:hAnsi="Times New Roman" w:cs="Times New Roman"/>
          <w:color w:val="000000"/>
          <w:sz w:val="24"/>
          <w:szCs w:val="24"/>
          <w:shd w:val="clear" w:color="auto" w:fill="FFFFFF"/>
        </w:rPr>
        <w:t xml:space="preserve"> </w:t>
      </w:r>
      <w:r w:rsidR="00E80A3A">
        <w:rPr>
          <w:rFonts w:ascii="Times New Roman" w:eastAsia="Times New Roman" w:hAnsi="Times New Roman" w:cs="Times New Roman"/>
          <w:color w:val="000000"/>
          <w:sz w:val="24"/>
          <w:szCs w:val="24"/>
          <w:shd w:val="clear" w:color="auto" w:fill="FFFFFF"/>
        </w:rPr>
        <w:t>(divi miljoni četrdesmit tūkstoši euro)</w:t>
      </w:r>
      <w:r w:rsidR="00A910DD">
        <w:rPr>
          <w:rFonts w:ascii="Times New Roman" w:eastAsia="Times New Roman" w:hAnsi="Times New Roman" w:cs="Times New Roman"/>
          <w:color w:val="000000"/>
          <w:sz w:val="24"/>
          <w:szCs w:val="24"/>
          <w:shd w:val="clear" w:color="auto" w:fill="FFFFFF"/>
        </w:rPr>
        <w:t>;</w:t>
      </w:r>
    </w:p>
    <w:p w14:paraId="22CAC348" w14:textId="567B8110" w:rsidR="00254586" w:rsidRPr="00873793" w:rsidRDefault="0082163E" w:rsidP="00BC4464">
      <w:pPr>
        <w:spacing w:after="0" w:line="240" w:lineRule="auto"/>
        <w:ind w:left="851" w:hanging="425"/>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5.2. </w:t>
      </w:r>
      <w:r w:rsidRPr="0082163E">
        <w:rPr>
          <w:rFonts w:ascii="Times New Roman" w:eastAsia="Times New Roman" w:hAnsi="Times New Roman" w:cs="Times New Roman"/>
          <w:color w:val="000000"/>
          <w:sz w:val="24"/>
          <w:szCs w:val="24"/>
          <w:shd w:val="clear" w:color="auto" w:fill="FFFFFF"/>
        </w:rPr>
        <w:t xml:space="preserve">MK rīkojuma </w:t>
      </w:r>
      <w:r w:rsidR="005534DB">
        <w:rPr>
          <w:rFonts w:ascii="Times New Roman" w:eastAsia="Times New Roman" w:hAnsi="Times New Roman" w:cs="Times New Roman"/>
          <w:color w:val="000000"/>
          <w:sz w:val="24"/>
          <w:szCs w:val="24"/>
          <w:shd w:val="clear" w:color="auto" w:fill="FFFFFF"/>
        </w:rPr>
        <w:t>7.</w:t>
      </w:r>
      <w:r w:rsidRPr="0082163E">
        <w:rPr>
          <w:rFonts w:ascii="Times New Roman" w:eastAsia="Times New Roman" w:hAnsi="Times New Roman" w:cs="Times New Roman"/>
          <w:color w:val="000000"/>
          <w:sz w:val="24"/>
          <w:szCs w:val="24"/>
          <w:shd w:val="clear" w:color="auto" w:fill="FFFFFF"/>
        </w:rPr>
        <w:t xml:space="preserve"> punktā noteikto </w:t>
      </w:r>
      <w:r w:rsidR="00BE0E1B">
        <w:rPr>
          <w:rFonts w:ascii="Times New Roman" w:eastAsia="Times New Roman" w:hAnsi="Times New Roman" w:cs="Times New Roman"/>
          <w:color w:val="000000"/>
          <w:sz w:val="24"/>
          <w:szCs w:val="24"/>
          <w:shd w:val="clear" w:color="auto" w:fill="FFFFFF"/>
        </w:rPr>
        <w:t>apakš</w:t>
      </w:r>
      <w:r w:rsidRPr="0082163E">
        <w:rPr>
          <w:rFonts w:ascii="Times New Roman" w:eastAsia="Times New Roman" w:hAnsi="Times New Roman" w:cs="Times New Roman"/>
          <w:color w:val="000000"/>
          <w:sz w:val="24"/>
          <w:szCs w:val="24"/>
          <w:shd w:val="clear" w:color="auto" w:fill="FFFFFF"/>
        </w:rPr>
        <w:t>programmas uzdevumu izpild</w:t>
      </w:r>
      <w:r w:rsidR="002A26BE">
        <w:rPr>
          <w:rFonts w:ascii="Times New Roman" w:eastAsia="Times New Roman" w:hAnsi="Times New Roman" w:cs="Times New Roman"/>
          <w:color w:val="000000"/>
          <w:sz w:val="24"/>
          <w:szCs w:val="24"/>
          <w:shd w:val="clear" w:color="auto" w:fill="FFFFFF"/>
        </w:rPr>
        <w:t>e</w:t>
      </w:r>
      <w:r w:rsidR="00C06479">
        <w:rPr>
          <w:rFonts w:ascii="Times New Roman" w:eastAsia="Times New Roman" w:hAnsi="Times New Roman" w:cs="Times New Roman"/>
          <w:color w:val="000000"/>
          <w:sz w:val="24"/>
          <w:szCs w:val="24"/>
          <w:shd w:val="clear" w:color="auto" w:fill="FFFFFF"/>
        </w:rPr>
        <w:t xml:space="preserve"> </w:t>
      </w:r>
      <w:r w:rsidR="002A26BE">
        <w:rPr>
          <w:rFonts w:ascii="Times New Roman" w:eastAsia="Times New Roman" w:hAnsi="Times New Roman" w:cs="Times New Roman"/>
          <w:color w:val="000000"/>
          <w:sz w:val="24"/>
          <w:szCs w:val="24"/>
          <w:shd w:val="clear" w:color="auto" w:fill="FFFFFF"/>
        </w:rPr>
        <w:t xml:space="preserve">- </w:t>
      </w:r>
      <w:r w:rsidR="00E80A3A">
        <w:rPr>
          <w:rFonts w:ascii="Times New Roman" w:eastAsia="Times New Roman" w:hAnsi="Times New Roman" w:cs="Times New Roman"/>
          <w:color w:val="000000"/>
          <w:sz w:val="24"/>
          <w:szCs w:val="24"/>
          <w:shd w:val="clear" w:color="auto" w:fill="FFFFFF"/>
        </w:rPr>
        <w:t>1 800</w:t>
      </w:r>
      <w:r w:rsidR="00F32A1B">
        <w:rPr>
          <w:rFonts w:ascii="Times New Roman" w:eastAsia="Times New Roman" w:hAnsi="Times New Roman" w:cs="Times New Roman"/>
          <w:color w:val="000000"/>
          <w:sz w:val="24"/>
          <w:szCs w:val="24"/>
          <w:shd w:val="clear" w:color="auto" w:fill="FFFFFF"/>
        </w:rPr>
        <w:t> </w:t>
      </w:r>
      <w:r w:rsidR="00E80A3A">
        <w:rPr>
          <w:rFonts w:ascii="Times New Roman" w:eastAsia="Times New Roman" w:hAnsi="Times New Roman" w:cs="Times New Roman"/>
          <w:color w:val="000000"/>
          <w:sz w:val="24"/>
          <w:szCs w:val="24"/>
          <w:shd w:val="clear" w:color="auto" w:fill="FFFFFF"/>
        </w:rPr>
        <w:t>000</w:t>
      </w:r>
      <w:r w:rsidR="00F32A1B">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xml:space="preserve">euro </w:t>
      </w:r>
      <w:r w:rsidR="00E80A3A" w:rsidRPr="00873793">
        <w:rPr>
          <w:rFonts w:ascii="Times New Roman" w:eastAsia="Times New Roman" w:hAnsi="Times New Roman" w:cs="Times New Roman"/>
          <w:color w:val="000000"/>
          <w:sz w:val="24"/>
          <w:szCs w:val="24"/>
          <w:shd w:val="clear" w:color="auto" w:fill="FFFFFF"/>
        </w:rPr>
        <w:t>(</w:t>
      </w:r>
      <w:r w:rsidR="00E80A3A">
        <w:rPr>
          <w:rFonts w:ascii="Times New Roman" w:eastAsia="Times New Roman" w:hAnsi="Times New Roman" w:cs="Times New Roman"/>
          <w:color w:val="000000"/>
          <w:sz w:val="24"/>
          <w:szCs w:val="24"/>
          <w:shd w:val="clear" w:color="auto" w:fill="FFFFFF"/>
        </w:rPr>
        <w:t>viens</w:t>
      </w:r>
      <w:r w:rsidR="00E80A3A" w:rsidRPr="00873793">
        <w:rPr>
          <w:rFonts w:ascii="Times New Roman" w:eastAsia="Times New Roman" w:hAnsi="Times New Roman" w:cs="Times New Roman"/>
          <w:color w:val="000000"/>
          <w:sz w:val="24"/>
          <w:szCs w:val="24"/>
          <w:shd w:val="clear" w:color="auto" w:fill="FFFFFF"/>
        </w:rPr>
        <w:t xml:space="preserve"> miljon</w:t>
      </w:r>
      <w:r w:rsidR="00E80A3A">
        <w:rPr>
          <w:rFonts w:ascii="Times New Roman" w:eastAsia="Times New Roman" w:hAnsi="Times New Roman" w:cs="Times New Roman"/>
          <w:color w:val="000000"/>
          <w:sz w:val="24"/>
          <w:szCs w:val="24"/>
          <w:shd w:val="clear" w:color="auto" w:fill="FFFFFF"/>
        </w:rPr>
        <w:t>s</w:t>
      </w:r>
      <w:r w:rsidR="00E80A3A" w:rsidRPr="00873793">
        <w:rPr>
          <w:rFonts w:ascii="Times New Roman" w:eastAsia="Times New Roman" w:hAnsi="Times New Roman" w:cs="Times New Roman"/>
          <w:color w:val="000000"/>
          <w:sz w:val="24"/>
          <w:szCs w:val="24"/>
          <w:shd w:val="clear" w:color="auto" w:fill="FFFFFF"/>
        </w:rPr>
        <w:t xml:space="preserve"> </w:t>
      </w:r>
      <w:r w:rsidR="00E80A3A">
        <w:rPr>
          <w:rFonts w:ascii="Times New Roman" w:eastAsia="Times New Roman" w:hAnsi="Times New Roman" w:cs="Times New Roman"/>
          <w:color w:val="000000"/>
          <w:sz w:val="24"/>
          <w:szCs w:val="24"/>
          <w:shd w:val="clear" w:color="auto" w:fill="FFFFFF"/>
        </w:rPr>
        <w:t xml:space="preserve">astoņi simti </w:t>
      </w:r>
      <w:r w:rsidR="00E80A3A" w:rsidRPr="00873793">
        <w:rPr>
          <w:rFonts w:ascii="Times New Roman" w:eastAsia="Times New Roman" w:hAnsi="Times New Roman" w:cs="Times New Roman"/>
          <w:color w:val="000000"/>
          <w:sz w:val="24"/>
          <w:szCs w:val="24"/>
          <w:shd w:val="clear" w:color="auto" w:fill="FFFFFF"/>
        </w:rPr>
        <w:t xml:space="preserve">tūkstoši </w:t>
      </w:r>
      <w:r w:rsidR="00E80A3A" w:rsidRPr="00873793">
        <w:rPr>
          <w:rFonts w:ascii="Times New Roman" w:eastAsia="Times New Roman" w:hAnsi="Times New Roman" w:cs="Times New Roman"/>
          <w:i/>
          <w:color w:val="000000"/>
          <w:sz w:val="24"/>
          <w:szCs w:val="24"/>
          <w:shd w:val="clear" w:color="auto" w:fill="FFFFFF"/>
        </w:rPr>
        <w:t>euro</w:t>
      </w:r>
      <w:r w:rsidR="00E80A3A" w:rsidRPr="00873793">
        <w:rPr>
          <w:rFonts w:ascii="Times New Roman" w:eastAsia="Times New Roman" w:hAnsi="Times New Roman" w:cs="Times New Roman"/>
          <w:color w:val="000000"/>
          <w:sz w:val="24"/>
          <w:szCs w:val="24"/>
          <w:shd w:val="clear" w:color="auto" w:fill="FFFFFF"/>
        </w:rPr>
        <w:t>)</w:t>
      </w:r>
      <w:r w:rsidR="002A26BE">
        <w:rPr>
          <w:rFonts w:ascii="Times New Roman" w:eastAsia="Times New Roman" w:hAnsi="Times New Roman" w:cs="Times New Roman"/>
          <w:color w:val="000000"/>
          <w:sz w:val="24"/>
          <w:szCs w:val="24"/>
          <w:shd w:val="clear" w:color="auto" w:fill="FFFFFF"/>
        </w:rPr>
        <w:t>.</w:t>
      </w:r>
    </w:p>
    <w:bookmarkEnd w:id="4"/>
    <w:p w14:paraId="76DF09BC" w14:textId="77777777" w:rsidR="009528CA" w:rsidRPr="00873793" w:rsidRDefault="009528CA" w:rsidP="00BC4464">
      <w:pPr>
        <w:spacing w:after="0" w:line="240" w:lineRule="auto"/>
        <w:jc w:val="both"/>
        <w:rPr>
          <w:rFonts w:ascii="Times New Roman" w:eastAsia="Times New Roman" w:hAnsi="Times New Roman" w:cs="Times New Roman"/>
          <w:sz w:val="24"/>
          <w:szCs w:val="24"/>
        </w:rPr>
      </w:pPr>
    </w:p>
    <w:p w14:paraId="52FD0185" w14:textId="50C7C945" w:rsidR="009B00F3" w:rsidRPr="00873793" w:rsidRDefault="00254586" w:rsidP="00314A0B">
      <w:pPr>
        <w:spacing w:after="0" w:line="240" w:lineRule="auto"/>
        <w:ind w:left="284" w:hanging="284"/>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6. </w:t>
      </w:r>
      <w:r w:rsidR="009528CA" w:rsidRPr="00873793">
        <w:rPr>
          <w:rFonts w:ascii="Times New Roman" w:eastAsia="Times New Roman" w:hAnsi="Times New Roman" w:cs="Times New Roman"/>
          <w:color w:val="000000"/>
          <w:sz w:val="24"/>
          <w:szCs w:val="24"/>
        </w:rPr>
        <w:t>P</w:t>
      </w:r>
      <w:r w:rsidRPr="00873793">
        <w:rPr>
          <w:rFonts w:ascii="Times New Roman" w:eastAsia="Times New Roman" w:hAnsi="Times New Roman" w:cs="Times New Roman"/>
          <w:color w:val="000000"/>
          <w:sz w:val="24"/>
          <w:szCs w:val="24"/>
        </w:rPr>
        <w:t xml:space="preserve">adome izsludina konkursu MK noteikumu 17. punkta noteiktajā kārtībā un </w:t>
      </w:r>
      <w:r w:rsidR="009528CA" w:rsidRPr="00873793">
        <w:rPr>
          <w:rFonts w:ascii="Times New Roman" w:eastAsia="Times New Roman" w:hAnsi="Times New Roman" w:cs="Times New Roman"/>
          <w:color w:val="000000"/>
          <w:sz w:val="24"/>
          <w:szCs w:val="24"/>
        </w:rPr>
        <w:t xml:space="preserve">MK </w:t>
      </w:r>
      <w:r w:rsidR="00433C30" w:rsidRPr="00873793">
        <w:rPr>
          <w:rFonts w:ascii="Times New Roman" w:eastAsia="Times New Roman" w:hAnsi="Times New Roman" w:cs="Times New Roman"/>
          <w:color w:val="000000"/>
          <w:sz w:val="24"/>
          <w:szCs w:val="24"/>
        </w:rPr>
        <w:t xml:space="preserve">noteikumu </w:t>
      </w:r>
      <w:r w:rsidR="009528CA" w:rsidRPr="00873793">
        <w:rPr>
          <w:rFonts w:ascii="Times New Roman" w:eastAsia="Times New Roman" w:hAnsi="Times New Roman" w:cs="Times New Roman"/>
          <w:color w:val="000000"/>
          <w:sz w:val="24"/>
          <w:szCs w:val="24"/>
        </w:rPr>
        <w:t xml:space="preserve">noteiktajā kārtībā </w:t>
      </w:r>
      <w:r w:rsidRPr="00873793">
        <w:rPr>
          <w:rFonts w:ascii="Times New Roman" w:eastAsia="Times New Roman" w:hAnsi="Times New Roman" w:cs="Times New Roman"/>
          <w:color w:val="000000"/>
          <w:sz w:val="24"/>
          <w:szCs w:val="24"/>
        </w:rPr>
        <w:t>administrē</w:t>
      </w:r>
      <w:r w:rsidR="009528CA" w:rsidRPr="00873793">
        <w:rPr>
          <w:rFonts w:ascii="Times New Roman" w:eastAsia="Times New Roman" w:hAnsi="Times New Roman" w:cs="Times New Roman"/>
          <w:color w:val="000000"/>
          <w:sz w:val="24"/>
          <w:szCs w:val="24"/>
        </w:rPr>
        <w:t>, nodrošina, uzrauga un kontrolē projekta īstenošanu projekta līguma ietvaros</w:t>
      </w:r>
      <w:r w:rsidR="009B00F3" w:rsidRPr="00873793">
        <w:rPr>
          <w:rFonts w:ascii="Times New Roman" w:eastAsia="Times New Roman" w:hAnsi="Times New Roman" w:cs="Times New Roman"/>
          <w:color w:val="000000"/>
          <w:sz w:val="24"/>
          <w:szCs w:val="24"/>
        </w:rPr>
        <w:t>.</w:t>
      </w:r>
    </w:p>
    <w:p w14:paraId="46CCDE90" w14:textId="77777777" w:rsidR="00D93AD4" w:rsidRPr="00873793" w:rsidRDefault="00D93AD4" w:rsidP="00314A0B">
      <w:pPr>
        <w:spacing w:after="0" w:line="240" w:lineRule="auto"/>
        <w:ind w:left="284" w:hanging="284"/>
        <w:jc w:val="both"/>
        <w:rPr>
          <w:rFonts w:ascii="Times New Roman" w:eastAsia="Times New Roman" w:hAnsi="Times New Roman" w:cs="Times New Roman"/>
          <w:color w:val="000000"/>
          <w:sz w:val="24"/>
          <w:szCs w:val="24"/>
        </w:rPr>
      </w:pPr>
    </w:p>
    <w:p w14:paraId="3EE689F1" w14:textId="05788F3A" w:rsidR="00D03BB2" w:rsidRPr="00873793" w:rsidRDefault="00D03BB2" w:rsidP="00314A0B">
      <w:pPr>
        <w:spacing w:after="0" w:line="240" w:lineRule="auto"/>
        <w:ind w:left="284" w:hanging="284"/>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7. Projekta pieteikuma iesniedzējs, </w:t>
      </w:r>
      <w:r w:rsidRPr="00873793">
        <w:rPr>
          <w:rFonts w:ascii="Times New Roman" w:eastAsia="Times New Roman" w:hAnsi="Times New Roman" w:cs="Times New Roman"/>
          <w:sz w:val="24"/>
          <w:szCs w:val="24"/>
        </w:rPr>
        <w:t>kas atbilst MK noteikumu 2.12. un 9.1.</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sz w:val="24"/>
          <w:szCs w:val="24"/>
        </w:rPr>
        <w:t>apakšpunktā noteiktajam (turpmāk – projekta pieteikuma iesniedzējs)</w:t>
      </w:r>
      <w:r w:rsidR="00FC009C">
        <w:rPr>
          <w:rFonts w:ascii="Times New Roman" w:eastAsia="Times New Roman" w:hAnsi="Times New Roman" w:cs="Times New Roman"/>
          <w:sz w:val="24"/>
          <w:szCs w:val="24"/>
        </w:rPr>
        <w:t>,</w:t>
      </w:r>
      <w:r w:rsidRPr="00873793">
        <w:rPr>
          <w:rFonts w:ascii="Times New Roman" w:eastAsia="Times New Roman" w:hAnsi="Times New Roman" w:cs="Times New Roman"/>
          <w:sz w:val="24"/>
          <w:szCs w:val="24"/>
        </w:rPr>
        <w:t xml:space="preserve"> sagatavo projekta pieteikumu </w:t>
      </w:r>
      <w:r w:rsidRPr="00873793">
        <w:rPr>
          <w:rFonts w:ascii="Times New Roman" w:eastAsia="Times New Roman" w:hAnsi="Times New Roman" w:cs="Times New Roman"/>
          <w:sz w:val="24"/>
          <w:szCs w:val="24"/>
          <w:shd w:val="clear" w:color="auto" w:fill="FFFFFF"/>
        </w:rPr>
        <w:t xml:space="preserve">atbilstoši nolikuma </w:t>
      </w:r>
      <w:r w:rsidRPr="00873793">
        <w:rPr>
          <w:rFonts w:ascii="Times New Roman" w:eastAsia="Times New Roman" w:hAnsi="Times New Roman" w:cs="Times New Roman"/>
          <w:sz w:val="24"/>
          <w:szCs w:val="24"/>
          <w:shd w:val="clear" w:color="auto" w:fill="FFFFFF"/>
        </w:rPr>
        <w:lastRenderedPageBreak/>
        <w:t>1.</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shd w:val="clear" w:color="auto" w:fill="FFFFFF"/>
        </w:rPr>
        <w:t xml:space="preserve">pielikumam </w:t>
      </w:r>
      <w:r w:rsidRPr="00873793">
        <w:rPr>
          <w:rFonts w:ascii="Times New Roman" w:hAnsi="Times New Roman" w:cs="Times New Roman"/>
          <w:sz w:val="24"/>
          <w:szCs w:val="24"/>
        </w:rPr>
        <w:t xml:space="preserve">“Projekta pieteikums” (turpmāk – projekta pieteikums). Projekta pieteikuma </w:t>
      </w:r>
      <w:r w:rsidRPr="00206D0C">
        <w:rPr>
          <w:rFonts w:ascii="Times New Roman" w:eastAsia="Times New Roman" w:hAnsi="Times New Roman" w:cs="Times New Roman"/>
          <w:sz w:val="24"/>
          <w:szCs w:val="24"/>
        </w:rPr>
        <w:t xml:space="preserve">iesniegšanas termiņš ir </w:t>
      </w:r>
      <w:r w:rsidR="00D61807" w:rsidRPr="00206D0C">
        <w:rPr>
          <w:rFonts w:ascii="Times New Roman" w:eastAsia="Times New Roman" w:hAnsi="Times New Roman" w:cs="Times New Roman"/>
          <w:sz w:val="24"/>
          <w:szCs w:val="24"/>
        </w:rPr>
        <w:t xml:space="preserve">līdz </w:t>
      </w:r>
      <w:r w:rsidR="00BE0E1B" w:rsidRPr="00206D0C">
        <w:rPr>
          <w:rFonts w:ascii="Times New Roman" w:eastAsia="Times New Roman" w:hAnsi="Times New Roman" w:cs="Times New Roman"/>
          <w:sz w:val="24"/>
          <w:szCs w:val="24"/>
        </w:rPr>
        <w:t xml:space="preserve">30 kalendārajām dienām, sākot no konkursa izsludināšanas dienas vai </w:t>
      </w:r>
      <w:r w:rsidR="00FD66D7" w:rsidRPr="00206D0C">
        <w:rPr>
          <w:rFonts w:ascii="Times New Roman" w:eastAsia="Times New Roman" w:hAnsi="Times New Roman" w:cs="Times New Roman"/>
          <w:sz w:val="24"/>
          <w:szCs w:val="24"/>
        </w:rPr>
        <w:t>2024</w:t>
      </w:r>
      <w:r w:rsidR="00CB505D" w:rsidRPr="00206D0C">
        <w:rPr>
          <w:rFonts w:ascii="Times New Roman" w:eastAsia="Times New Roman" w:hAnsi="Times New Roman" w:cs="Times New Roman"/>
          <w:sz w:val="24"/>
          <w:szCs w:val="24"/>
        </w:rPr>
        <w:t>.</w:t>
      </w:r>
      <w:r w:rsidR="005534DB" w:rsidRPr="00206D0C">
        <w:rPr>
          <w:rFonts w:ascii="Times New Roman" w:eastAsia="Times New Roman" w:hAnsi="Times New Roman" w:cs="Times New Roman"/>
          <w:sz w:val="24"/>
          <w:szCs w:val="24"/>
        </w:rPr>
        <w:t xml:space="preserve"> </w:t>
      </w:r>
      <w:r w:rsidR="00CB505D" w:rsidRPr="00206D0C">
        <w:rPr>
          <w:rFonts w:ascii="Times New Roman" w:eastAsia="Times New Roman" w:hAnsi="Times New Roman" w:cs="Times New Roman"/>
          <w:sz w:val="24"/>
          <w:szCs w:val="24"/>
        </w:rPr>
        <w:t xml:space="preserve">gada </w:t>
      </w:r>
      <w:r w:rsidR="001863DA">
        <w:rPr>
          <w:rFonts w:ascii="Times New Roman" w:eastAsia="Times New Roman" w:hAnsi="Times New Roman" w:cs="Times New Roman"/>
          <w:sz w:val="24"/>
          <w:szCs w:val="24"/>
          <w:highlight w:val="yellow"/>
        </w:rPr>
        <w:t>1</w:t>
      </w:r>
      <w:r w:rsidR="007043A1">
        <w:rPr>
          <w:rFonts w:ascii="Times New Roman" w:eastAsia="Times New Roman" w:hAnsi="Times New Roman" w:cs="Times New Roman"/>
          <w:sz w:val="24"/>
          <w:szCs w:val="24"/>
          <w:highlight w:val="yellow"/>
        </w:rPr>
        <w:t>5</w:t>
      </w:r>
      <w:r w:rsidR="001863DA">
        <w:rPr>
          <w:rFonts w:ascii="Times New Roman" w:eastAsia="Times New Roman" w:hAnsi="Times New Roman" w:cs="Times New Roman"/>
          <w:sz w:val="24"/>
          <w:szCs w:val="24"/>
          <w:highlight w:val="yellow"/>
        </w:rPr>
        <w:t>.jū</w:t>
      </w:r>
      <w:r w:rsidR="007043A1">
        <w:rPr>
          <w:rFonts w:ascii="Times New Roman" w:eastAsia="Times New Roman" w:hAnsi="Times New Roman" w:cs="Times New Roman"/>
          <w:sz w:val="24"/>
          <w:szCs w:val="24"/>
          <w:highlight w:val="yellow"/>
        </w:rPr>
        <w:t>l</w:t>
      </w:r>
      <w:r w:rsidR="001863DA">
        <w:rPr>
          <w:rFonts w:ascii="Times New Roman" w:eastAsia="Times New Roman" w:hAnsi="Times New Roman" w:cs="Times New Roman"/>
          <w:sz w:val="24"/>
          <w:szCs w:val="24"/>
          <w:highlight w:val="yellow"/>
        </w:rPr>
        <w:t>ijs</w:t>
      </w:r>
      <w:r w:rsidR="00CB505D" w:rsidRPr="00E010EE">
        <w:rPr>
          <w:rFonts w:ascii="Times New Roman" w:eastAsia="Times New Roman" w:hAnsi="Times New Roman" w:cs="Times New Roman"/>
          <w:sz w:val="24"/>
          <w:szCs w:val="24"/>
          <w:highlight w:val="yellow"/>
        </w:rPr>
        <w:t xml:space="preserve"> plkst. 1</w:t>
      </w:r>
      <w:r w:rsidR="005534DB" w:rsidRPr="00E010EE">
        <w:rPr>
          <w:rFonts w:ascii="Times New Roman" w:eastAsia="Times New Roman" w:hAnsi="Times New Roman" w:cs="Times New Roman"/>
          <w:sz w:val="24"/>
          <w:szCs w:val="24"/>
          <w:highlight w:val="yellow"/>
        </w:rPr>
        <w:t>7</w:t>
      </w:r>
      <w:r w:rsidR="00CB505D" w:rsidRPr="00E010EE">
        <w:rPr>
          <w:rFonts w:ascii="Times New Roman" w:eastAsia="Times New Roman" w:hAnsi="Times New Roman" w:cs="Times New Roman"/>
          <w:sz w:val="24"/>
          <w:szCs w:val="24"/>
          <w:highlight w:val="yellow"/>
        </w:rPr>
        <w:t>:00</w:t>
      </w:r>
      <w:r w:rsidRPr="00206D0C">
        <w:rPr>
          <w:rFonts w:ascii="Times New Roman" w:eastAsia="Times New Roman" w:hAnsi="Times New Roman" w:cs="Times New Roman"/>
          <w:sz w:val="24"/>
          <w:szCs w:val="24"/>
        </w:rPr>
        <w:t xml:space="preserve"> (turpmāk </w:t>
      </w:r>
      <w:r w:rsidR="00637D53" w:rsidRPr="00206D0C">
        <w:rPr>
          <w:rFonts w:ascii="Times New Roman" w:eastAsia="Times New Roman" w:hAnsi="Times New Roman" w:cs="Times New Roman"/>
          <w:sz w:val="24"/>
          <w:szCs w:val="24"/>
        </w:rPr>
        <w:t>–</w:t>
      </w:r>
      <w:r w:rsidRPr="00206D0C">
        <w:rPr>
          <w:rFonts w:ascii="Times New Roman" w:eastAsia="Times New Roman" w:hAnsi="Times New Roman" w:cs="Times New Roman"/>
          <w:sz w:val="24"/>
          <w:szCs w:val="24"/>
        </w:rPr>
        <w:t xml:space="preserve"> projektu pieteikumu iesniegšanas termiņš).</w:t>
      </w:r>
    </w:p>
    <w:p w14:paraId="71E0DFF1"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5AFC03E8" w14:textId="42514072" w:rsidR="00254586" w:rsidRPr="00873793" w:rsidRDefault="00D92EEC" w:rsidP="00262BF3">
      <w:pPr>
        <w:spacing w:after="120" w:line="240" w:lineRule="auto"/>
        <w:ind w:left="697" w:hanging="697"/>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8</w:t>
      </w:r>
      <w:r w:rsidR="00254586" w:rsidRPr="00873793">
        <w:rPr>
          <w:rFonts w:ascii="Times New Roman" w:eastAsia="Times New Roman" w:hAnsi="Times New Roman" w:cs="Times New Roman"/>
          <w:color w:val="000000"/>
          <w:sz w:val="24"/>
          <w:szCs w:val="24"/>
        </w:rPr>
        <w:t>. Padome konkursa sludinājumā norāda:</w:t>
      </w:r>
    </w:p>
    <w:p w14:paraId="112EAFBB" w14:textId="4CBB61D0" w:rsidR="00254586" w:rsidRDefault="00395B03" w:rsidP="00262BF3">
      <w:pPr>
        <w:spacing w:after="60" w:line="240" w:lineRule="auto"/>
        <w:ind w:left="850" w:hanging="425"/>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8</w:t>
      </w:r>
      <w:r w:rsidR="00254586" w:rsidRPr="00873793">
        <w:rPr>
          <w:rFonts w:ascii="Times New Roman" w:eastAsia="Times New Roman" w:hAnsi="Times New Roman" w:cs="Times New Roman"/>
          <w:color w:val="000000"/>
          <w:sz w:val="24"/>
          <w:szCs w:val="24"/>
        </w:rPr>
        <w:t>.1. konkursa nosaukumu;</w:t>
      </w:r>
    </w:p>
    <w:p w14:paraId="4718413F" w14:textId="5F854377" w:rsidR="00254586" w:rsidRDefault="00395B03" w:rsidP="00262BF3">
      <w:pPr>
        <w:spacing w:after="60" w:line="240" w:lineRule="auto"/>
        <w:ind w:left="850" w:hanging="425"/>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8</w:t>
      </w:r>
      <w:r w:rsidR="00254586" w:rsidRPr="00873793">
        <w:rPr>
          <w:rFonts w:ascii="Times New Roman" w:eastAsia="Times New Roman" w:hAnsi="Times New Roman" w:cs="Times New Roman"/>
          <w:color w:val="000000"/>
          <w:sz w:val="24"/>
          <w:szCs w:val="24"/>
        </w:rPr>
        <w:t>.2. konkursa kopējo finansējumu;</w:t>
      </w:r>
    </w:p>
    <w:p w14:paraId="088BDD17" w14:textId="64AED689" w:rsidR="00254586" w:rsidRDefault="00395B03" w:rsidP="00262BF3">
      <w:pPr>
        <w:spacing w:after="60" w:line="240" w:lineRule="auto"/>
        <w:ind w:left="850" w:hanging="425"/>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8</w:t>
      </w:r>
      <w:r w:rsidR="00254586" w:rsidRPr="00873793">
        <w:rPr>
          <w:rFonts w:ascii="Times New Roman" w:eastAsia="Times New Roman" w:hAnsi="Times New Roman" w:cs="Times New Roman"/>
          <w:color w:val="000000"/>
          <w:sz w:val="24"/>
          <w:szCs w:val="24"/>
        </w:rPr>
        <w:t>.3. projektu pieteikumu iesniegšanas termiņu;</w:t>
      </w:r>
    </w:p>
    <w:p w14:paraId="78AD6E9A" w14:textId="35EE7558" w:rsidR="00254586" w:rsidRPr="00873793" w:rsidRDefault="00395B03" w:rsidP="00262BF3">
      <w:pPr>
        <w:spacing w:after="120" w:line="240" w:lineRule="auto"/>
        <w:ind w:left="850" w:hanging="425"/>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8</w:t>
      </w:r>
      <w:r w:rsidR="00254586" w:rsidRPr="00873793">
        <w:rPr>
          <w:rFonts w:ascii="Times New Roman" w:eastAsia="Times New Roman" w:hAnsi="Times New Roman" w:cs="Times New Roman"/>
          <w:color w:val="000000"/>
          <w:sz w:val="24"/>
          <w:szCs w:val="24"/>
        </w:rPr>
        <w:t>.4. tīmekļa vietni, kurā norādīta nepieciešamā informācija projektu pieteikumu iesniegšanai.</w:t>
      </w:r>
    </w:p>
    <w:p w14:paraId="3E7F5FE3" w14:textId="13344D86" w:rsidR="001806BE" w:rsidRDefault="00356F5B" w:rsidP="00262BF3">
      <w:pPr>
        <w:spacing w:after="120" w:line="240" w:lineRule="auto"/>
        <w:ind w:left="284" w:hanging="284"/>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sz w:val="24"/>
          <w:szCs w:val="24"/>
        </w:rPr>
        <w:t xml:space="preserve">9. Projekta pieteikuma iesniedzējs iesniedz </w:t>
      </w:r>
      <w:r w:rsidR="00BE0E1B">
        <w:rPr>
          <w:rFonts w:ascii="Times New Roman" w:eastAsia="Times New Roman" w:hAnsi="Times New Roman" w:cs="Times New Roman"/>
          <w:sz w:val="24"/>
          <w:szCs w:val="24"/>
        </w:rPr>
        <w:t xml:space="preserve">konkursā </w:t>
      </w:r>
      <w:r w:rsidRPr="00873793">
        <w:rPr>
          <w:rFonts w:ascii="Times New Roman" w:eastAsia="Times New Roman" w:hAnsi="Times New Roman" w:cs="Times New Roman"/>
          <w:sz w:val="24"/>
          <w:szCs w:val="24"/>
          <w:shd w:val="clear" w:color="auto" w:fill="FFFFFF"/>
        </w:rPr>
        <w:t>projekta pieteikumu</w:t>
      </w:r>
      <w:r w:rsidR="00BB1893">
        <w:rPr>
          <w:rFonts w:ascii="Times New Roman" w:eastAsia="Times New Roman" w:hAnsi="Times New Roman" w:cs="Times New Roman"/>
          <w:sz w:val="24"/>
          <w:szCs w:val="24"/>
          <w:shd w:val="clear" w:color="auto" w:fill="FFFFFF"/>
        </w:rPr>
        <w:t xml:space="preserve"> par vienu no MK rīkojuma 5. punktā noteiktajām apakšprogrammām un </w:t>
      </w:r>
      <w:r w:rsidR="00434A8C">
        <w:rPr>
          <w:rFonts w:ascii="Times New Roman" w:eastAsia="Times New Roman" w:hAnsi="Times New Roman" w:cs="Times New Roman"/>
          <w:sz w:val="24"/>
          <w:szCs w:val="24"/>
          <w:shd w:val="clear" w:color="auto" w:fill="FFFFFF"/>
        </w:rPr>
        <w:t>par visiem</w:t>
      </w:r>
      <w:r w:rsidR="00BB1893">
        <w:rPr>
          <w:rFonts w:ascii="Times New Roman" w:eastAsia="Times New Roman" w:hAnsi="Times New Roman" w:cs="Times New Roman"/>
          <w:sz w:val="24"/>
          <w:szCs w:val="24"/>
          <w:shd w:val="clear" w:color="auto" w:fill="FFFFFF"/>
        </w:rPr>
        <w:t xml:space="preserve"> attiecīgās apakšprogrammas uzdevum</w:t>
      </w:r>
      <w:r w:rsidR="00434A8C">
        <w:rPr>
          <w:rFonts w:ascii="Times New Roman" w:eastAsia="Times New Roman" w:hAnsi="Times New Roman" w:cs="Times New Roman"/>
          <w:sz w:val="24"/>
          <w:szCs w:val="24"/>
          <w:shd w:val="clear" w:color="auto" w:fill="FFFFFF"/>
        </w:rPr>
        <w:t>iem</w:t>
      </w:r>
      <w:r w:rsidR="00BB1893">
        <w:rPr>
          <w:rFonts w:ascii="Times New Roman" w:eastAsia="Times New Roman" w:hAnsi="Times New Roman" w:cs="Times New Roman"/>
          <w:sz w:val="24"/>
          <w:szCs w:val="24"/>
          <w:shd w:val="clear" w:color="auto" w:fill="FFFFFF"/>
        </w:rPr>
        <w:t>.</w:t>
      </w:r>
      <w:r w:rsidR="00F46052">
        <w:rPr>
          <w:rFonts w:ascii="Times New Roman" w:eastAsia="Times New Roman" w:hAnsi="Times New Roman" w:cs="Times New Roman"/>
          <w:sz w:val="24"/>
          <w:szCs w:val="24"/>
          <w:shd w:val="clear" w:color="auto" w:fill="FFFFFF"/>
        </w:rPr>
        <w:t xml:space="preserve"> </w:t>
      </w:r>
      <w:r w:rsidR="00BE0E1B" w:rsidRPr="00BE0E1B">
        <w:rPr>
          <w:rFonts w:ascii="Times New Roman" w:eastAsia="Times New Roman" w:hAnsi="Times New Roman" w:cs="Times New Roman"/>
          <w:sz w:val="24"/>
          <w:szCs w:val="24"/>
          <w:shd w:val="clear" w:color="auto" w:fill="FFFFFF"/>
        </w:rPr>
        <w:t xml:space="preserve">Projekta pieteikuma iesniedzējs konkursā var iesniegt vairāk kā vienu projekta pieteikumu par katru no MK rīkojuma </w:t>
      </w:r>
      <w:r w:rsidR="00BE0E1B">
        <w:rPr>
          <w:rFonts w:ascii="Times New Roman" w:eastAsia="Times New Roman" w:hAnsi="Times New Roman" w:cs="Times New Roman"/>
          <w:sz w:val="24"/>
          <w:szCs w:val="24"/>
          <w:shd w:val="clear" w:color="auto" w:fill="FFFFFF"/>
        </w:rPr>
        <w:t xml:space="preserve">5. </w:t>
      </w:r>
      <w:r w:rsidR="00BE0E1B" w:rsidRPr="00BE0E1B">
        <w:rPr>
          <w:rFonts w:ascii="Times New Roman" w:eastAsia="Times New Roman" w:hAnsi="Times New Roman" w:cs="Times New Roman"/>
          <w:sz w:val="24"/>
          <w:szCs w:val="24"/>
          <w:shd w:val="clear" w:color="auto" w:fill="FFFFFF"/>
        </w:rPr>
        <w:t>punkt</w:t>
      </w:r>
      <w:r w:rsidR="00F46052">
        <w:rPr>
          <w:rFonts w:ascii="Times New Roman" w:eastAsia="Times New Roman" w:hAnsi="Times New Roman" w:cs="Times New Roman"/>
          <w:sz w:val="24"/>
          <w:szCs w:val="24"/>
          <w:shd w:val="clear" w:color="auto" w:fill="FFFFFF"/>
        </w:rPr>
        <w:t>ā</w:t>
      </w:r>
      <w:r w:rsidR="00BE0E1B" w:rsidRPr="00BE0E1B">
        <w:rPr>
          <w:rFonts w:ascii="Times New Roman" w:eastAsia="Times New Roman" w:hAnsi="Times New Roman" w:cs="Times New Roman"/>
          <w:sz w:val="24"/>
          <w:szCs w:val="24"/>
          <w:shd w:val="clear" w:color="auto" w:fill="FFFFFF"/>
        </w:rPr>
        <w:t xml:space="preserve"> </w:t>
      </w:r>
      <w:r w:rsidR="001806BE" w:rsidRPr="001806BE">
        <w:rPr>
          <w:rFonts w:ascii="Times New Roman" w:eastAsia="Times New Roman" w:hAnsi="Times New Roman" w:cs="Times New Roman"/>
          <w:sz w:val="24"/>
          <w:szCs w:val="24"/>
          <w:shd w:val="clear" w:color="auto" w:fill="FFFFFF"/>
        </w:rPr>
        <w:t>noteiktajām apakšprogrammām</w:t>
      </w:r>
      <w:r w:rsidR="005F50B9">
        <w:rPr>
          <w:rFonts w:ascii="Times New Roman" w:eastAsia="Times New Roman" w:hAnsi="Times New Roman" w:cs="Times New Roman"/>
          <w:sz w:val="24"/>
          <w:szCs w:val="24"/>
          <w:shd w:val="clear" w:color="auto" w:fill="FFFFFF"/>
        </w:rPr>
        <w:t>.</w:t>
      </w:r>
    </w:p>
    <w:p w14:paraId="4D44360C" w14:textId="7F84A266" w:rsidR="00356F5B" w:rsidRPr="00873793" w:rsidRDefault="005F50B9" w:rsidP="00262BF3">
      <w:pPr>
        <w:spacing w:after="120" w:line="240" w:lineRule="auto"/>
        <w:ind w:left="284"/>
        <w:jc w:val="both"/>
        <w:rPr>
          <w:rFonts w:ascii="Times New Roman" w:eastAsia="Times New Roman" w:hAnsi="Times New Roman" w:cs="Times New Roman"/>
          <w:sz w:val="24"/>
          <w:szCs w:val="24"/>
        </w:rPr>
      </w:pPr>
      <w:r w:rsidRPr="005F50B9">
        <w:rPr>
          <w:rFonts w:ascii="Times New Roman" w:eastAsia="Times New Roman" w:hAnsi="Times New Roman" w:cs="Times New Roman"/>
          <w:sz w:val="24"/>
          <w:szCs w:val="24"/>
          <w:shd w:val="clear" w:color="auto" w:fill="FFFFFF"/>
        </w:rPr>
        <w:t xml:space="preserve">Iesniedzot projekta pieteikumu par vienu no MK rīkojuma </w:t>
      </w:r>
      <w:r>
        <w:rPr>
          <w:rFonts w:ascii="Times New Roman" w:eastAsia="Times New Roman" w:hAnsi="Times New Roman" w:cs="Times New Roman"/>
          <w:sz w:val="24"/>
          <w:szCs w:val="24"/>
          <w:shd w:val="clear" w:color="auto" w:fill="FFFFFF"/>
        </w:rPr>
        <w:t xml:space="preserve">5. </w:t>
      </w:r>
      <w:r w:rsidRPr="005F50B9">
        <w:rPr>
          <w:rFonts w:ascii="Times New Roman" w:eastAsia="Times New Roman" w:hAnsi="Times New Roman" w:cs="Times New Roman"/>
          <w:sz w:val="24"/>
          <w:szCs w:val="24"/>
          <w:shd w:val="clear" w:color="auto" w:fill="FFFFFF"/>
        </w:rPr>
        <w:t>punkt</w:t>
      </w:r>
      <w:r>
        <w:rPr>
          <w:rFonts w:ascii="Times New Roman" w:eastAsia="Times New Roman" w:hAnsi="Times New Roman" w:cs="Times New Roman"/>
          <w:sz w:val="24"/>
          <w:szCs w:val="24"/>
          <w:shd w:val="clear" w:color="auto" w:fill="FFFFFF"/>
        </w:rPr>
        <w:t>ā</w:t>
      </w:r>
      <w:r w:rsidRPr="005F50B9">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noteiktajām apakšprogrammām</w:t>
      </w:r>
      <w:r w:rsidRPr="005F50B9">
        <w:rPr>
          <w:rFonts w:ascii="Times New Roman" w:eastAsia="Times New Roman" w:hAnsi="Times New Roman" w:cs="Times New Roman"/>
          <w:sz w:val="24"/>
          <w:szCs w:val="24"/>
          <w:shd w:val="clear" w:color="auto" w:fill="FFFFFF"/>
        </w:rPr>
        <w:t xml:space="preserve">, projekta pieteikuma iesniedzējas projekta pieteikumā paredz, ka projekta īstenošanas laikā tiek sasniegti MK rīkojuma </w:t>
      </w:r>
      <w:r>
        <w:rPr>
          <w:rFonts w:ascii="Times New Roman" w:eastAsia="Times New Roman" w:hAnsi="Times New Roman" w:cs="Times New Roman"/>
          <w:sz w:val="24"/>
          <w:szCs w:val="24"/>
          <w:shd w:val="clear" w:color="auto" w:fill="FFFFFF"/>
        </w:rPr>
        <w:t>9</w:t>
      </w:r>
      <w:r w:rsidRPr="005F50B9">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punktā</w:t>
      </w:r>
      <w:r w:rsidRPr="005F50B9">
        <w:rPr>
          <w:rFonts w:ascii="Times New Roman" w:eastAsia="Times New Roman" w:hAnsi="Times New Roman" w:cs="Times New Roman"/>
          <w:sz w:val="24"/>
          <w:szCs w:val="24"/>
          <w:shd w:val="clear" w:color="auto" w:fill="FFFFFF"/>
        </w:rPr>
        <w:t xml:space="preserve"> noteiktie sasniedzamie rezultāti</w:t>
      </w:r>
      <w:r w:rsidR="00434A8C">
        <w:rPr>
          <w:rFonts w:ascii="Times New Roman" w:eastAsia="Times New Roman" w:hAnsi="Times New Roman" w:cs="Times New Roman"/>
          <w:sz w:val="24"/>
          <w:szCs w:val="24"/>
          <w:shd w:val="clear" w:color="auto" w:fill="FFFFFF"/>
        </w:rPr>
        <w:t>.</w:t>
      </w:r>
    </w:p>
    <w:p w14:paraId="29C63DDA" w14:textId="4477626D" w:rsidR="003E7A6A" w:rsidRDefault="00356F5B" w:rsidP="00262BF3">
      <w:pPr>
        <w:spacing w:after="120" w:line="240" w:lineRule="auto"/>
        <w:ind w:left="425" w:hanging="425"/>
        <w:jc w:val="both"/>
        <w:rPr>
          <w:rFonts w:ascii="Times New Roman" w:eastAsia="Times New Roman" w:hAnsi="Times New Roman" w:cs="Times New Roman"/>
          <w:sz w:val="24"/>
          <w:szCs w:val="24"/>
          <w:shd w:val="clear" w:color="auto" w:fill="FFFFFF"/>
        </w:rPr>
      </w:pPr>
      <w:bookmarkStart w:id="5" w:name="_Hlk77852036"/>
      <w:r w:rsidRPr="00873793">
        <w:rPr>
          <w:rFonts w:ascii="Times New Roman" w:eastAsia="Times New Roman" w:hAnsi="Times New Roman" w:cs="Times New Roman"/>
          <w:sz w:val="24"/>
          <w:szCs w:val="24"/>
          <w:shd w:val="clear" w:color="auto" w:fill="FFFFFF"/>
        </w:rPr>
        <w:t>10.</w:t>
      </w:r>
      <w:r w:rsidR="00982389" w:rsidRPr="00873793">
        <w:t xml:space="preserve"> </w:t>
      </w:r>
      <w:r w:rsidR="00982389" w:rsidRPr="00873793">
        <w:rPr>
          <w:rFonts w:ascii="Times New Roman" w:eastAsia="Times New Roman" w:hAnsi="Times New Roman" w:cs="Times New Roman"/>
          <w:sz w:val="24"/>
          <w:szCs w:val="24"/>
          <w:shd w:val="clear" w:color="auto" w:fill="FFFFFF"/>
        </w:rPr>
        <w:t xml:space="preserve">Lai sasniegtu programmas </w:t>
      </w:r>
      <w:r w:rsidR="007C6A63">
        <w:rPr>
          <w:rFonts w:ascii="Times New Roman" w:eastAsia="Times New Roman" w:hAnsi="Times New Roman" w:cs="Times New Roman"/>
          <w:sz w:val="24"/>
          <w:szCs w:val="24"/>
          <w:shd w:val="clear" w:color="auto" w:fill="FFFFFF"/>
        </w:rPr>
        <w:t>virs</w:t>
      </w:r>
      <w:r w:rsidR="00982389" w:rsidRPr="00873793">
        <w:rPr>
          <w:rFonts w:ascii="Times New Roman" w:eastAsia="Times New Roman" w:hAnsi="Times New Roman" w:cs="Times New Roman"/>
          <w:sz w:val="24"/>
          <w:szCs w:val="24"/>
          <w:shd w:val="clear" w:color="auto" w:fill="FFFFFF"/>
        </w:rPr>
        <w:t>mērķ</w:t>
      </w:r>
      <w:r w:rsidR="007C6A63">
        <w:rPr>
          <w:rFonts w:ascii="Times New Roman" w:eastAsia="Times New Roman" w:hAnsi="Times New Roman" w:cs="Times New Roman"/>
          <w:sz w:val="24"/>
          <w:szCs w:val="24"/>
          <w:shd w:val="clear" w:color="auto" w:fill="FFFFFF"/>
        </w:rPr>
        <w:t>i un MK rīkojuma 5. punktā noteikto</w:t>
      </w:r>
      <w:r w:rsidR="00213BA7">
        <w:rPr>
          <w:rFonts w:ascii="Times New Roman" w:eastAsia="Times New Roman" w:hAnsi="Times New Roman" w:cs="Times New Roman"/>
          <w:sz w:val="24"/>
          <w:szCs w:val="24"/>
          <w:shd w:val="clear" w:color="auto" w:fill="FFFFFF"/>
        </w:rPr>
        <w:t>s</w:t>
      </w:r>
      <w:r w:rsidR="007C6A63">
        <w:rPr>
          <w:rFonts w:ascii="Times New Roman" w:eastAsia="Times New Roman" w:hAnsi="Times New Roman" w:cs="Times New Roman"/>
          <w:sz w:val="24"/>
          <w:szCs w:val="24"/>
          <w:shd w:val="clear" w:color="auto" w:fill="FFFFFF"/>
        </w:rPr>
        <w:t xml:space="preserve"> apakšprogrammu mērķus</w:t>
      </w:r>
      <w:r w:rsidR="00982389" w:rsidRPr="00873793">
        <w:rPr>
          <w:rFonts w:ascii="Times New Roman" w:eastAsia="Times New Roman" w:hAnsi="Times New Roman" w:cs="Times New Roman"/>
          <w:sz w:val="24"/>
          <w:szCs w:val="24"/>
          <w:shd w:val="clear" w:color="auto" w:fill="FFFFFF"/>
        </w:rPr>
        <w:t xml:space="preserve">, </w:t>
      </w:r>
      <w:r w:rsidR="003E7A6A">
        <w:rPr>
          <w:rFonts w:ascii="Times New Roman" w:eastAsia="Times New Roman" w:hAnsi="Times New Roman" w:cs="Times New Roman"/>
          <w:sz w:val="24"/>
          <w:szCs w:val="24"/>
          <w:shd w:val="clear" w:color="auto" w:fill="FFFFFF"/>
        </w:rPr>
        <w:t xml:space="preserve">katrai </w:t>
      </w:r>
      <w:r w:rsidR="007C6A63">
        <w:rPr>
          <w:rFonts w:ascii="Times New Roman" w:eastAsia="Times New Roman" w:hAnsi="Times New Roman" w:cs="Times New Roman"/>
          <w:sz w:val="24"/>
          <w:szCs w:val="24"/>
          <w:shd w:val="clear" w:color="auto" w:fill="FFFFFF"/>
        </w:rPr>
        <w:t>apakšprogrammai paredz</w:t>
      </w:r>
      <w:r w:rsidR="00A41ED6" w:rsidRPr="00873793">
        <w:rPr>
          <w:rFonts w:ascii="Times New Roman" w:eastAsia="Times New Roman" w:hAnsi="Times New Roman" w:cs="Times New Roman"/>
          <w:sz w:val="24"/>
          <w:szCs w:val="24"/>
          <w:shd w:val="clear" w:color="auto" w:fill="FFFFFF"/>
        </w:rPr>
        <w:t xml:space="preserve"> </w:t>
      </w:r>
      <w:r w:rsidR="00967B88">
        <w:rPr>
          <w:rFonts w:ascii="Times New Roman" w:eastAsia="Times New Roman" w:hAnsi="Times New Roman" w:cs="Times New Roman"/>
          <w:sz w:val="24"/>
          <w:szCs w:val="24"/>
          <w:shd w:val="clear" w:color="auto" w:fill="FFFFFF"/>
        </w:rPr>
        <w:t>veikt</w:t>
      </w:r>
      <w:r w:rsidR="007C6A63">
        <w:rPr>
          <w:rFonts w:ascii="Times New Roman" w:eastAsia="Times New Roman" w:hAnsi="Times New Roman" w:cs="Times New Roman"/>
          <w:sz w:val="24"/>
          <w:szCs w:val="24"/>
          <w:shd w:val="clear" w:color="auto" w:fill="FFFFFF"/>
        </w:rPr>
        <w:t xml:space="preserve"> </w:t>
      </w:r>
      <w:r w:rsidR="00A41ED6" w:rsidRPr="00873793">
        <w:rPr>
          <w:rFonts w:ascii="Times New Roman" w:eastAsia="Times New Roman" w:hAnsi="Times New Roman" w:cs="Times New Roman"/>
          <w:sz w:val="24"/>
          <w:szCs w:val="24"/>
          <w:shd w:val="clear" w:color="auto" w:fill="FFFFFF"/>
        </w:rPr>
        <w:t>uzdevumus</w:t>
      </w:r>
      <w:r w:rsidR="003E7A6A">
        <w:rPr>
          <w:rFonts w:ascii="Times New Roman" w:eastAsia="Times New Roman" w:hAnsi="Times New Roman" w:cs="Times New Roman"/>
          <w:sz w:val="24"/>
          <w:szCs w:val="24"/>
          <w:shd w:val="clear" w:color="auto" w:fill="FFFFFF"/>
        </w:rPr>
        <w:t>:</w:t>
      </w:r>
    </w:p>
    <w:p w14:paraId="5FE648D3" w14:textId="481A1D49" w:rsidR="00A53F46" w:rsidRDefault="00C30461" w:rsidP="00262BF3">
      <w:pPr>
        <w:spacing w:after="60" w:line="240" w:lineRule="auto"/>
        <w:ind w:left="1134" w:hanging="70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10.1. a</w:t>
      </w:r>
      <w:r w:rsidR="00A53F46" w:rsidRPr="00A53F46">
        <w:rPr>
          <w:rFonts w:ascii="Times New Roman" w:eastAsia="Times New Roman" w:hAnsi="Times New Roman" w:cs="Times New Roman"/>
          <w:sz w:val="24"/>
          <w:szCs w:val="24"/>
          <w:shd w:val="clear" w:color="auto" w:fill="FFFFFF"/>
        </w:rPr>
        <w:t>pakšprogramma</w:t>
      </w:r>
      <w:r>
        <w:rPr>
          <w:rFonts w:ascii="Times New Roman" w:eastAsia="Times New Roman" w:hAnsi="Times New Roman" w:cs="Times New Roman"/>
          <w:sz w:val="24"/>
          <w:szCs w:val="24"/>
          <w:shd w:val="clear" w:color="auto" w:fill="FFFFFF"/>
        </w:rPr>
        <w:t>i</w:t>
      </w:r>
      <w:r w:rsidR="00A53F46" w:rsidRPr="00A53F46">
        <w:rPr>
          <w:rFonts w:ascii="Times New Roman" w:eastAsia="Times New Roman" w:hAnsi="Times New Roman" w:cs="Times New Roman"/>
          <w:sz w:val="24"/>
          <w:szCs w:val="24"/>
          <w:shd w:val="clear" w:color="auto" w:fill="FFFFFF"/>
        </w:rPr>
        <w:t xml:space="preserve"> </w:t>
      </w:r>
      <w:r w:rsidRPr="00540CF5">
        <w:rPr>
          <w:rFonts w:ascii="Times New Roman" w:eastAsia="Times New Roman" w:hAnsi="Times New Roman" w:cs="Times New Roman"/>
          <w:i/>
          <w:iCs/>
          <w:sz w:val="24"/>
          <w:szCs w:val="24"/>
          <w:shd w:val="clear" w:color="auto" w:fill="FFFFFF"/>
        </w:rPr>
        <w:t>“</w:t>
      </w:r>
      <w:r w:rsidRPr="00314A0B">
        <w:rPr>
          <w:rFonts w:ascii="Times New Roman" w:eastAsia="Times New Roman" w:hAnsi="Times New Roman" w:cs="Times New Roman"/>
          <w:b/>
          <w:bCs/>
          <w:i/>
          <w:iCs/>
          <w:sz w:val="24"/>
          <w:szCs w:val="24"/>
          <w:shd w:val="clear" w:color="auto" w:fill="FFFFFF"/>
        </w:rPr>
        <w:t>I</w:t>
      </w:r>
      <w:r w:rsidR="00A53F46" w:rsidRPr="00314A0B">
        <w:rPr>
          <w:rFonts w:ascii="Times New Roman" w:eastAsia="Times New Roman" w:hAnsi="Times New Roman" w:cs="Times New Roman"/>
          <w:b/>
          <w:bCs/>
          <w:i/>
          <w:iCs/>
          <w:sz w:val="24"/>
          <w:szCs w:val="24"/>
          <w:shd w:val="clear" w:color="auto" w:fill="FFFFFF"/>
        </w:rPr>
        <w:t>lgtspējīga lauksaimniecības, tostarp zivsaimniecības, resursu izmantošana nekaitīgas, kvalitatīvas un veselīgas pārtikas ražošanai Latvijā</w:t>
      </w:r>
      <w:r w:rsidRPr="00540CF5">
        <w:rPr>
          <w:rFonts w:ascii="Times New Roman" w:eastAsia="Times New Roman" w:hAnsi="Times New Roman" w:cs="Times New Roman"/>
          <w:i/>
          <w:iCs/>
          <w:sz w:val="24"/>
          <w:szCs w:val="24"/>
          <w:shd w:val="clear" w:color="auto" w:fill="FFFFFF"/>
        </w:rPr>
        <w:t>”</w:t>
      </w:r>
      <w:r w:rsidR="00967B88">
        <w:rPr>
          <w:rFonts w:ascii="Times New Roman" w:eastAsia="Times New Roman" w:hAnsi="Times New Roman" w:cs="Times New Roman"/>
          <w:sz w:val="24"/>
          <w:szCs w:val="24"/>
          <w:shd w:val="clear" w:color="auto" w:fill="FFFFFF"/>
        </w:rPr>
        <w:t xml:space="preserve"> paredz šādus tematiskos uzdevumus un apakšuzdevumus</w:t>
      </w:r>
      <w:r>
        <w:rPr>
          <w:rFonts w:ascii="Times New Roman" w:eastAsia="Times New Roman" w:hAnsi="Times New Roman" w:cs="Times New Roman"/>
          <w:sz w:val="24"/>
          <w:szCs w:val="24"/>
          <w:shd w:val="clear" w:color="auto" w:fill="FFFFFF"/>
        </w:rPr>
        <w:t>:</w:t>
      </w:r>
    </w:p>
    <w:p w14:paraId="0237A105" w14:textId="115F67E4" w:rsidR="007C6A63" w:rsidRPr="007C6A63" w:rsidRDefault="00A41ED6" w:rsidP="00262BF3">
      <w:pPr>
        <w:spacing w:after="60" w:line="240" w:lineRule="auto"/>
        <w:ind w:left="1560" w:hanging="851"/>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sz w:val="24"/>
          <w:szCs w:val="24"/>
          <w:shd w:val="clear" w:color="auto" w:fill="FFFFFF"/>
        </w:rPr>
        <w:t xml:space="preserve"> </w:t>
      </w:r>
      <w:bookmarkEnd w:id="5"/>
      <w:r w:rsidR="007C6A63">
        <w:rPr>
          <w:rFonts w:ascii="Times New Roman" w:eastAsia="Times New Roman" w:hAnsi="Times New Roman" w:cs="Times New Roman"/>
          <w:sz w:val="24"/>
          <w:szCs w:val="24"/>
          <w:shd w:val="clear" w:color="auto" w:fill="FFFFFF"/>
        </w:rPr>
        <w:t>10.</w:t>
      </w:r>
      <w:r w:rsidR="007C6A63" w:rsidRPr="007C6A63">
        <w:rPr>
          <w:rFonts w:ascii="Times New Roman" w:eastAsia="Times New Roman" w:hAnsi="Times New Roman" w:cs="Times New Roman"/>
          <w:sz w:val="24"/>
          <w:szCs w:val="24"/>
          <w:shd w:val="clear" w:color="auto" w:fill="FFFFFF"/>
        </w:rPr>
        <w:t>1</w:t>
      </w:r>
      <w:r w:rsidR="00C30461">
        <w:rPr>
          <w:rFonts w:ascii="Times New Roman" w:eastAsia="Times New Roman" w:hAnsi="Times New Roman" w:cs="Times New Roman"/>
          <w:sz w:val="24"/>
          <w:szCs w:val="24"/>
          <w:shd w:val="clear" w:color="auto" w:fill="FFFFFF"/>
        </w:rPr>
        <w:t>.1</w:t>
      </w:r>
      <w:r w:rsidR="007C6A63" w:rsidRPr="007C6A63">
        <w:rPr>
          <w:rFonts w:ascii="Times New Roman" w:eastAsia="Times New Roman" w:hAnsi="Times New Roman" w:cs="Times New Roman"/>
          <w:sz w:val="24"/>
          <w:szCs w:val="24"/>
          <w:shd w:val="clear" w:color="auto" w:fill="FFFFFF"/>
        </w:rPr>
        <w:t>. ilgtspējīgas, kvalitatīvas un konkurētspējīgas lauksaimniecības produkcijas ražošanas attīstība vidi saudzējošā lauksaimniecībā</w:t>
      </w:r>
      <w:r w:rsidR="007C6A63">
        <w:rPr>
          <w:rFonts w:ascii="Times New Roman" w:eastAsia="Times New Roman" w:hAnsi="Times New Roman" w:cs="Times New Roman"/>
          <w:sz w:val="24"/>
          <w:szCs w:val="24"/>
          <w:shd w:val="clear" w:color="auto" w:fill="FFFFFF"/>
        </w:rPr>
        <w:t>:</w:t>
      </w:r>
    </w:p>
    <w:p w14:paraId="015700C4" w14:textId="4EBBC8DB" w:rsidR="00206D0C" w:rsidRDefault="00F46052" w:rsidP="00262BF3">
      <w:pPr>
        <w:pStyle w:val="ListParagraph"/>
        <w:numPr>
          <w:ilvl w:val="0"/>
          <w:numId w:val="13"/>
        </w:numPr>
        <w:spacing w:after="60" w:line="240" w:lineRule="auto"/>
        <w:ind w:left="1560" w:hanging="284"/>
        <w:contextualSpacing w:val="0"/>
        <w:jc w:val="both"/>
        <w:rPr>
          <w:rFonts w:ascii="Times New Roman" w:eastAsia="Times New Roman" w:hAnsi="Times New Roman" w:cs="Times New Roman"/>
          <w:sz w:val="24"/>
          <w:szCs w:val="24"/>
          <w:shd w:val="clear" w:color="auto" w:fill="FFFFFF"/>
        </w:rPr>
      </w:pPr>
      <w:bookmarkStart w:id="6" w:name="_Hlk166679479"/>
      <w:r>
        <w:rPr>
          <w:rFonts w:ascii="Times New Roman" w:eastAsia="Times New Roman" w:hAnsi="Times New Roman" w:cs="Times New Roman"/>
          <w:sz w:val="24"/>
          <w:szCs w:val="24"/>
          <w:shd w:val="clear" w:color="auto" w:fill="FFFFFF"/>
        </w:rPr>
        <w:t>a</w:t>
      </w:r>
      <w:r w:rsidR="004B7F0A" w:rsidRPr="004B7F0A">
        <w:rPr>
          <w:rFonts w:ascii="Times New Roman" w:eastAsia="Times New Roman" w:hAnsi="Times New Roman" w:cs="Times New Roman"/>
          <w:sz w:val="24"/>
          <w:szCs w:val="24"/>
          <w:shd w:val="clear" w:color="auto" w:fill="FFFFFF"/>
        </w:rPr>
        <w:t>nalizēt samazinātas sintētisko AAL  slodzes  ietekmi uz  plašāk audzēto laukaugu  - ziemas kviešu produktivitāti un ražas kvalitāti, salīdzinot videi draudzīgākus tehnoloģiju moduļus integrētajā audzēšanas sistēmā un veicot to testēšanu atšķirīgos LV reģionos</w:t>
      </w:r>
      <w:r w:rsidR="00762AB9">
        <w:rPr>
          <w:rFonts w:ascii="Times New Roman" w:eastAsia="Times New Roman" w:hAnsi="Times New Roman" w:cs="Times New Roman"/>
          <w:sz w:val="24"/>
          <w:szCs w:val="24"/>
          <w:shd w:val="clear" w:color="auto" w:fill="FFFFFF"/>
        </w:rPr>
        <w:t>;</w:t>
      </w:r>
      <w:r w:rsidR="004B7F0A">
        <w:rPr>
          <w:rFonts w:ascii="Times New Roman" w:eastAsia="Times New Roman" w:hAnsi="Times New Roman" w:cs="Times New Roman"/>
          <w:sz w:val="24"/>
          <w:szCs w:val="24"/>
          <w:shd w:val="clear" w:color="auto" w:fill="FFFFFF"/>
        </w:rPr>
        <w:t xml:space="preserve"> </w:t>
      </w:r>
    </w:p>
    <w:p w14:paraId="5A699802" w14:textId="241C351B" w:rsidR="007C6A63" w:rsidRPr="00967B88" w:rsidRDefault="007C6A63" w:rsidP="00262BF3">
      <w:pPr>
        <w:pStyle w:val="ListParagraph"/>
        <w:numPr>
          <w:ilvl w:val="0"/>
          <w:numId w:val="13"/>
        </w:numPr>
        <w:spacing w:after="60" w:line="240" w:lineRule="auto"/>
        <w:ind w:left="1560" w:hanging="284"/>
        <w:contextualSpacing w:val="0"/>
        <w:jc w:val="both"/>
        <w:rPr>
          <w:rFonts w:ascii="Times New Roman" w:eastAsia="Times New Roman" w:hAnsi="Times New Roman" w:cs="Times New Roman"/>
          <w:sz w:val="24"/>
          <w:szCs w:val="24"/>
          <w:shd w:val="clear" w:color="auto" w:fill="FFFFFF"/>
        </w:rPr>
      </w:pPr>
      <w:bookmarkStart w:id="7" w:name="_Hlk166679499"/>
      <w:bookmarkEnd w:id="6"/>
      <w:r w:rsidRPr="00967B88">
        <w:rPr>
          <w:rFonts w:ascii="Times New Roman" w:eastAsia="Times New Roman" w:hAnsi="Times New Roman" w:cs="Times New Roman"/>
          <w:sz w:val="24"/>
          <w:szCs w:val="24"/>
          <w:shd w:val="clear" w:color="auto" w:fill="FFFFFF"/>
        </w:rPr>
        <w:t xml:space="preserve">izpētīt saimnieciski nozīmīgāko augļukoku, krūmogulāju un dārzeņu audzēšanas tehnoloģiskos elementus </w:t>
      </w:r>
      <w:r w:rsidR="004B7F0A" w:rsidRPr="004B7F0A">
        <w:rPr>
          <w:rFonts w:ascii="Times New Roman" w:eastAsia="Times New Roman" w:hAnsi="Times New Roman" w:cs="Times New Roman"/>
          <w:sz w:val="24"/>
          <w:szCs w:val="24"/>
          <w:shd w:val="clear" w:color="auto" w:fill="FFFFFF"/>
        </w:rPr>
        <w:t>iekļaujot viedos risinājumus, sintētisko augu aizsardzības līdzekļu lietojuma mazināšanai</w:t>
      </w:r>
      <w:r w:rsidR="00762AB9">
        <w:rPr>
          <w:rFonts w:ascii="Times New Roman" w:eastAsia="Times New Roman" w:hAnsi="Times New Roman" w:cs="Times New Roman"/>
          <w:sz w:val="24"/>
          <w:szCs w:val="24"/>
          <w:shd w:val="clear" w:color="auto" w:fill="FFFFFF"/>
        </w:rPr>
        <w:t>;</w:t>
      </w:r>
      <w:r w:rsidR="004B7F0A" w:rsidRPr="004B7F0A">
        <w:rPr>
          <w:rFonts w:ascii="Times New Roman" w:eastAsia="Times New Roman" w:hAnsi="Times New Roman" w:cs="Times New Roman"/>
          <w:sz w:val="24"/>
          <w:szCs w:val="24"/>
          <w:shd w:val="clear" w:color="auto" w:fill="FFFFFF"/>
        </w:rPr>
        <w:t xml:space="preserve">   </w:t>
      </w:r>
    </w:p>
    <w:p w14:paraId="3F233607" w14:textId="25381D69" w:rsidR="007C6A63" w:rsidRPr="00967B88" w:rsidRDefault="007C6A63" w:rsidP="00262BF3">
      <w:pPr>
        <w:pStyle w:val="ListParagraph"/>
        <w:numPr>
          <w:ilvl w:val="0"/>
          <w:numId w:val="13"/>
        </w:numPr>
        <w:spacing w:after="60" w:line="240" w:lineRule="auto"/>
        <w:ind w:left="1560" w:hanging="284"/>
        <w:contextualSpacing w:val="0"/>
        <w:jc w:val="both"/>
        <w:rPr>
          <w:rFonts w:ascii="Times New Roman" w:eastAsia="Times New Roman" w:hAnsi="Times New Roman" w:cs="Times New Roman"/>
          <w:sz w:val="24"/>
          <w:szCs w:val="24"/>
          <w:shd w:val="clear" w:color="auto" w:fill="FFFFFF"/>
        </w:rPr>
      </w:pPr>
      <w:bookmarkStart w:id="8" w:name="_Hlk166679515"/>
      <w:bookmarkEnd w:id="7"/>
      <w:r w:rsidRPr="00967B88">
        <w:rPr>
          <w:rFonts w:ascii="Times New Roman" w:eastAsia="Times New Roman" w:hAnsi="Times New Roman" w:cs="Times New Roman"/>
          <w:sz w:val="24"/>
          <w:szCs w:val="24"/>
          <w:shd w:val="clear" w:color="auto" w:fill="FFFFFF"/>
        </w:rPr>
        <w:t xml:space="preserve">izpētīt jaunus vai maz pētītus </w:t>
      </w:r>
      <w:r w:rsidR="004B7F0A" w:rsidRPr="004B7F0A">
        <w:rPr>
          <w:rFonts w:ascii="Times New Roman" w:eastAsia="Times New Roman" w:hAnsi="Times New Roman" w:cs="Times New Roman"/>
          <w:sz w:val="24"/>
          <w:szCs w:val="24"/>
          <w:shd w:val="clear" w:color="auto" w:fill="FFFFFF"/>
        </w:rPr>
        <w:t>pākšaugu</w:t>
      </w:r>
      <w:r w:rsidR="004B7F0A" w:rsidRPr="004B7F0A" w:rsidDel="004B7F0A">
        <w:rPr>
          <w:rFonts w:ascii="Times New Roman" w:eastAsia="Times New Roman" w:hAnsi="Times New Roman" w:cs="Times New Roman"/>
          <w:sz w:val="24"/>
          <w:szCs w:val="24"/>
          <w:shd w:val="clear" w:color="auto" w:fill="FFFFFF"/>
        </w:rPr>
        <w:t xml:space="preserve"> </w:t>
      </w:r>
      <w:r w:rsidRPr="00967B88">
        <w:rPr>
          <w:rFonts w:ascii="Times New Roman" w:eastAsia="Times New Roman" w:hAnsi="Times New Roman" w:cs="Times New Roman"/>
          <w:sz w:val="24"/>
          <w:szCs w:val="24"/>
          <w:shd w:val="clear" w:color="auto" w:fill="FFFFFF"/>
        </w:rPr>
        <w:t>un dārzaugu patogēnus saistībā ar klimata un audzēšanas tehnoloģiju izmaiņām</w:t>
      </w:r>
      <w:r w:rsidR="00762AB9">
        <w:rPr>
          <w:rFonts w:ascii="Times New Roman" w:eastAsia="Times New Roman" w:hAnsi="Times New Roman" w:cs="Times New Roman"/>
          <w:sz w:val="24"/>
          <w:szCs w:val="24"/>
          <w:shd w:val="clear" w:color="auto" w:fill="FFFFFF"/>
        </w:rPr>
        <w:t>.</w:t>
      </w:r>
    </w:p>
    <w:bookmarkEnd w:id="8"/>
    <w:p w14:paraId="57B8F8D6" w14:textId="4D7E2943" w:rsidR="007C6A63" w:rsidRDefault="007C6A63" w:rsidP="00262BF3">
      <w:pPr>
        <w:spacing w:after="60" w:line="240" w:lineRule="auto"/>
        <w:ind w:left="1559" w:hanging="851"/>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w:t>
      </w:r>
      <w:r w:rsidR="00967B88">
        <w:rPr>
          <w:rFonts w:ascii="Times New Roman" w:eastAsia="Times New Roman" w:hAnsi="Times New Roman" w:cs="Times New Roman"/>
          <w:sz w:val="24"/>
          <w:szCs w:val="24"/>
          <w:shd w:val="clear" w:color="auto" w:fill="FFFFFF"/>
        </w:rPr>
        <w:t>1.2.</w:t>
      </w:r>
      <w:r w:rsidRPr="007C6A63">
        <w:rPr>
          <w:rFonts w:ascii="Times New Roman" w:eastAsia="Times New Roman" w:hAnsi="Times New Roman" w:cs="Times New Roman"/>
          <w:sz w:val="24"/>
          <w:szCs w:val="24"/>
          <w:shd w:val="clear" w:color="auto" w:fill="FFFFFF"/>
        </w:rPr>
        <w:t xml:space="preserve"> Eiropas Zaļā kursa ietekmes sociālais un ekonomiskais aspekts Latvijas lauksaimniecībā un lauku telpā, kā arī jaunu zināšanu radīšana ilgtspējīgas bioekonomikas un lauku telpas attīstībai</w:t>
      </w:r>
      <w:r w:rsidR="00A53F46">
        <w:rPr>
          <w:rFonts w:ascii="Times New Roman" w:eastAsia="Times New Roman" w:hAnsi="Times New Roman" w:cs="Times New Roman"/>
          <w:sz w:val="24"/>
          <w:szCs w:val="24"/>
          <w:shd w:val="clear" w:color="auto" w:fill="FFFFFF"/>
        </w:rPr>
        <w:t>:</w:t>
      </w:r>
    </w:p>
    <w:p w14:paraId="191AFD60" w14:textId="6FE22E11" w:rsidR="00206D0C" w:rsidRPr="00206D0C" w:rsidRDefault="00F46052" w:rsidP="008B5949">
      <w:pPr>
        <w:pStyle w:val="ListParagraph"/>
        <w:numPr>
          <w:ilvl w:val="0"/>
          <w:numId w:val="13"/>
        </w:numPr>
        <w:spacing w:after="60" w:line="240" w:lineRule="auto"/>
        <w:ind w:left="1559" w:hanging="284"/>
        <w:contextualSpacing w:val="0"/>
        <w:jc w:val="both"/>
        <w:rPr>
          <w:rFonts w:ascii="Times New Roman" w:eastAsia="Times New Roman" w:hAnsi="Times New Roman" w:cs="Times New Roman"/>
          <w:sz w:val="24"/>
          <w:szCs w:val="24"/>
          <w:shd w:val="clear" w:color="auto" w:fill="FFFFFF"/>
        </w:rPr>
      </w:pPr>
      <w:bookmarkStart w:id="9" w:name="_Hlk166679575"/>
      <w:r>
        <w:rPr>
          <w:rFonts w:ascii="Times New Roman" w:eastAsia="Times New Roman" w:hAnsi="Times New Roman" w:cs="Times New Roman"/>
          <w:sz w:val="24"/>
          <w:szCs w:val="24"/>
          <w:shd w:val="clear" w:color="auto" w:fill="FFFFFF"/>
        </w:rPr>
        <w:t>s</w:t>
      </w:r>
      <w:r w:rsidR="00206D0C" w:rsidRPr="00206D0C">
        <w:rPr>
          <w:rFonts w:ascii="Times New Roman" w:eastAsia="Times New Roman" w:hAnsi="Times New Roman" w:cs="Times New Roman"/>
          <w:sz w:val="24"/>
          <w:szCs w:val="24"/>
          <w:shd w:val="clear" w:color="auto" w:fill="FFFFFF"/>
        </w:rPr>
        <w:t>agatavot priekšlikumus risinājumiem ilgtspējīgas un dzīvotspējīgas lauksaimniecības nozares attīstībai pie dažādiem Zaļā kursa mērķu sasniegšanas scenārijiem, veicot:</w:t>
      </w:r>
    </w:p>
    <w:p w14:paraId="3B7715FB" w14:textId="0A8E2EEF" w:rsidR="00206D0C" w:rsidRPr="00F46052" w:rsidRDefault="00206D0C" w:rsidP="00F46052">
      <w:pPr>
        <w:pStyle w:val="ListParagraph"/>
        <w:numPr>
          <w:ilvl w:val="0"/>
          <w:numId w:val="22"/>
        </w:numPr>
        <w:spacing w:after="60" w:line="240" w:lineRule="auto"/>
        <w:jc w:val="both"/>
        <w:rPr>
          <w:rFonts w:ascii="Times New Roman" w:eastAsia="Times New Roman" w:hAnsi="Times New Roman" w:cs="Times New Roman"/>
          <w:sz w:val="24"/>
          <w:szCs w:val="24"/>
          <w:shd w:val="clear" w:color="auto" w:fill="FFFFFF"/>
        </w:rPr>
      </w:pPr>
      <w:r w:rsidRPr="00F46052">
        <w:rPr>
          <w:rFonts w:ascii="Times New Roman" w:eastAsia="Times New Roman" w:hAnsi="Times New Roman" w:cs="Times New Roman"/>
          <w:sz w:val="24"/>
          <w:szCs w:val="24"/>
          <w:shd w:val="clear" w:color="auto" w:fill="FFFFFF"/>
        </w:rPr>
        <w:t>novērtējumu par lauksaimniecisko darbību vistiešāk ietekmējošo Zaļā kursa izaicinājumu īstenošanai atbilstošākajām saimniekošanas praksēm Latvijā, vērtējot gan jau ieviestās prakses, gan papildus nepieciešamos pasākumus Zaļā kursa mērķu sasniegšanai, un to ietekmi uz saimniecību ienākumiem, ražošanu, tirdzniecību, konkurētspēju, nodarbinātību un lauku telpu;</w:t>
      </w:r>
    </w:p>
    <w:p w14:paraId="62930A4F" w14:textId="55424891" w:rsidR="00206D0C" w:rsidRPr="00F46052" w:rsidRDefault="00206D0C" w:rsidP="00F46052">
      <w:pPr>
        <w:pStyle w:val="ListParagraph"/>
        <w:numPr>
          <w:ilvl w:val="0"/>
          <w:numId w:val="22"/>
        </w:numPr>
        <w:spacing w:after="60" w:line="240" w:lineRule="auto"/>
        <w:jc w:val="both"/>
        <w:rPr>
          <w:rFonts w:ascii="Times New Roman" w:eastAsia="Times New Roman" w:hAnsi="Times New Roman" w:cs="Times New Roman"/>
          <w:sz w:val="24"/>
          <w:szCs w:val="24"/>
          <w:shd w:val="clear" w:color="auto" w:fill="FFFFFF"/>
        </w:rPr>
      </w:pPr>
      <w:r w:rsidRPr="00F46052">
        <w:rPr>
          <w:rFonts w:ascii="Times New Roman" w:eastAsia="Times New Roman" w:hAnsi="Times New Roman" w:cs="Times New Roman"/>
          <w:sz w:val="24"/>
          <w:szCs w:val="24"/>
          <w:shd w:val="clear" w:color="auto" w:fill="FFFFFF"/>
        </w:rPr>
        <w:t xml:space="preserve">novērtējumu par Zaļā kursa mērķu sasniegšanai identificēto atbilstošāko saimniekošanas prakšu īstenošanas izmaksu un ieguldījumu sloga sadalījumu </w:t>
      </w:r>
      <w:r w:rsidRPr="00F46052">
        <w:rPr>
          <w:rFonts w:ascii="Times New Roman" w:eastAsia="Times New Roman" w:hAnsi="Times New Roman" w:cs="Times New Roman"/>
          <w:sz w:val="24"/>
          <w:szCs w:val="24"/>
          <w:shd w:val="clear" w:color="auto" w:fill="FFFFFF"/>
        </w:rPr>
        <w:lastRenderedPageBreak/>
        <w:t xml:space="preserve">starp iesaistītajām pusēm (lauksaimnieki, patērētāji, valsts pasākumi, ES fondi); </w:t>
      </w:r>
    </w:p>
    <w:p w14:paraId="39162AF2" w14:textId="2EE6DEAB" w:rsidR="00206D0C" w:rsidRPr="008B5949" w:rsidRDefault="00F46052" w:rsidP="008B5949">
      <w:pPr>
        <w:spacing w:after="60" w:line="240" w:lineRule="auto"/>
        <w:ind w:left="1843"/>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00206D0C" w:rsidRPr="008B5949">
        <w:rPr>
          <w:rFonts w:ascii="Times New Roman" w:eastAsia="Times New Roman" w:hAnsi="Times New Roman" w:cs="Times New Roman"/>
          <w:sz w:val="24"/>
          <w:szCs w:val="24"/>
          <w:shd w:val="clear" w:color="auto" w:fill="FFFFFF"/>
        </w:rPr>
        <w:t>novērtējumu par Latvijas priekšrocībām un trūkumiem, salīdzinājumā ar citām ES dalībvalstīm, ar lauksaimniecisko darbību vistiešāk saistīto Zaļā kursa mērķu sasniegšanā.</w:t>
      </w:r>
    </w:p>
    <w:bookmarkEnd w:id="9"/>
    <w:p w14:paraId="5156D5CB" w14:textId="60B582D9" w:rsidR="007C6A63" w:rsidRPr="007C6A63" w:rsidRDefault="00A53F46" w:rsidP="00262BF3">
      <w:pPr>
        <w:pStyle w:val="ListParagraph"/>
        <w:spacing w:after="60" w:line="240" w:lineRule="auto"/>
        <w:ind w:left="1559" w:hanging="851"/>
        <w:contextualSpacing w:val="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w:t>
      </w:r>
      <w:r w:rsidR="00540CF5">
        <w:rPr>
          <w:rFonts w:ascii="Times New Roman" w:eastAsia="Times New Roman" w:hAnsi="Times New Roman" w:cs="Times New Roman"/>
          <w:sz w:val="24"/>
          <w:szCs w:val="24"/>
          <w:shd w:val="clear" w:color="auto" w:fill="FFFFFF"/>
        </w:rPr>
        <w:t>1.</w:t>
      </w:r>
      <w:r w:rsidR="007C6A63" w:rsidRPr="007C6A63">
        <w:rPr>
          <w:rFonts w:ascii="Times New Roman" w:eastAsia="Times New Roman" w:hAnsi="Times New Roman" w:cs="Times New Roman"/>
          <w:sz w:val="24"/>
          <w:szCs w:val="24"/>
          <w:shd w:val="clear" w:color="auto" w:fill="FFFFFF"/>
        </w:rPr>
        <w:t>3. jaunu zināšanu, pieeju un metožu attīstīšana nekaitīgas un kvalitatīvas pārtikas un dzīvnieku barības aprites veicināšanai, kā arī dzīvnieku veselības, labturības un aizsardzības līmeņa paaugstināšanai un apdraudējuma samazināšanai sabiedrības veselībai un videi atbilstoši principam "viena veselība", vienlaikus sekmējot tehnoloģisko risinājumu un jaunu produktu attīstību augstvērtīgu un konkurētspējīgu pārtikas produktu ražošanai</w:t>
      </w:r>
      <w:r>
        <w:rPr>
          <w:rFonts w:ascii="Times New Roman" w:eastAsia="Times New Roman" w:hAnsi="Times New Roman" w:cs="Times New Roman"/>
          <w:sz w:val="24"/>
          <w:szCs w:val="24"/>
          <w:shd w:val="clear" w:color="auto" w:fill="FFFFFF"/>
        </w:rPr>
        <w:t>:</w:t>
      </w:r>
    </w:p>
    <w:p w14:paraId="0B54B307" w14:textId="70F18467" w:rsidR="007C6A63" w:rsidRPr="00540CF5" w:rsidRDefault="00A53F46" w:rsidP="00262BF3">
      <w:pPr>
        <w:pStyle w:val="ListParagraph"/>
        <w:numPr>
          <w:ilvl w:val="0"/>
          <w:numId w:val="13"/>
        </w:numPr>
        <w:spacing w:after="60" w:line="240" w:lineRule="auto"/>
        <w:ind w:left="1559" w:hanging="284"/>
        <w:contextualSpacing w:val="0"/>
        <w:jc w:val="both"/>
        <w:rPr>
          <w:rFonts w:ascii="Times New Roman" w:eastAsia="Times New Roman" w:hAnsi="Times New Roman" w:cs="Times New Roman"/>
          <w:sz w:val="24"/>
          <w:szCs w:val="24"/>
          <w:shd w:val="clear" w:color="auto" w:fill="FFFFFF"/>
        </w:rPr>
      </w:pPr>
      <w:bookmarkStart w:id="10" w:name="_Hlk166679638"/>
      <w:r w:rsidRPr="00540CF5">
        <w:rPr>
          <w:rFonts w:ascii="Times New Roman" w:eastAsia="Times New Roman" w:hAnsi="Times New Roman" w:cs="Times New Roman"/>
          <w:sz w:val="24"/>
          <w:szCs w:val="24"/>
          <w:shd w:val="clear" w:color="auto" w:fill="FFFFFF"/>
        </w:rPr>
        <w:t>a</w:t>
      </w:r>
      <w:r w:rsidR="007C6A63" w:rsidRPr="00540CF5">
        <w:rPr>
          <w:rFonts w:ascii="Times New Roman" w:eastAsia="Times New Roman" w:hAnsi="Times New Roman" w:cs="Times New Roman"/>
          <w:sz w:val="24"/>
          <w:szCs w:val="24"/>
          <w:shd w:val="clear" w:color="auto" w:fill="FFFFFF"/>
        </w:rPr>
        <w:t xml:space="preserve">nalizēt antimikrobiālās rezistences attīstības sasaisti ar antibiotiku lietošanu </w:t>
      </w:r>
      <w:r w:rsidR="004B7F0A" w:rsidRPr="004B7F0A">
        <w:rPr>
          <w:rFonts w:ascii="Times New Roman" w:eastAsia="Times New Roman" w:hAnsi="Times New Roman" w:cs="Times New Roman"/>
          <w:sz w:val="24"/>
          <w:szCs w:val="24"/>
          <w:shd w:val="clear" w:color="auto" w:fill="FFFFFF"/>
        </w:rPr>
        <w:t xml:space="preserve">liellopu un cūku  </w:t>
      </w:r>
      <w:r w:rsidR="007C6A63" w:rsidRPr="00540CF5">
        <w:rPr>
          <w:rFonts w:ascii="Times New Roman" w:eastAsia="Times New Roman" w:hAnsi="Times New Roman" w:cs="Times New Roman"/>
          <w:sz w:val="24"/>
          <w:szCs w:val="24"/>
          <w:shd w:val="clear" w:color="auto" w:fill="FFFFFF"/>
        </w:rPr>
        <w:t xml:space="preserve"> novietnēs, pētīt nozīmīgāko </w:t>
      </w:r>
      <w:r w:rsidR="004B7F0A" w:rsidRPr="004B7F0A">
        <w:rPr>
          <w:rFonts w:ascii="Times New Roman" w:eastAsia="Times New Roman" w:hAnsi="Times New Roman" w:cs="Times New Roman"/>
          <w:sz w:val="24"/>
          <w:szCs w:val="24"/>
          <w:shd w:val="clear" w:color="auto" w:fill="FFFFFF"/>
        </w:rPr>
        <w:t>infekciju</w:t>
      </w:r>
      <w:r w:rsidR="004B7F0A">
        <w:rPr>
          <w:rFonts w:ascii="Times New Roman" w:eastAsia="Times New Roman" w:hAnsi="Times New Roman" w:cs="Times New Roman"/>
          <w:sz w:val="24"/>
          <w:szCs w:val="24"/>
          <w:shd w:val="clear" w:color="auto" w:fill="FFFFFF"/>
        </w:rPr>
        <w:t xml:space="preserve"> </w:t>
      </w:r>
      <w:r w:rsidR="007C6A63" w:rsidRPr="00540CF5">
        <w:rPr>
          <w:rFonts w:ascii="Times New Roman" w:eastAsia="Times New Roman" w:hAnsi="Times New Roman" w:cs="Times New Roman"/>
          <w:sz w:val="24"/>
          <w:szCs w:val="24"/>
          <w:shd w:val="clear" w:color="auto" w:fill="FFFFFF"/>
        </w:rPr>
        <w:t xml:space="preserve"> ierosinātāju izplatību, lai </w:t>
      </w:r>
      <w:r w:rsidR="003412B1" w:rsidRPr="003412B1">
        <w:rPr>
          <w:rFonts w:ascii="Times New Roman" w:eastAsia="Times New Roman" w:hAnsi="Times New Roman" w:cs="Times New Roman"/>
          <w:sz w:val="24"/>
          <w:szCs w:val="24"/>
          <w:shd w:val="clear" w:color="auto" w:fill="FFFFFF"/>
        </w:rPr>
        <w:t xml:space="preserve">paplašinātu esošās </w:t>
      </w:r>
      <w:r w:rsidR="007C6A63" w:rsidRPr="00540CF5">
        <w:rPr>
          <w:rFonts w:ascii="Times New Roman" w:eastAsia="Times New Roman" w:hAnsi="Times New Roman" w:cs="Times New Roman"/>
          <w:sz w:val="24"/>
          <w:szCs w:val="24"/>
          <w:shd w:val="clear" w:color="auto" w:fill="FFFFFF"/>
        </w:rPr>
        <w:t xml:space="preserve">zināšanas un rastu </w:t>
      </w:r>
      <w:r w:rsidR="003412B1">
        <w:rPr>
          <w:rFonts w:ascii="Times New Roman" w:eastAsia="Times New Roman" w:hAnsi="Times New Roman" w:cs="Times New Roman"/>
          <w:sz w:val="24"/>
          <w:szCs w:val="24"/>
          <w:shd w:val="clear" w:color="auto" w:fill="FFFFFF"/>
        </w:rPr>
        <w:t xml:space="preserve">jaunus </w:t>
      </w:r>
      <w:r w:rsidR="007C6A63" w:rsidRPr="00540CF5">
        <w:rPr>
          <w:rFonts w:ascii="Times New Roman" w:eastAsia="Times New Roman" w:hAnsi="Times New Roman" w:cs="Times New Roman"/>
          <w:sz w:val="24"/>
          <w:szCs w:val="24"/>
          <w:shd w:val="clear" w:color="auto" w:fill="FFFFFF"/>
        </w:rPr>
        <w:t>risinājumus rezistences radītā apdraudējuma samazināšanai</w:t>
      </w:r>
      <w:r w:rsidRPr="00540CF5">
        <w:rPr>
          <w:rFonts w:ascii="Times New Roman" w:eastAsia="Times New Roman" w:hAnsi="Times New Roman" w:cs="Times New Roman"/>
          <w:sz w:val="24"/>
          <w:szCs w:val="24"/>
          <w:shd w:val="clear" w:color="auto" w:fill="FFFFFF"/>
        </w:rPr>
        <w:t>;</w:t>
      </w:r>
    </w:p>
    <w:p w14:paraId="4B64C4B2" w14:textId="767EDC86" w:rsidR="007C6A63" w:rsidRPr="00540CF5" w:rsidRDefault="00A53F46" w:rsidP="00262BF3">
      <w:pPr>
        <w:pStyle w:val="ListParagraph"/>
        <w:numPr>
          <w:ilvl w:val="0"/>
          <w:numId w:val="13"/>
        </w:numPr>
        <w:spacing w:after="60" w:line="240" w:lineRule="auto"/>
        <w:ind w:left="1559" w:hanging="284"/>
        <w:contextualSpacing w:val="0"/>
        <w:jc w:val="both"/>
        <w:rPr>
          <w:rFonts w:ascii="Times New Roman" w:eastAsia="Times New Roman" w:hAnsi="Times New Roman" w:cs="Times New Roman"/>
          <w:sz w:val="24"/>
          <w:szCs w:val="24"/>
          <w:shd w:val="clear" w:color="auto" w:fill="FFFFFF"/>
        </w:rPr>
      </w:pPr>
      <w:bookmarkStart w:id="11" w:name="_Hlk166679654"/>
      <w:bookmarkEnd w:id="10"/>
      <w:r w:rsidRPr="00540CF5">
        <w:rPr>
          <w:rFonts w:ascii="Times New Roman" w:eastAsia="Times New Roman" w:hAnsi="Times New Roman" w:cs="Times New Roman"/>
          <w:sz w:val="24"/>
          <w:szCs w:val="24"/>
          <w:shd w:val="clear" w:color="auto" w:fill="FFFFFF"/>
        </w:rPr>
        <w:t>v</w:t>
      </w:r>
      <w:r w:rsidR="007C6A63" w:rsidRPr="00540CF5">
        <w:rPr>
          <w:rFonts w:ascii="Times New Roman" w:eastAsia="Times New Roman" w:hAnsi="Times New Roman" w:cs="Times New Roman"/>
          <w:sz w:val="24"/>
          <w:szCs w:val="24"/>
          <w:shd w:val="clear" w:color="auto" w:fill="FFFFFF"/>
        </w:rPr>
        <w:t xml:space="preserve">eikt Latvijas iedzīvotāju </w:t>
      </w:r>
      <w:r w:rsidR="00E6020E" w:rsidRPr="00E6020E">
        <w:rPr>
          <w:rFonts w:ascii="Times New Roman" w:eastAsia="Times New Roman" w:hAnsi="Times New Roman" w:cs="Times New Roman"/>
          <w:sz w:val="24"/>
          <w:szCs w:val="24"/>
          <w:shd w:val="clear" w:color="auto" w:fill="FFFFFF"/>
        </w:rPr>
        <w:t xml:space="preserve">(vecuma grupa 19-64 gadi) </w:t>
      </w:r>
      <w:r w:rsidR="007C6A63" w:rsidRPr="00540CF5">
        <w:rPr>
          <w:rFonts w:ascii="Times New Roman" w:eastAsia="Times New Roman" w:hAnsi="Times New Roman" w:cs="Times New Roman"/>
          <w:sz w:val="24"/>
          <w:szCs w:val="24"/>
          <w:shd w:val="clear" w:color="auto" w:fill="FFFFFF"/>
        </w:rPr>
        <w:t xml:space="preserve">pārtikas patēriņa datu iegūšanu, </w:t>
      </w:r>
      <w:r w:rsidR="00B27D64" w:rsidRPr="00B27D64">
        <w:rPr>
          <w:rFonts w:ascii="Times New Roman" w:eastAsia="Times New Roman" w:hAnsi="Times New Roman" w:cs="Times New Roman"/>
          <w:sz w:val="24"/>
          <w:szCs w:val="24"/>
          <w:shd w:val="clear" w:color="auto" w:fill="FFFFFF"/>
        </w:rPr>
        <w:t>par rūpnieciski ražotiem un mājas apstākļos ražotiem alkoholiskajiem un bezalkoholiskajiem dzērieniem, īpaši pievēršot uzmanību dzērieniem ar pievienotiem augiem vai to produktiem, uztura bagātinātājiem, kā arī Latvijai raksturīgiem produktiem - tējām, zivju un gaļas kūpinājumiem. Lai sekmētu nekaitīgas pārtikas apriti un veicinātu apdraudējuma samazināšanu sabiedrības veselībai, veikt ekspozīcijas novērtējumu par potenciālajām bīstamībām iepriekš minētajās produktu grupās. Salīdzināt un izvērtēt iegūtos patēriņa datus un ekspozīcijas novērtējuma rezultātus ar datiem līdzšinējās Latvijas pētījumu publikācijās</w:t>
      </w:r>
      <w:r w:rsidR="00762AB9">
        <w:rPr>
          <w:rFonts w:ascii="Times New Roman" w:eastAsia="Times New Roman" w:hAnsi="Times New Roman" w:cs="Times New Roman"/>
          <w:sz w:val="24"/>
          <w:szCs w:val="24"/>
          <w:shd w:val="clear" w:color="auto" w:fill="FFFFFF"/>
        </w:rPr>
        <w:t>;</w:t>
      </w:r>
      <w:r w:rsidR="00B27D64">
        <w:rPr>
          <w:rFonts w:ascii="Times New Roman" w:eastAsia="Times New Roman" w:hAnsi="Times New Roman" w:cs="Times New Roman"/>
          <w:sz w:val="24"/>
          <w:szCs w:val="24"/>
          <w:shd w:val="clear" w:color="auto" w:fill="FFFFFF"/>
        </w:rPr>
        <w:t xml:space="preserve"> </w:t>
      </w:r>
    </w:p>
    <w:p w14:paraId="2A17AE31" w14:textId="36906012" w:rsidR="007C6A63" w:rsidRPr="00540CF5" w:rsidRDefault="00A53F46" w:rsidP="00262BF3">
      <w:pPr>
        <w:pStyle w:val="ListParagraph"/>
        <w:numPr>
          <w:ilvl w:val="0"/>
          <w:numId w:val="13"/>
        </w:numPr>
        <w:spacing w:after="60" w:line="240" w:lineRule="auto"/>
        <w:ind w:left="1559" w:hanging="284"/>
        <w:contextualSpacing w:val="0"/>
        <w:jc w:val="both"/>
        <w:rPr>
          <w:rFonts w:ascii="Times New Roman" w:eastAsia="Times New Roman" w:hAnsi="Times New Roman" w:cs="Times New Roman"/>
          <w:sz w:val="24"/>
          <w:szCs w:val="24"/>
          <w:shd w:val="clear" w:color="auto" w:fill="FFFFFF"/>
        </w:rPr>
      </w:pPr>
      <w:bookmarkStart w:id="12" w:name="_Hlk166679673"/>
      <w:bookmarkEnd w:id="11"/>
      <w:r w:rsidRPr="00540CF5">
        <w:rPr>
          <w:rFonts w:ascii="Times New Roman" w:eastAsia="Times New Roman" w:hAnsi="Times New Roman" w:cs="Times New Roman"/>
          <w:sz w:val="24"/>
          <w:szCs w:val="24"/>
          <w:shd w:val="clear" w:color="auto" w:fill="FFFFFF"/>
        </w:rPr>
        <w:t>r</w:t>
      </w:r>
      <w:r w:rsidR="007C6A63" w:rsidRPr="00540CF5">
        <w:rPr>
          <w:rFonts w:ascii="Times New Roman" w:eastAsia="Times New Roman" w:hAnsi="Times New Roman" w:cs="Times New Roman"/>
          <w:sz w:val="24"/>
          <w:szCs w:val="24"/>
          <w:shd w:val="clear" w:color="auto" w:fill="FFFFFF"/>
        </w:rPr>
        <w:t xml:space="preserve">adīt jaunas zināšanas ilgtspējīgas pārtikas sistēmas </w:t>
      </w:r>
      <w:r w:rsidR="00B27D64" w:rsidRPr="00B27D64">
        <w:rPr>
          <w:rFonts w:ascii="Times New Roman" w:eastAsia="Times New Roman" w:hAnsi="Times New Roman" w:cs="Times New Roman"/>
          <w:sz w:val="24"/>
          <w:szCs w:val="24"/>
          <w:shd w:val="clear" w:color="auto" w:fill="FFFFFF"/>
        </w:rPr>
        <w:t xml:space="preserve">(un pārtikas ražošanas blakusproduktu pārstrāde augstvērtīgos un pārtikas aprites normatīvajiem aktiem atbilstošos produktos, saglabājot bioloģiski aktīvos savienojumus) </w:t>
      </w:r>
      <w:r w:rsidR="007C6A63" w:rsidRPr="00540CF5">
        <w:rPr>
          <w:rFonts w:ascii="Times New Roman" w:eastAsia="Times New Roman" w:hAnsi="Times New Roman" w:cs="Times New Roman"/>
          <w:sz w:val="24"/>
          <w:szCs w:val="24"/>
          <w:shd w:val="clear" w:color="auto" w:fill="FFFFFF"/>
        </w:rPr>
        <w:t xml:space="preserve"> nodrošināšanai un videi draudzīgu un pārstrādājamu iepakojuma materiālu lietojumam pārtikā</w:t>
      </w:r>
      <w:bookmarkEnd w:id="12"/>
      <w:r w:rsidR="00762AB9">
        <w:rPr>
          <w:rFonts w:ascii="Times New Roman" w:eastAsia="Times New Roman" w:hAnsi="Times New Roman" w:cs="Times New Roman"/>
          <w:sz w:val="24"/>
          <w:szCs w:val="24"/>
          <w:shd w:val="clear" w:color="auto" w:fill="FFFFFF"/>
        </w:rPr>
        <w:t>.</w:t>
      </w:r>
      <w:r w:rsidR="007C6A63" w:rsidRPr="00540CF5">
        <w:rPr>
          <w:rFonts w:ascii="Times New Roman" w:eastAsia="Times New Roman" w:hAnsi="Times New Roman" w:cs="Times New Roman"/>
          <w:sz w:val="24"/>
          <w:szCs w:val="24"/>
          <w:shd w:val="clear" w:color="auto" w:fill="FFFFFF"/>
        </w:rPr>
        <w:t xml:space="preserve"> </w:t>
      </w:r>
    </w:p>
    <w:p w14:paraId="293C2FAA" w14:textId="76C536A7" w:rsidR="00BC4464" w:rsidRPr="00262BF3" w:rsidRDefault="00A53F46" w:rsidP="00262BF3">
      <w:pPr>
        <w:pStyle w:val="ListParagraph"/>
        <w:spacing w:after="60" w:line="240" w:lineRule="auto"/>
        <w:ind w:left="1559" w:hanging="851"/>
        <w:contextualSpacing w:val="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w:t>
      </w:r>
      <w:r w:rsidR="00540CF5">
        <w:rPr>
          <w:rFonts w:ascii="Times New Roman" w:eastAsia="Times New Roman" w:hAnsi="Times New Roman" w:cs="Times New Roman"/>
          <w:sz w:val="24"/>
          <w:szCs w:val="24"/>
          <w:shd w:val="clear" w:color="auto" w:fill="FFFFFF"/>
        </w:rPr>
        <w:t>1.</w:t>
      </w:r>
      <w:r w:rsidR="007C6A63" w:rsidRPr="007C6A63">
        <w:rPr>
          <w:rFonts w:ascii="Times New Roman" w:eastAsia="Times New Roman" w:hAnsi="Times New Roman" w:cs="Times New Roman"/>
          <w:sz w:val="24"/>
          <w:szCs w:val="24"/>
          <w:shd w:val="clear" w:color="auto" w:fill="FFFFFF"/>
        </w:rPr>
        <w:t>4. integrētas pieejas īstenošana iekšējo ūdeņu ilgtspējīgas zivsaimnieciskās produktivitātes izmantošanas un augstvērtīgu ekosistēmas pakalpojumu nodrošināšanai</w:t>
      </w:r>
      <w:r>
        <w:rPr>
          <w:rFonts w:ascii="Times New Roman" w:eastAsia="Times New Roman" w:hAnsi="Times New Roman" w:cs="Times New Roman"/>
          <w:sz w:val="24"/>
          <w:szCs w:val="24"/>
          <w:shd w:val="clear" w:color="auto" w:fill="FFFFFF"/>
        </w:rPr>
        <w:t>:</w:t>
      </w:r>
    </w:p>
    <w:p w14:paraId="11B6FCDA" w14:textId="2B87C8BE" w:rsidR="00BC4464" w:rsidRPr="00BC4464" w:rsidRDefault="00A53F46" w:rsidP="00262BF3">
      <w:pPr>
        <w:pStyle w:val="ListParagraph"/>
        <w:numPr>
          <w:ilvl w:val="0"/>
          <w:numId w:val="13"/>
        </w:numPr>
        <w:spacing w:after="60" w:line="240" w:lineRule="auto"/>
        <w:ind w:left="1559" w:hanging="284"/>
        <w:contextualSpacing w:val="0"/>
        <w:jc w:val="both"/>
        <w:rPr>
          <w:rFonts w:ascii="Times New Roman" w:eastAsia="Times New Roman" w:hAnsi="Times New Roman" w:cs="Times New Roman"/>
          <w:sz w:val="24"/>
          <w:szCs w:val="24"/>
          <w:shd w:val="clear" w:color="auto" w:fill="FFFFFF"/>
        </w:rPr>
      </w:pPr>
      <w:bookmarkStart w:id="13" w:name="_Hlk166681863"/>
      <w:r w:rsidRPr="00540CF5">
        <w:rPr>
          <w:rFonts w:ascii="Times New Roman" w:eastAsia="Times New Roman" w:hAnsi="Times New Roman" w:cs="Times New Roman"/>
          <w:sz w:val="24"/>
          <w:szCs w:val="24"/>
          <w:shd w:val="clear" w:color="auto" w:fill="FFFFFF"/>
        </w:rPr>
        <w:t>s</w:t>
      </w:r>
      <w:r w:rsidR="007C6A63" w:rsidRPr="00540CF5">
        <w:rPr>
          <w:rFonts w:ascii="Times New Roman" w:eastAsia="Times New Roman" w:hAnsi="Times New Roman" w:cs="Times New Roman"/>
          <w:sz w:val="24"/>
          <w:szCs w:val="24"/>
          <w:shd w:val="clear" w:color="auto" w:fill="FFFFFF"/>
        </w:rPr>
        <w:t xml:space="preserve">aimnieciski vērtīgo ezeru zivju krājuma novērtējuma </w:t>
      </w:r>
      <w:r w:rsidR="00B27D64" w:rsidRPr="00B27D64">
        <w:rPr>
          <w:rFonts w:ascii="Times New Roman" w:eastAsia="Times New Roman" w:hAnsi="Times New Roman" w:cs="Times New Roman"/>
          <w:sz w:val="24"/>
          <w:szCs w:val="24"/>
          <w:shd w:val="clear" w:color="auto" w:fill="FFFFFF"/>
        </w:rPr>
        <w:t xml:space="preserve">integrētas </w:t>
      </w:r>
      <w:r w:rsidR="007C6A63" w:rsidRPr="00540CF5">
        <w:rPr>
          <w:rFonts w:ascii="Times New Roman" w:eastAsia="Times New Roman" w:hAnsi="Times New Roman" w:cs="Times New Roman"/>
          <w:sz w:val="24"/>
          <w:szCs w:val="24"/>
          <w:shd w:val="clear" w:color="auto" w:fill="FFFFFF"/>
        </w:rPr>
        <w:t xml:space="preserve">metodes izstrāde, izmantojot atpūtas, komerciālās un zinātniskās </w:t>
      </w:r>
      <w:r w:rsidR="00B27D64">
        <w:rPr>
          <w:rFonts w:ascii="Times New Roman" w:eastAsia="Times New Roman" w:hAnsi="Times New Roman" w:cs="Times New Roman"/>
          <w:sz w:val="24"/>
          <w:szCs w:val="24"/>
          <w:shd w:val="clear" w:color="auto" w:fill="FFFFFF"/>
        </w:rPr>
        <w:t xml:space="preserve">zvejas </w:t>
      </w:r>
      <w:r w:rsidR="00B27D64" w:rsidRPr="00B27D64">
        <w:rPr>
          <w:rFonts w:ascii="Times New Roman" w:eastAsia="Times New Roman" w:hAnsi="Times New Roman" w:cs="Times New Roman"/>
          <w:sz w:val="24"/>
          <w:szCs w:val="24"/>
          <w:shd w:val="clear" w:color="auto" w:fill="FFFFFF"/>
        </w:rPr>
        <w:t>(zvejas rīku, hidroakustisko mērījumu un elektrozveja) datus</w:t>
      </w:r>
      <w:r w:rsidR="00BC4464">
        <w:rPr>
          <w:rFonts w:ascii="Times New Roman" w:eastAsia="Times New Roman" w:hAnsi="Times New Roman" w:cs="Times New Roman"/>
          <w:sz w:val="24"/>
          <w:szCs w:val="24"/>
          <w:shd w:val="clear" w:color="auto" w:fill="FFFFFF"/>
        </w:rPr>
        <w:t>;</w:t>
      </w:r>
    </w:p>
    <w:p w14:paraId="7101D1D2" w14:textId="4D265283" w:rsidR="0018379D" w:rsidRPr="00262BF3" w:rsidRDefault="00A53F46" w:rsidP="00262BF3">
      <w:pPr>
        <w:pStyle w:val="ListParagraph"/>
        <w:numPr>
          <w:ilvl w:val="0"/>
          <w:numId w:val="13"/>
        </w:numPr>
        <w:spacing w:after="60" w:line="240" w:lineRule="auto"/>
        <w:ind w:left="1559" w:hanging="284"/>
        <w:contextualSpacing w:val="0"/>
        <w:jc w:val="both"/>
        <w:rPr>
          <w:rFonts w:ascii="Times New Roman" w:eastAsia="Times New Roman" w:hAnsi="Times New Roman" w:cs="Times New Roman"/>
          <w:sz w:val="24"/>
          <w:szCs w:val="24"/>
          <w:shd w:val="clear" w:color="auto" w:fill="FFFFFF"/>
        </w:rPr>
      </w:pPr>
      <w:bookmarkStart w:id="14" w:name="_Hlk166681879"/>
      <w:bookmarkEnd w:id="13"/>
      <w:r w:rsidRPr="00540CF5">
        <w:rPr>
          <w:rFonts w:ascii="Times New Roman" w:eastAsia="Times New Roman" w:hAnsi="Times New Roman" w:cs="Times New Roman"/>
          <w:sz w:val="24"/>
          <w:szCs w:val="24"/>
          <w:shd w:val="clear" w:color="auto" w:fill="FFFFFF"/>
        </w:rPr>
        <w:t>s</w:t>
      </w:r>
      <w:r w:rsidR="007C6A63" w:rsidRPr="00540CF5">
        <w:rPr>
          <w:rFonts w:ascii="Times New Roman" w:eastAsia="Times New Roman" w:hAnsi="Times New Roman" w:cs="Times New Roman"/>
          <w:sz w:val="24"/>
          <w:szCs w:val="24"/>
          <w:shd w:val="clear" w:color="auto" w:fill="FFFFFF"/>
        </w:rPr>
        <w:t>aimnieciski vērtīgo zivju</w:t>
      </w:r>
      <w:r w:rsidR="00B27D64">
        <w:rPr>
          <w:rFonts w:ascii="Times New Roman" w:eastAsia="Times New Roman" w:hAnsi="Times New Roman" w:cs="Times New Roman"/>
          <w:sz w:val="24"/>
          <w:szCs w:val="24"/>
          <w:shd w:val="clear" w:color="auto" w:fill="FFFFFF"/>
        </w:rPr>
        <w:t xml:space="preserve">, </w:t>
      </w:r>
      <w:r w:rsidR="00B27D64" w:rsidRPr="00B27D64">
        <w:rPr>
          <w:rFonts w:ascii="Times New Roman" w:eastAsia="Times New Roman" w:hAnsi="Times New Roman" w:cs="Times New Roman"/>
          <w:sz w:val="24"/>
          <w:szCs w:val="24"/>
          <w:shd w:val="clear" w:color="auto" w:fill="FFFFFF"/>
        </w:rPr>
        <w:t>kā pārtikas produkta, piesārņojuma un uzturvērtības</w:t>
      </w:r>
      <w:r w:rsidR="007C6A63" w:rsidRPr="00540CF5">
        <w:rPr>
          <w:rFonts w:ascii="Times New Roman" w:eastAsia="Times New Roman" w:hAnsi="Times New Roman" w:cs="Times New Roman"/>
          <w:sz w:val="24"/>
          <w:szCs w:val="24"/>
          <w:shd w:val="clear" w:color="auto" w:fill="FFFFFF"/>
        </w:rPr>
        <w:t xml:space="preserve"> riska-ieguvuma attiecības </w:t>
      </w:r>
      <w:r w:rsidR="00B27D64">
        <w:rPr>
          <w:rFonts w:ascii="Times New Roman" w:eastAsia="Times New Roman" w:hAnsi="Times New Roman" w:cs="Times New Roman"/>
          <w:sz w:val="24"/>
          <w:szCs w:val="24"/>
          <w:shd w:val="clear" w:color="auto" w:fill="FFFFFF"/>
        </w:rPr>
        <w:t>analīze</w:t>
      </w:r>
      <w:r w:rsidR="00762AB9">
        <w:rPr>
          <w:rFonts w:ascii="Times New Roman" w:eastAsia="Times New Roman" w:hAnsi="Times New Roman" w:cs="Times New Roman"/>
          <w:sz w:val="24"/>
          <w:szCs w:val="24"/>
          <w:shd w:val="clear" w:color="auto" w:fill="FFFFFF"/>
        </w:rPr>
        <w:t>.</w:t>
      </w:r>
    </w:p>
    <w:bookmarkEnd w:id="14"/>
    <w:p w14:paraId="52943AFE" w14:textId="5A81F2ED" w:rsidR="0018379D" w:rsidRPr="00314A0B" w:rsidRDefault="00540CF5" w:rsidP="00262BF3">
      <w:pPr>
        <w:spacing w:afterLines="60" w:after="144" w:line="240" w:lineRule="auto"/>
        <w:ind w:left="1134" w:hanging="709"/>
        <w:jc w:val="both"/>
        <w:rPr>
          <w:rFonts w:ascii="Times New Roman" w:eastAsia="Times New Roman" w:hAnsi="Times New Roman" w:cs="Times New Roman"/>
          <w:sz w:val="24"/>
          <w:szCs w:val="24"/>
          <w:shd w:val="clear" w:color="auto" w:fill="FFFFFF"/>
        </w:rPr>
      </w:pPr>
      <w:r w:rsidRPr="00314A0B">
        <w:rPr>
          <w:rFonts w:ascii="Times New Roman" w:eastAsia="Times New Roman" w:hAnsi="Times New Roman" w:cs="Times New Roman"/>
          <w:sz w:val="24"/>
          <w:szCs w:val="24"/>
          <w:shd w:val="clear" w:color="auto" w:fill="FFFFFF"/>
        </w:rPr>
        <w:t>10.2. apakšprogrammai</w:t>
      </w:r>
      <w:r w:rsidRPr="00314A0B">
        <w:rPr>
          <w:rFonts w:ascii="Times New Roman" w:eastAsia="Times New Roman" w:hAnsi="Times New Roman" w:cs="Times New Roman"/>
          <w:b/>
          <w:bCs/>
          <w:sz w:val="24"/>
          <w:szCs w:val="24"/>
          <w:shd w:val="clear" w:color="auto" w:fill="FFFFFF"/>
        </w:rPr>
        <w:t xml:space="preserve"> </w:t>
      </w:r>
      <w:r w:rsidRPr="00314A0B">
        <w:rPr>
          <w:rFonts w:ascii="Times New Roman" w:eastAsia="Times New Roman" w:hAnsi="Times New Roman" w:cs="Times New Roman"/>
          <w:sz w:val="24"/>
          <w:szCs w:val="24"/>
          <w:shd w:val="clear" w:color="auto" w:fill="FFFFFF"/>
        </w:rPr>
        <w:t>“</w:t>
      </w:r>
      <w:r w:rsidRPr="00314A0B">
        <w:rPr>
          <w:rFonts w:ascii="Times New Roman" w:eastAsia="Times New Roman" w:hAnsi="Times New Roman" w:cs="Times New Roman"/>
          <w:b/>
          <w:bCs/>
          <w:i/>
          <w:iCs/>
          <w:sz w:val="24"/>
          <w:szCs w:val="24"/>
          <w:shd w:val="clear" w:color="auto" w:fill="FFFFFF"/>
        </w:rPr>
        <w:t>Inovatīva meža apsaimniekošana un jauni meža pakalpojumi, produkti un tehnoloģijas Latvijas izaugsmei</w:t>
      </w:r>
      <w:r w:rsidRPr="00314A0B">
        <w:rPr>
          <w:rFonts w:ascii="Times New Roman" w:eastAsia="Times New Roman" w:hAnsi="Times New Roman" w:cs="Times New Roman"/>
          <w:sz w:val="24"/>
          <w:szCs w:val="24"/>
          <w:shd w:val="clear" w:color="auto" w:fill="FFFFFF"/>
        </w:rPr>
        <w:t>” paredz šādus tematiskos uzdevumus un apakšuzdevumus:</w:t>
      </w:r>
    </w:p>
    <w:p w14:paraId="39EE22EC" w14:textId="5A607670" w:rsidR="00540CF5" w:rsidRPr="00314A0B" w:rsidRDefault="00540CF5" w:rsidP="00262BF3">
      <w:pPr>
        <w:pStyle w:val="ListParagraph"/>
        <w:spacing w:after="60" w:line="240" w:lineRule="auto"/>
        <w:ind w:left="1559" w:hanging="851"/>
        <w:contextualSpacing w:val="0"/>
        <w:jc w:val="both"/>
        <w:rPr>
          <w:rFonts w:ascii="Times New Roman" w:eastAsia="Times New Roman" w:hAnsi="Times New Roman" w:cs="Times New Roman"/>
          <w:sz w:val="24"/>
          <w:szCs w:val="24"/>
          <w:shd w:val="clear" w:color="auto" w:fill="FFFFFF"/>
        </w:rPr>
      </w:pPr>
      <w:r w:rsidRPr="00314A0B">
        <w:rPr>
          <w:rFonts w:ascii="Times New Roman" w:eastAsia="Times New Roman" w:hAnsi="Times New Roman" w:cs="Times New Roman"/>
          <w:sz w:val="24"/>
          <w:szCs w:val="24"/>
          <w:shd w:val="clear" w:color="auto" w:fill="FFFFFF"/>
        </w:rPr>
        <w:t>10.2.1. meža apsaimniekošanas paņēmienu attīstība, uzlabojot meža produktivitāti un spēju pildīt klimata pārmaiņu mazināšanas lomu ilgtermiņā, pastiprinot bioloģiskās daudzveidības vērtību integrēšanu un veicinot dažādu meža ekosistēmas produktu un pakalpojumu radīšanu mainīgā vidē:</w:t>
      </w:r>
    </w:p>
    <w:p w14:paraId="4E4DB5C7" w14:textId="129A1115" w:rsidR="00540CF5" w:rsidRPr="00BC4464" w:rsidRDefault="00F46052" w:rsidP="00262BF3">
      <w:pPr>
        <w:pStyle w:val="ListParagraph"/>
        <w:numPr>
          <w:ilvl w:val="0"/>
          <w:numId w:val="13"/>
        </w:numPr>
        <w:spacing w:after="60" w:line="240" w:lineRule="auto"/>
        <w:ind w:left="1559" w:hanging="284"/>
        <w:contextualSpacing w:val="0"/>
        <w:jc w:val="both"/>
        <w:rPr>
          <w:rFonts w:ascii="Times New Roman" w:eastAsia="Times New Roman" w:hAnsi="Times New Roman" w:cs="Times New Roman"/>
          <w:sz w:val="24"/>
          <w:szCs w:val="24"/>
          <w:shd w:val="clear" w:color="auto" w:fill="FFFFFF"/>
        </w:rPr>
      </w:pPr>
      <w:bookmarkStart w:id="15" w:name="_Hlk166681907"/>
      <w:r>
        <w:rPr>
          <w:rFonts w:ascii="Times New Roman" w:eastAsia="Times New Roman" w:hAnsi="Times New Roman" w:cs="Times New Roman"/>
          <w:sz w:val="24"/>
          <w:szCs w:val="24"/>
          <w:shd w:val="clear" w:color="auto" w:fill="FFFFFF"/>
        </w:rPr>
        <w:t>p</w:t>
      </w:r>
      <w:r w:rsidR="002B05F6" w:rsidRPr="00BC4464">
        <w:rPr>
          <w:rFonts w:ascii="Times New Roman" w:eastAsia="Times New Roman" w:hAnsi="Times New Roman" w:cs="Times New Roman"/>
          <w:sz w:val="24"/>
          <w:szCs w:val="24"/>
          <w:shd w:val="clear" w:color="auto" w:fill="FFFFFF"/>
        </w:rPr>
        <w:t xml:space="preserve">riežu </w:t>
      </w:r>
      <w:r w:rsidR="00540CF5" w:rsidRPr="00BC4464">
        <w:rPr>
          <w:rFonts w:ascii="Times New Roman" w:eastAsia="Times New Roman" w:hAnsi="Times New Roman" w:cs="Times New Roman"/>
          <w:sz w:val="24"/>
          <w:szCs w:val="24"/>
          <w:shd w:val="clear" w:color="auto" w:fill="FFFFFF"/>
        </w:rPr>
        <w:t>mežaudžu atjaunošanas un apsaimniekošanas metožu ietekme uz ģenētisko daudzveidību</w:t>
      </w:r>
      <w:r w:rsidR="002B05F6" w:rsidRPr="00BC4464">
        <w:rPr>
          <w:rFonts w:ascii="Times New Roman" w:eastAsia="Times New Roman" w:hAnsi="Times New Roman" w:cs="Times New Roman"/>
          <w:sz w:val="24"/>
          <w:szCs w:val="24"/>
          <w:shd w:val="clear" w:color="auto" w:fill="FFFFFF"/>
        </w:rPr>
        <w:t>. Priežu mežu adaptācijas kapacitātes paaugstināšana ar meža selekcijas metodēm</w:t>
      </w:r>
      <w:r w:rsidR="00762AB9">
        <w:rPr>
          <w:rFonts w:ascii="Times New Roman" w:eastAsia="Times New Roman" w:hAnsi="Times New Roman" w:cs="Times New Roman"/>
          <w:sz w:val="24"/>
          <w:szCs w:val="24"/>
          <w:shd w:val="clear" w:color="auto" w:fill="FFFFFF"/>
        </w:rPr>
        <w:t>;</w:t>
      </w:r>
    </w:p>
    <w:p w14:paraId="0A350244" w14:textId="5139DABD" w:rsidR="0018379D" w:rsidRPr="00BC4464" w:rsidRDefault="00F46052" w:rsidP="00262BF3">
      <w:pPr>
        <w:pStyle w:val="ListParagraph"/>
        <w:numPr>
          <w:ilvl w:val="0"/>
          <w:numId w:val="13"/>
        </w:numPr>
        <w:spacing w:after="60" w:line="240" w:lineRule="auto"/>
        <w:ind w:left="1559" w:hanging="284"/>
        <w:contextualSpacing w:val="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p</w:t>
      </w:r>
      <w:r w:rsidR="002B05F6" w:rsidRPr="00BC4464">
        <w:rPr>
          <w:rFonts w:ascii="Times New Roman" w:eastAsia="Times New Roman" w:hAnsi="Times New Roman" w:cs="Times New Roman"/>
          <w:sz w:val="24"/>
          <w:szCs w:val="24"/>
          <w:shd w:val="clear" w:color="auto" w:fill="FFFFFF"/>
        </w:rPr>
        <w:t>riežu mežaudžu ražības un platības izmaiņu cēļoņsakarības. Rekomendācijas dabai tuvākiem priežu mežu apsaimniekošanas paņēmieniem. Rekomendācijas priežu mežaudžu ieaudzēšanai rekultivējamās platībās. Dažādu koku augšanas apstākļu uzlabošanas pasākumu mijiedarbība un ietekme uz priežu kokaudžu produktivitāti un kvalitāti</w:t>
      </w:r>
      <w:r w:rsidR="00762AB9">
        <w:rPr>
          <w:rFonts w:ascii="Times New Roman" w:eastAsia="Times New Roman" w:hAnsi="Times New Roman" w:cs="Times New Roman"/>
          <w:sz w:val="24"/>
          <w:szCs w:val="24"/>
          <w:shd w:val="clear" w:color="auto" w:fill="FFFFFF"/>
        </w:rPr>
        <w:t>;</w:t>
      </w:r>
    </w:p>
    <w:p w14:paraId="7B49C868" w14:textId="3BCC7A34" w:rsidR="0018379D" w:rsidRPr="00BC4464" w:rsidRDefault="00F46052" w:rsidP="00262BF3">
      <w:pPr>
        <w:pStyle w:val="ListParagraph"/>
        <w:numPr>
          <w:ilvl w:val="0"/>
          <w:numId w:val="13"/>
        </w:numPr>
        <w:spacing w:after="60" w:line="240" w:lineRule="auto"/>
        <w:ind w:left="1559" w:hanging="284"/>
        <w:contextualSpacing w:val="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p</w:t>
      </w:r>
      <w:r w:rsidR="002B05F6" w:rsidRPr="00BC4464">
        <w:rPr>
          <w:rFonts w:ascii="Times New Roman" w:eastAsia="Times New Roman" w:hAnsi="Times New Roman" w:cs="Times New Roman"/>
          <w:sz w:val="24"/>
          <w:szCs w:val="24"/>
          <w:shd w:val="clear" w:color="auto" w:fill="FFFFFF"/>
        </w:rPr>
        <w:t>riežu mežu ekosistēmu veselību un kokaudzi ietekmējošo biotisko riska faktoru ietekmes noskaidrošana, rekomendācijas priežu mežu vitalitātes paaugstināšanai</w:t>
      </w:r>
      <w:r w:rsidR="00762AB9">
        <w:rPr>
          <w:rFonts w:ascii="Times New Roman" w:eastAsia="Times New Roman" w:hAnsi="Times New Roman" w:cs="Times New Roman"/>
          <w:sz w:val="24"/>
          <w:szCs w:val="24"/>
          <w:shd w:val="clear" w:color="auto" w:fill="FFFFFF"/>
        </w:rPr>
        <w:t>;</w:t>
      </w:r>
      <w:r w:rsidR="002B05F6" w:rsidRPr="00BC4464">
        <w:rPr>
          <w:rFonts w:ascii="Times New Roman" w:eastAsia="Times New Roman" w:hAnsi="Times New Roman" w:cs="Times New Roman"/>
          <w:sz w:val="24"/>
          <w:szCs w:val="24"/>
          <w:shd w:val="clear" w:color="auto" w:fill="FFFFFF"/>
        </w:rPr>
        <w:t xml:space="preserve"> </w:t>
      </w:r>
    </w:p>
    <w:p w14:paraId="34AFB6F0" w14:textId="6E8A990A" w:rsidR="0018379D" w:rsidRPr="00BC4464" w:rsidRDefault="00F46052" w:rsidP="00262BF3">
      <w:pPr>
        <w:pStyle w:val="ListParagraph"/>
        <w:numPr>
          <w:ilvl w:val="0"/>
          <w:numId w:val="13"/>
        </w:numPr>
        <w:spacing w:after="120" w:line="240" w:lineRule="auto"/>
        <w:ind w:left="1560" w:hanging="284"/>
        <w:contextualSpacing w:val="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r</w:t>
      </w:r>
      <w:r w:rsidR="002B05F6" w:rsidRPr="00BC4464">
        <w:rPr>
          <w:rFonts w:ascii="Times New Roman" w:eastAsia="Times New Roman" w:hAnsi="Times New Roman" w:cs="Times New Roman"/>
          <w:sz w:val="24"/>
          <w:szCs w:val="24"/>
          <w:shd w:val="clear" w:color="auto" w:fill="FFFFFF"/>
        </w:rPr>
        <w:t>ekomendācijas aizsargājamo sugu labvēlīga aizsardzības statusa nodrošināšanai saimnieciskajos priežu mežos. Mežsaimniecības ietekme uz vidi – kvantitatīvs priežu mežu apsaimniekošanas cikla ietekmes vērtējums.</w:t>
      </w:r>
    </w:p>
    <w:bookmarkEnd w:id="15"/>
    <w:p w14:paraId="5F479428" w14:textId="77777777" w:rsidR="0018379D" w:rsidRPr="00314A0B" w:rsidRDefault="00540CF5" w:rsidP="00262BF3">
      <w:pPr>
        <w:pStyle w:val="ListParagraph"/>
        <w:spacing w:after="60" w:line="240" w:lineRule="auto"/>
        <w:ind w:left="1559" w:hanging="851"/>
        <w:contextualSpacing w:val="0"/>
        <w:jc w:val="both"/>
        <w:rPr>
          <w:rFonts w:ascii="Times New Roman" w:eastAsia="Times New Roman" w:hAnsi="Times New Roman" w:cs="Times New Roman"/>
          <w:sz w:val="24"/>
          <w:szCs w:val="24"/>
          <w:shd w:val="clear" w:color="auto" w:fill="FFFFFF"/>
        </w:rPr>
      </w:pPr>
      <w:r w:rsidRPr="00314A0B">
        <w:rPr>
          <w:rFonts w:ascii="Times New Roman" w:eastAsia="Times New Roman" w:hAnsi="Times New Roman" w:cs="Times New Roman"/>
          <w:sz w:val="24"/>
          <w:szCs w:val="24"/>
          <w:shd w:val="clear" w:color="auto" w:fill="FFFFFF"/>
        </w:rPr>
        <w:t>10.2.2. dažādiem mērķiem paredzētu meža teritoriju apsaimniekošanas attīstības, jaunu meža pakalpojumu, produktu un tehnoloģiju sociālekonomisko aspektu, tostarp sabiedrības ieguvumu, analīze un ieteikumu izstrāde:</w:t>
      </w:r>
      <w:r w:rsidR="00D67947" w:rsidRPr="00314A0B">
        <w:rPr>
          <w:rFonts w:ascii="Times New Roman" w:eastAsia="Times New Roman" w:hAnsi="Times New Roman" w:cs="Times New Roman"/>
          <w:sz w:val="24"/>
          <w:szCs w:val="24"/>
          <w:shd w:val="clear" w:color="auto" w:fill="FFFFFF"/>
        </w:rPr>
        <w:t xml:space="preserve"> </w:t>
      </w:r>
      <w:r w:rsidR="002B05F6" w:rsidRPr="00314A0B">
        <w:rPr>
          <w:rFonts w:ascii="Times New Roman" w:eastAsia="Times New Roman" w:hAnsi="Times New Roman" w:cs="Times New Roman"/>
          <w:sz w:val="24"/>
          <w:szCs w:val="24"/>
          <w:shd w:val="clear" w:color="auto" w:fill="FFFFFF"/>
        </w:rPr>
        <w:t xml:space="preserve"> </w:t>
      </w:r>
    </w:p>
    <w:p w14:paraId="564A89F3" w14:textId="57BF4DC5" w:rsidR="00540CF5" w:rsidRPr="00BC4464" w:rsidRDefault="00F46052" w:rsidP="00262BF3">
      <w:pPr>
        <w:pStyle w:val="ListParagraph"/>
        <w:numPr>
          <w:ilvl w:val="0"/>
          <w:numId w:val="13"/>
        </w:numPr>
        <w:spacing w:after="120" w:line="240" w:lineRule="auto"/>
        <w:ind w:left="1560" w:hanging="284"/>
        <w:contextualSpacing w:val="0"/>
        <w:jc w:val="both"/>
        <w:rPr>
          <w:rFonts w:ascii="Times New Roman" w:eastAsia="Times New Roman" w:hAnsi="Times New Roman" w:cs="Times New Roman"/>
          <w:sz w:val="24"/>
          <w:szCs w:val="24"/>
          <w:shd w:val="clear" w:color="auto" w:fill="FFFFFF"/>
        </w:rPr>
      </w:pPr>
      <w:bookmarkStart w:id="16" w:name="_Hlk166681984"/>
      <w:r>
        <w:rPr>
          <w:rFonts w:ascii="Times New Roman" w:eastAsia="Times New Roman" w:hAnsi="Times New Roman" w:cs="Times New Roman"/>
          <w:sz w:val="24"/>
          <w:szCs w:val="24"/>
          <w:shd w:val="clear" w:color="auto" w:fill="FFFFFF"/>
        </w:rPr>
        <w:t>i</w:t>
      </w:r>
      <w:r w:rsidR="002B05F6" w:rsidRPr="00BC4464">
        <w:rPr>
          <w:rFonts w:ascii="Times New Roman" w:eastAsia="Times New Roman" w:hAnsi="Times New Roman" w:cs="Times New Roman"/>
          <w:sz w:val="24"/>
          <w:szCs w:val="24"/>
          <w:shd w:val="clear" w:color="auto" w:fill="FFFFFF"/>
        </w:rPr>
        <w:t>lgtermiņa prognozēs un zinātniskajos datos balstīts aprēķins par saimniecisko priežu mežu apsaimniekošanas aprobežojumu scenāriju ilgtermiņa ietekmi uz sociālekonomiskajiem aspektiem.</w:t>
      </w:r>
    </w:p>
    <w:bookmarkEnd w:id="16"/>
    <w:p w14:paraId="4B017256" w14:textId="2D7BE609" w:rsidR="00540CF5" w:rsidRPr="00314A0B" w:rsidRDefault="00D67947" w:rsidP="005209A5">
      <w:pPr>
        <w:pStyle w:val="ListParagraph"/>
        <w:spacing w:after="60" w:line="240" w:lineRule="auto"/>
        <w:ind w:left="1559" w:hanging="851"/>
        <w:contextualSpacing w:val="0"/>
        <w:jc w:val="both"/>
        <w:rPr>
          <w:rFonts w:ascii="Times New Roman" w:eastAsia="Times New Roman" w:hAnsi="Times New Roman" w:cs="Times New Roman"/>
          <w:sz w:val="24"/>
          <w:szCs w:val="24"/>
          <w:shd w:val="clear" w:color="auto" w:fill="FFFFFF"/>
        </w:rPr>
      </w:pPr>
      <w:r w:rsidRPr="00314A0B">
        <w:rPr>
          <w:rFonts w:ascii="Times New Roman" w:eastAsia="Times New Roman" w:hAnsi="Times New Roman" w:cs="Times New Roman"/>
          <w:sz w:val="24"/>
          <w:szCs w:val="24"/>
          <w:shd w:val="clear" w:color="auto" w:fill="FFFFFF"/>
        </w:rPr>
        <w:t>10.2.3</w:t>
      </w:r>
      <w:r w:rsidR="00540CF5" w:rsidRPr="00314A0B">
        <w:rPr>
          <w:rFonts w:ascii="Times New Roman" w:eastAsia="Times New Roman" w:hAnsi="Times New Roman" w:cs="Times New Roman"/>
          <w:sz w:val="24"/>
          <w:szCs w:val="24"/>
          <w:shd w:val="clear" w:color="auto" w:fill="FFFFFF"/>
        </w:rPr>
        <w:t>. aprites meža bioekonomikas attīstība, kā arī inovatīvu tehnoloģiju un produktu izstrāde vietējo meža resursu izmantošanai konkurētspējīgu un ilgtspējīgu produktu ražošanā, sekmējot racionālu koksnes izmantošanu un attīstot koka būvniecību atbilstoši zaļā kursa nostādnēm</w:t>
      </w:r>
      <w:r w:rsidRPr="00314A0B">
        <w:rPr>
          <w:rFonts w:ascii="Times New Roman" w:eastAsia="Times New Roman" w:hAnsi="Times New Roman" w:cs="Times New Roman"/>
          <w:sz w:val="24"/>
          <w:szCs w:val="24"/>
          <w:shd w:val="clear" w:color="auto" w:fill="FFFFFF"/>
        </w:rPr>
        <w:t>:</w:t>
      </w:r>
    </w:p>
    <w:p w14:paraId="118C32B3" w14:textId="225A85DC" w:rsidR="00540CF5" w:rsidRPr="00BC4464" w:rsidRDefault="00D67947" w:rsidP="005209A5">
      <w:pPr>
        <w:pStyle w:val="ListParagraph"/>
        <w:numPr>
          <w:ilvl w:val="0"/>
          <w:numId w:val="13"/>
        </w:numPr>
        <w:spacing w:after="60" w:line="240" w:lineRule="auto"/>
        <w:ind w:left="1559" w:hanging="284"/>
        <w:contextualSpacing w:val="0"/>
        <w:jc w:val="both"/>
        <w:rPr>
          <w:rFonts w:ascii="Times New Roman" w:eastAsia="Times New Roman" w:hAnsi="Times New Roman" w:cs="Times New Roman"/>
          <w:sz w:val="24"/>
          <w:szCs w:val="24"/>
          <w:shd w:val="clear" w:color="auto" w:fill="FFFFFF"/>
        </w:rPr>
      </w:pPr>
      <w:bookmarkStart w:id="17" w:name="_Hlk166682026"/>
      <w:r w:rsidRPr="00BC4464">
        <w:rPr>
          <w:rFonts w:ascii="Times New Roman" w:eastAsia="Times New Roman" w:hAnsi="Times New Roman" w:cs="Times New Roman"/>
          <w:sz w:val="24"/>
          <w:szCs w:val="24"/>
          <w:shd w:val="clear" w:color="auto" w:fill="FFFFFF"/>
        </w:rPr>
        <w:t>t</w:t>
      </w:r>
      <w:r w:rsidR="00540CF5" w:rsidRPr="00BC4464">
        <w:rPr>
          <w:rFonts w:ascii="Times New Roman" w:eastAsia="Times New Roman" w:hAnsi="Times New Roman" w:cs="Times New Roman"/>
          <w:sz w:val="24"/>
          <w:szCs w:val="24"/>
          <w:shd w:val="clear" w:color="auto" w:fill="FFFFFF"/>
        </w:rPr>
        <w:t>ehnoloģijas un produkti koksnes materiālu pielietošanas iespēju paplašināšanai būvniecībā atbilstoši Eiropas Zaļā kursa nostādnēm</w:t>
      </w:r>
      <w:r w:rsidRPr="00BC4464">
        <w:rPr>
          <w:rFonts w:ascii="Times New Roman" w:eastAsia="Times New Roman" w:hAnsi="Times New Roman" w:cs="Times New Roman"/>
          <w:sz w:val="24"/>
          <w:szCs w:val="24"/>
          <w:shd w:val="clear" w:color="auto" w:fill="FFFFFF"/>
        </w:rPr>
        <w:t>;</w:t>
      </w:r>
    </w:p>
    <w:p w14:paraId="4A81AE41" w14:textId="17D4435B" w:rsidR="00540CF5" w:rsidRPr="00BC4464" w:rsidRDefault="00D67947" w:rsidP="005209A5">
      <w:pPr>
        <w:pStyle w:val="ListParagraph"/>
        <w:numPr>
          <w:ilvl w:val="0"/>
          <w:numId w:val="13"/>
        </w:numPr>
        <w:spacing w:after="60" w:line="240" w:lineRule="auto"/>
        <w:ind w:left="1559" w:hanging="284"/>
        <w:contextualSpacing w:val="0"/>
        <w:jc w:val="both"/>
        <w:rPr>
          <w:rFonts w:ascii="Times New Roman" w:eastAsia="Times New Roman" w:hAnsi="Times New Roman" w:cs="Times New Roman"/>
          <w:sz w:val="24"/>
          <w:szCs w:val="24"/>
          <w:shd w:val="clear" w:color="auto" w:fill="FFFFFF"/>
        </w:rPr>
      </w:pPr>
      <w:r w:rsidRPr="00BC4464">
        <w:rPr>
          <w:rFonts w:ascii="Times New Roman" w:eastAsia="Times New Roman" w:hAnsi="Times New Roman" w:cs="Times New Roman"/>
          <w:sz w:val="24"/>
          <w:szCs w:val="24"/>
          <w:shd w:val="clear" w:color="auto" w:fill="FFFFFF"/>
        </w:rPr>
        <w:t>b</w:t>
      </w:r>
      <w:r w:rsidR="00540CF5" w:rsidRPr="00BC4464">
        <w:rPr>
          <w:rFonts w:ascii="Times New Roman" w:eastAsia="Times New Roman" w:hAnsi="Times New Roman" w:cs="Times New Roman"/>
          <w:sz w:val="24"/>
          <w:szCs w:val="24"/>
          <w:shd w:val="clear" w:color="auto" w:fill="FFFFFF"/>
        </w:rPr>
        <w:t>iorafinēšanas tehnoloģijas kompleksai mežu resursu izmantošanai augstākas pievienotās vērtības produktu ieguvei</w:t>
      </w:r>
      <w:r w:rsidRPr="00BC4464">
        <w:rPr>
          <w:rFonts w:ascii="Times New Roman" w:eastAsia="Times New Roman" w:hAnsi="Times New Roman" w:cs="Times New Roman"/>
          <w:sz w:val="24"/>
          <w:szCs w:val="24"/>
          <w:shd w:val="clear" w:color="auto" w:fill="FFFFFF"/>
        </w:rPr>
        <w:t>;</w:t>
      </w:r>
    </w:p>
    <w:p w14:paraId="6C06DA6A" w14:textId="7248E346" w:rsidR="00540CF5" w:rsidRPr="00BC4464" w:rsidRDefault="00D67947" w:rsidP="005209A5">
      <w:pPr>
        <w:pStyle w:val="ListParagraph"/>
        <w:numPr>
          <w:ilvl w:val="0"/>
          <w:numId w:val="13"/>
        </w:numPr>
        <w:spacing w:after="60" w:line="240" w:lineRule="auto"/>
        <w:ind w:left="1559" w:hanging="284"/>
        <w:contextualSpacing w:val="0"/>
        <w:jc w:val="both"/>
        <w:rPr>
          <w:rFonts w:ascii="Times New Roman" w:eastAsia="Times New Roman" w:hAnsi="Times New Roman" w:cs="Times New Roman"/>
          <w:sz w:val="24"/>
          <w:szCs w:val="24"/>
          <w:shd w:val="clear" w:color="auto" w:fill="FFFFFF"/>
        </w:rPr>
      </w:pPr>
      <w:r w:rsidRPr="00BC4464">
        <w:rPr>
          <w:rFonts w:ascii="Times New Roman" w:eastAsia="Times New Roman" w:hAnsi="Times New Roman" w:cs="Times New Roman"/>
          <w:sz w:val="24"/>
          <w:szCs w:val="24"/>
          <w:shd w:val="clear" w:color="auto" w:fill="FFFFFF"/>
        </w:rPr>
        <w:t>k</w:t>
      </w:r>
      <w:r w:rsidR="00540CF5" w:rsidRPr="00BC4464">
        <w:rPr>
          <w:rFonts w:ascii="Times New Roman" w:eastAsia="Times New Roman" w:hAnsi="Times New Roman" w:cs="Times New Roman"/>
          <w:sz w:val="24"/>
          <w:szCs w:val="24"/>
          <w:shd w:val="clear" w:color="auto" w:fill="FFFFFF"/>
        </w:rPr>
        <w:t>oksnes apstrādes un pārstrādes atlikumu izmantošana polimērkompozītu un izolācijas materiālu ieguvei</w:t>
      </w:r>
      <w:r w:rsidRPr="00BC4464">
        <w:rPr>
          <w:rFonts w:ascii="Times New Roman" w:eastAsia="Times New Roman" w:hAnsi="Times New Roman" w:cs="Times New Roman"/>
          <w:sz w:val="24"/>
          <w:szCs w:val="24"/>
          <w:shd w:val="clear" w:color="auto" w:fill="FFFFFF"/>
        </w:rPr>
        <w:t>;</w:t>
      </w:r>
    </w:p>
    <w:p w14:paraId="5DF5F670" w14:textId="24A7D3A0" w:rsidR="00540CF5" w:rsidRPr="00BC4464" w:rsidRDefault="00D67947" w:rsidP="005209A5">
      <w:pPr>
        <w:pStyle w:val="ListParagraph"/>
        <w:numPr>
          <w:ilvl w:val="0"/>
          <w:numId w:val="13"/>
        </w:numPr>
        <w:spacing w:after="60" w:line="240" w:lineRule="auto"/>
        <w:ind w:left="1559" w:hanging="284"/>
        <w:contextualSpacing w:val="0"/>
        <w:jc w:val="both"/>
        <w:rPr>
          <w:rFonts w:ascii="Times New Roman" w:eastAsia="Times New Roman" w:hAnsi="Times New Roman" w:cs="Times New Roman"/>
          <w:sz w:val="24"/>
          <w:szCs w:val="24"/>
          <w:shd w:val="clear" w:color="auto" w:fill="FFFFFF"/>
        </w:rPr>
      </w:pPr>
      <w:r w:rsidRPr="00BC4464">
        <w:rPr>
          <w:rFonts w:ascii="Times New Roman" w:eastAsia="Times New Roman" w:hAnsi="Times New Roman" w:cs="Times New Roman"/>
          <w:sz w:val="24"/>
          <w:szCs w:val="24"/>
          <w:shd w:val="clear" w:color="auto" w:fill="FFFFFF"/>
        </w:rPr>
        <w:t>o</w:t>
      </w:r>
      <w:r w:rsidR="00540CF5" w:rsidRPr="00BC4464">
        <w:rPr>
          <w:rFonts w:ascii="Times New Roman" w:eastAsia="Times New Roman" w:hAnsi="Times New Roman" w:cs="Times New Roman"/>
          <w:sz w:val="24"/>
          <w:szCs w:val="24"/>
          <w:shd w:val="clear" w:color="auto" w:fill="FFFFFF"/>
        </w:rPr>
        <w:t>riģināli risinājumi inovatīviem produktiem uz mežizstrādes blakus plūsmu</w:t>
      </w:r>
      <w:r w:rsidR="002B05F6" w:rsidRPr="00BC4464">
        <w:rPr>
          <w:rFonts w:ascii="Times New Roman" w:eastAsia="Times New Roman" w:hAnsi="Times New Roman" w:cs="Times New Roman"/>
          <w:sz w:val="24"/>
          <w:szCs w:val="24"/>
          <w:shd w:val="clear" w:color="auto" w:fill="FFFFFF"/>
        </w:rPr>
        <w:t xml:space="preserve">, </w:t>
      </w:r>
      <w:r w:rsidR="00540CF5" w:rsidRPr="00BC4464">
        <w:rPr>
          <w:rFonts w:ascii="Times New Roman" w:eastAsia="Times New Roman" w:hAnsi="Times New Roman" w:cs="Times New Roman"/>
          <w:sz w:val="24"/>
          <w:szCs w:val="24"/>
          <w:shd w:val="clear" w:color="auto" w:fill="FFFFFF"/>
        </w:rPr>
        <w:t xml:space="preserve"> </w:t>
      </w:r>
      <w:r w:rsidR="002B05F6" w:rsidRPr="00BC4464">
        <w:rPr>
          <w:rFonts w:ascii="Times New Roman" w:eastAsia="Times New Roman" w:hAnsi="Times New Roman" w:cs="Times New Roman"/>
          <w:sz w:val="24"/>
          <w:szCs w:val="24"/>
          <w:shd w:val="clear" w:color="auto" w:fill="FFFFFF"/>
        </w:rPr>
        <w:t xml:space="preserve">koksnes apstrādes un pārstrādes atlikumu </w:t>
      </w:r>
      <w:r w:rsidR="00540CF5" w:rsidRPr="00BC4464">
        <w:rPr>
          <w:rFonts w:ascii="Times New Roman" w:eastAsia="Times New Roman" w:hAnsi="Times New Roman" w:cs="Times New Roman"/>
          <w:sz w:val="24"/>
          <w:szCs w:val="24"/>
          <w:shd w:val="clear" w:color="auto" w:fill="FFFFFF"/>
        </w:rPr>
        <w:t>un nekoksnes materiālu bāzes</w:t>
      </w:r>
      <w:r w:rsidRPr="00BC4464">
        <w:rPr>
          <w:rFonts w:ascii="Times New Roman" w:eastAsia="Times New Roman" w:hAnsi="Times New Roman" w:cs="Times New Roman"/>
          <w:sz w:val="24"/>
          <w:szCs w:val="24"/>
          <w:shd w:val="clear" w:color="auto" w:fill="FFFFFF"/>
        </w:rPr>
        <w:t>;</w:t>
      </w:r>
    </w:p>
    <w:p w14:paraId="5704BC7F" w14:textId="604BA4E3" w:rsidR="00254586" w:rsidRPr="00BC4464" w:rsidRDefault="00D67947" w:rsidP="005209A5">
      <w:pPr>
        <w:pStyle w:val="ListParagraph"/>
        <w:numPr>
          <w:ilvl w:val="0"/>
          <w:numId w:val="13"/>
        </w:numPr>
        <w:spacing w:after="60" w:line="240" w:lineRule="auto"/>
        <w:ind w:left="1559" w:hanging="284"/>
        <w:contextualSpacing w:val="0"/>
        <w:jc w:val="both"/>
        <w:rPr>
          <w:rFonts w:ascii="Times New Roman" w:eastAsia="Times New Roman" w:hAnsi="Times New Roman" w:cs="Times New Roman"/>
          <w:sz w:val="24"/>
          <w:szCs w:val="24"/>
          <w:shd w:val="clear" w:color="auto" w:fill="FFFFFF"/>
        </w:rPr>
      </w:pPr>
      <w:r w:rsidRPr="00BC4464">
        <w:rPr>
          <w:rFonts w:ascii="Times New Roman" w:eastAsia="Times New Roman" w:hAnsi="Times New Roman" w:cs="Times New Roman"/>
          <w:sz w:val="24"/>
          <w:szCs w:val="24"/>
          <w:shd w:val="clear" w:color="auto" w:fill="FFFFFF"/>
        </w:rPr>
        <w:t>k</w:t>
      </w:r>
      <w:r w:rsidR="00540CF5" w:rsidRPr="00BC4464">
        <w:rPr>
          <w:rFonts w:ascii="Times New Roman" w:eastAsia="Times New Roman" w:hAnsi="Times New Roman" w:cs="Times New Roman"/>
          <w:sz w:val="24"/>
          <w:szCs w:val="24"/>
          <w:shd w:val="clear" w:color="auto" w:fill="FFFFFF"/>
        </w:rPr>
        <w:t>oksnes resursu izlietojuma efektivitātes un precizitātes celšana, viedo tehnoloģiju risinājumi</w:t>
      </w:r>
      <w:r w:rsidRPr="00BC4464">
        <w:rPr>
          <w:rFonts w:ascii="Times New Roman" w:eastAsia="Times New Roman" w:hAnsi="Times New Roman" w:cs="Times New Roman"/>
          <w:sz w:val="24"/>
          <w:szCs w:val="24"/>
          <w:shd w:val="clear" w:color="auto" w:fill="FFFFFF"/>
        </w:rPr>
        <w:t>.</w:t>
      </w:r>
    </w:p>
    <w:bookmarkEnd w:id="17"/>
    <w:p w14:paraId="617BD445" w14:textId="048617CC" w:rsidR="00D67947" w:rsidRPr="00314A0B" w:rsidRDefault="00D67947" w:rsidP="005209A5">
      <w:pPr>
        <w:spacing w:after="120" w:line="240" w:lineRule="auto"/>
        <w:jc w:val="both"/>
        <w:rPr>
          <w:rFonts w:ascii="Times New Roman" w:eastAsia="Times New Roman" w:hAnsi="Times New Roman" w:cs="Times New Roman"/>
          <w:sz w:val="24"/>
          <w:szCs w:val="24"/>
        </w:rPr>
      </w:pPr>
      <w:r w:rsidRPr="00314A0B">
        <w:rPr>
          <w:rFonts w:ascii="Times New Roman" w:eastAsia="Times New Roman" w:hAnsi="Times New Roman" w:cs="Times New Roman"/>
          <w:sz w:val="24"/>
          <w:szCs w:val="24"/>
        </w:rPr>
        <w:t xml:space="preserve">11. Projekta pieteikuma iesniedzējs, sagatavojot projekta pieteikumu, paredz: </w:t>
      </w:r>
    </w:p>
    <w:p w14:paraId="668B4DC8" w14:textId="4BFBFC05" w:rsidR="00D67947" w:rsidRPr="00314A0B" w:rsidRDefault="00D67947" w:rsidP="00262BF3">
      <w:pPr>
        <w:spacing w:after="60" w:line="240" w:lineRule="auto"/>
        <w:ind w:left="992" w:hanging="567"/>
        <w:jc w:val="both"/>
        <w:rPr>
          <w:rFonts w:ascii="Times New Roman" w:eastAsia="Times New Roman" w:hAnsi="Times New Roman" w:cs="Times New Roman"/>
          <w:sz w:val="24"/>
          <w:szCs w:val="24"/>
          <w:shd w:val="clear" w:color="auto" w:fill="FFFFFF"/>
        </w:rPr>
      </w:pPr>
      <w:r w:rsidRPr="00314A0B">
        <w:rPr>
          <w:rFonts w:ascii="Times New Roman" w:eastAsia="Times New Roman" w:hAnsi="Times New Roman" w:cs="Times New Roman"/>
          <w:sz w:val="24"/>
          <w:szCs w:val="24"/>
          <w:shd w:val="clear" w:color="auto" w:fill="FFFFFF"/>
        </w:rPr>
        <w:t xml:space="preserve">11.1. projekta rezultātus atbilstoši MK noteikumu 12. punktā noteiktajam (turpmāk – zinātniskie rezultāti) un norāda šo rezultātu skaitliskos </w:t>
      </w:r>
      <w:r w:rsidR="00E80A3A">
        <w:rPr>
          <w:rFonts w:ascii="Times New Roman" w:eastAsia="Times New Roman" w:hAnsi="Times New Roman" w:cs="Times New Roman"/>
          <w:sz w:val="24"/>
          <w:szCs w:val="24"/>
          <w:shd w:val="clear" w:color="auto" w:fill="FFFFFF"/>
        </w:rPr>
        <w:t>rādītājus</w:t>
      </w:r>
      <w:r w:rsidRPr="00314A0B">
        <w:rPr>
          <w:rFonts w:ascii="Times New Roman" w:eastAsia="Times New Roman" w:hAnsi="Times New Roman" w:cs="Times New Roman"/>
          <w:sz w:val="24"/>
          <w:szCs w:val="24"/>
          <w:shd w:val="clear" w:color="auto" w:fill="FFFFFF"/>
        </w:rPr>
        <w:t xml:space="preserve"> Nacionālajā zinātniskās darbības informācijas sistēmā (turpmāk – informācijas sistēma) projekta pieteikuma A daļas „Vispārīgā informācija” 4. nodaļā „Projekta rezultāti”, ievērojot nolikuma 10. punktā </w:t>
      </w:r>
      <w:r w:rsidR="00B50D09" w:rsidRPr="00314A0B">
        <w:rPr>
          <w:rFonts w:ascii="Times New Roman" w:eastAsia="Times New Roman" w:hAnsi="Times New Roman" w:cs="Times New Roman"/>
          <w:sz w:val="24"/>
          <w:szCs w:val="24"/>
          <w:shd w:val="clear" w:color="auto" w:fill="FFFFFF"/>
        </w:rPr>
        <w:t xml:space="preserve">katrai apakšprogrammai </w:t>
      </w:r>
      <w:r w:rsidRPr="00314A0B">
        <w:rPr>
          <w:rFonts w:ascii="Times New Roman" w:eastAsia="Times New Roman" w:hAnsi="Times New Roman" w:cs="Times New Roman"/>
          <w:sz w:val="24"/>
          <w:szCs w:val="24"/>
          <w:shd w:val="clear" w:color="auto" w:fill="FFFFFF"/>
        </w:rPr>
        <w:t>noteikto</w:t>
      </w:r>
      <w:r w:rsidR="00B50D09" w:rsidRPr="00314A0B">
        <w:rPr>
          <w:rFonts w:ascii="Times New Roman" w:eastAsia="Times New Roman" w:hAnsi="Times New Roman" w:cs="Times New Roman"/>
          <w:sz w:val="24"/>
          <w:szCs w:val="24"/>
          <w:shd w:val="clear" w:color="auto" w:fill="FFFFFF"/>
        </w:rPr>
        <w:t>s uzdevumus</w:t>
      </w:r>
      <w:r w:rsidRPr="00314A0B">
        <w:rPr>
          <w:rFonts w:ascii="Times New Roman" w:eastAsia="Times New Roman" w:hAnsi="Times New Roman" w:cs="Times New Roman"/>
          <w:sz w:val="24"/>
          <w:szCs w:val="24"/>
          <w:shd w:val="clear" w:color="auto" w:fill="FFFFFF"/>
        </w:rPr>
        <w:t xml:space="preserve"> </w:t>
      </w:r>
      <w:r w:rsidR="00B50D09" w:rsidRPr="00314A0B">
        <w:rPr>
          <w:rFonts w:ascii="Times New Roman" w:eastAsia="Times New Roman" w:hAnsi="Times New Roman" w:cs="Times New Roman"/>
          <w:sz w:val="24"/>
          <w:szCs w:val="24"/>
          <w:shd w:val="clear" w:color="auto" w:fill="FFFFFF"/>
        </w:rPr>
        <w:t xml:space="preserve">un </w:t>
      </w:r>
      <w:r w:rsidRPr="00314A0B">
        <w:rPr>
          <w:rFonts w:ascii="Times New Roman" w:eastAsia="Times New Roman" w:hAnsi="Times New Roman" w:cs="Times New Roman"/>
          <w:sz w:val="24"/>
          <w:szCs w:val="24"/>
          <w:shd w:val="clear" w:color="auto" w:fill="FFFFFF"/>
        </w:rPr>
        <w:t>MK rīkojuma 9. punktā noteik</w:t>
      </w:r>
      <w:r w:rsidR="00B50D09" w:rsidRPr="00314A0B">
        <w:rPr>
          <w:rFonts w:ascii="Times New Roman" w:eastAsia="Times New Roman" w:hAnsi="Times New Roman" w:cs="Times New Roman"/>
          <w:sz w:val="24"/>
          <w:szCs w:val="24"/>
          <w:shd w:val="clear" w:color="auto" w:fill="FFFFFF"/>
        </w:rPr>
        <w:t>tos</w:t>
      </w:r>
      <w:r w:rsidRPr="00314A0B">
        <w:rPr>
          <w:rFonts w:ascii="Times New Roman" w:eastAsia="Times New Roman" w:hAnsi="Times New Roman" w:cs="Times New Roman"/>
          <w:sz w:val="24"/>
          <w:szCs w:val="24"/>
          <w:shd w:val="clear" w:color="auto" w:fill="FFFFFF"/>
        </w:rPr>
        <w:t xml:space="preserve"> rezultāt</w:t>
      </w:r>
      <w:r w:rsidR="00B50D09" w:rsidRPr="00314A0B">
        <w:rPr>
          <w:rFonts w:ascii="Times New Roman" w:eastAsia="Times New Roman" w:hAnsi="Times New Roman" w:cs="Times New Roman"/>
          <w:sz w:val="24"/>
          <w:szCs w:val="24"/>
          <w:shd w:val="clear" w:color="auto" w:fill="FFFFFF"/>
        </w:rPr>
        <w:t>us</w:t>
      </w:r>
      <w:r w:rsidRPr="00314A0B">
        <w:rPr>
          <w:rFonts w:ascii="Times New Roman" w:eastAsia="Times New Roman" w:hAnsi="Times New Roman" w:cs="Times New Roman"/>
          <w:sz w:val="24"/>
          <w:szCs w:val="24"/>
          <w:shd w:val="clear" w:color="auto" w:fill="FFFFFF"/>
        </w:rPr>
        <w:t xml:space="preserve">;  </w:t>
      </w:r>
    </w:p>
    <w:p w14:paraId="40962AE7" w14:textId="51018A35" w:rsidR="00EF69D9" w:rsidRPr="00314A0B" w:rsidRDefault="00EF69D9" w:rsidP="00262BF3">
      <w:pPr>
        <w:spacing w:after="60" w:line="240" w:lineRule="auto"/>
        <w:ind w:left="992" w:hanging="567"/>
        <w:jc w:val="both"/>
        <w:rPr>
          <w:rFonts w:ascii="Times New Roman" w:eastAsia="Times New Roman" w:hAnsi="Times New Roman" w:cs="Times New Roman"/>
          <w:sz w:val="24"/>
          <w:szCs w:val="24"/>
          <w:shd w:val="clear" w:color="auto" w:fill="FFFFFF"/>
        </w:rPr>
      </w:pPr>
      <w:r w:rsidRPr="00314A0B">
        <w:rPr>
          <w:rFonts w:ascii="Times New Roman" w:eastAsia="Times New Roman" w:hAnsi="Times New Roman" w:cs="Times New Roman"/>
          <w:sz w:val="24"/>
          <w:szCs w:val="24"/>
          <w:shd w:val="clear" w:color="auto" w:fill="FFFFFF"/>
        </w:rPr>
        <w:t xml:space="preserve">11.2. nolikuma 10.1. </w:t>
      </w:r>
      <w:r w:rsidR="002B05F6" w:rsidRPr="00314A0B">
        <w:rPr>
          <w:rFonts w:ascii="Times New Roman" w:eastAsia="Times New Roman" w:hAnsi="Times New Roman" w:cs="Times New Roman"/>
          <w:sz w:val="24"/>
          <w:szCs w:val="24"/>
          <w:shd w:val="clear" w:color="auto" w:fill="FFFFFF"/>
        </w:rPr>
        <w:t xml:space="preserve">vai </w:t>
      </w:r>
      <w:r w:rsidRPr="00314A0B">
        <w:rPr>
          <w:rFonts w:ascii="Times New Roman" w:eastAsia="Times New Roman" w:hAnsi="Times New Roman" w:cs="Times New Roman"/>
          <w:sz w:val="24"/>
          <w:szCs w:val="24"/>
          <w:shd w:val="clear" w:color="auto" w:fill="FFFFFF"/>
        </w:rPr>
        <w:t>10.2. apakšpunktā minēto apakšprogrammu tematisko uzdevumu un apakšuzdevumu izpildi, paredzot šo tematisko uzdevumu un apakšuzdevumu izpildes plānu projekta pieteikuma I daļā</w:t>
      </w:r>
      <w:r w:rsidR="00287A15" w:rsidRPr="00314A0B">
        <w:rPr>
          <w:rFonts w:ascii="Times New Roman" w:eastAsia="Times New Roman" w:hAnsi="Times New Roman" w:cs="Times New Roman"/>
          <w:sz w:val="24"/>
          <w:szCs w:val="24"/>
          <w:shd w:val="clear" w:color="auto" w:fill="FFFFFF"/>
        </w:rPr>
        <w:t xml:space="preserve"> “Tematiskie un horizontālie uzdevumi un sasniedzamie rezultāti”</w:t>
      </w:r>
      <w:r w:rsidRPr="00314A0B">
        <w:rPr>
          <w:rFonts w:ascii="Times New Roman" w:eastAsia="Times New Roman" w:hAnsi="Times New Roman" w:cs="Times New Roman"/>
          <w:sz w:val="24"/>
          <w:szCs w:val="24"/>
          <w:shd w:val="clear" w:color="auto" w:fill="FFFFFF"/>
        </w:rPr>
        <w:t>;</w:t>
      </w:r>
    </w:p>
    <w:p w14:paraId="0933CF05" w14:textId="11102E0E" w:rsidR="00D67947" w:rsidRPr="00314A0B" w:rsidRDefault="00D67947" w:rsidP="00262BF3">
      <w:pPr>
        <w:spacing w:after="60" w:line="240" w:lineRule="auto"/>
        <w:ind w:left="992" w:hanging="567"/>
        <w:jc w:val="both"/>
        <w:rPr>
          <w:rFonts w:ascii="Times New Roman" w:eastAsia="Times New Roman" w:hAnsi="Times New Roman" w:cs="Times New Roman"/>
          <w:sz w:val="24"/>
          <w:szCs w:val="24"/>
          <w:shd w:val="clear" w:color="auto" w:fill="FFFFFF"/>
        </w:rPr>
      </w:pPr>
      <w:r w:rsidRPr="00314A0B">
        <w:rPr>
          <w:rFonts w:ascii="Times New Roman" w:eastAsia="Times New Roman" w:hAnsi="Times New Roman" w:cs="Times New Roman"/>
          <w:sz w:val="24"/>
          <w:szCs w:val="24"/>
          <w:shd w:val="clear" w:color="auto" w:fill="FFFFFF"/>
        </w:rPr>
        <w:t>11.</w:t>
      </w:r>
      <w:r w:rsidR="00EF69D9" w:rsidRPr="00314A0B">
        <w:rPr>
          <w:rFonts w:ascii="Times New Roman" w:eastAsia="Times New Roman" w:hAnsi="Times New Roman" w:cs="Times New Roman"/>
          <w:sz w:val="24"/>
          <w:szCs w:val="24"/>
          <w:shd w:val="clear" w:color="auto" w:fill="FFFFFF"/>
        </w:rPr>
        <w:t>3</w:t>
      </w:r>
      <w:r w:rsidRPr="00314A0B">
        <w:rPr>
          <w:rFonts w:ascii="Times New Roman" w:eastAsia="Times New Roman" w:hAnsi="Times New Roman" w:cs="Times New Roman"/>
          <w:sz w:val="24"/>
          <w:szCs w:val="24"/>
          <w:shd w:val="clear" w:color="auto" w:fill="FFFFFF"/>
        </w:rPr>
        <w:t xml:space="preserve">. MK rīkojuma 8. punktā visu noteikto kopīgo (horizontālo) uzdevumu izpildi, paredzot šo uzdevumu izpildes plānu projekta pieteikuma I daļā; </w:t>
      </w:r>
    </w:p>
    <w:p w14:paraId="2399B2BB" w14:textId="4D322BF0" w:rsidR="00D67947" w:rsidRPr="00314A0B" w:rsidRDefault="00D67947" w:rsidP="00262BF3">
      <w:pPr>
        <w:spacing w:after="60" w:line="240" w:lineRule="auto"/>
        <w:ind w:left="992" w:hanging="567"/>
        <w:jc w:val="both"/>
        <w:rPr>
          <w:rFonts w:ascii="Times New Roman" w:eastAsia="Times New Roman" w:hAnsi="Times New Roman" w:cs="Times New Roman"/>
          <w:sz w:val="24"/>
          <w:szCs w:val="24"/>
          <w:shd w:val="clear" w:color="auto" w:fill="FFFFFF"/>
        </w:rPr>
      </w:pPr>
      <w:r w:rsidRPr="00314A0B">
        <w:rPr>
          <w:rFonts w:ascii="Times New Roman" w:eastAsia="Times New Roman" w:hAnsi="Times New Roman" w:cs="Times New Roman"/>
          <w:sz w:val="24"/>
          <w:szCs w:val="24"/>
          <w:shd w:val="clear" w:color="auto" w:fill="FFFFFF"/>
        </w:rPr>
        <w:t>1</w:t>
      </w:r>
      <w:r w:rsidR="00B50D09" w:rsidRPr="00314A0B">
        <w:rPr>
          <w:rFonts w:ascii="Times New Roman" w:eastAsia="Times New Roman" w:hAnsi="Times New Roman" w:cs="Times New Roman"/>
          <w:sz w:val="24"/>
          <w:szCs w:val="24"/>
          <w:shd w:val="clear" w:color="auto" w:fill="FFFFFF"/>
        </w:rPr>
        <w:t>1</w:t>
      </w:r>
      <w:r w:rsidRPr="00314A0B">
        <w:rPr>
          <w:rFonts w:ascii="Times New Roman" w:eastAsia="Times New Roman" w:hAnsi="Times New Roman" w:cs="Times New Roman"/>
          <w:sz w:val="24"/>
          <w:szCs w:val="24"/>
          <w:shd w:val="clear" w:color="auto" w:fill="FFFFFF"/>
        </w:rPr>
        <w:t>.</w:t>
      </w:r>
      <w:r w:rsidR="00EF69D9" w:rsidRPr="00314A0B">
        <w:rPr>
          <w:rFonts w:ascii="Times New Roman" w:eastAsia="Times New Roman" w:hAnsi="Times New Roman" w:cs="Times New Roman"/>
          <w:sz w:val="24"/>
          <w:szCs w:val="24"/>
          <w:shd w:val="clear" w:color="auto" w:fill="FFFFFF"/>
        </w:rPr>
        <w:t>4</w:t>
      </w:r>
      <w:r w:rsidRPr="00314A0B">
        <w:rPr>
          <w:rFonts w:ascii="Times New Roman" w:eastAsia="Times New Roman" w:hAnsi="Times New Roman" w:cs="Times New Roman"/>
          <w:sz w:val="24"/>
          <w:szCs w:val="24"/>
          <w:shd w:val="clear" w:color="auto" w:fill="FFFFFF"/>
        </w:rPr>
        <w:t xml:space="preserve">. vismaz viena rezultāta sasniegšanu katrā MK rīkojuma </w:t>
      </w:r>
      <w:r w:rsidR="00354C53" w:rsidRPr="00314A0B">
        <w:rPr>
          <w:rFonts w:ascii="Times New Roman" w:eastAsia="Times New Roman" w:hAnsi="Times New Roman" w:cs="Times New Roman"/>
          <w:sz w:val="24"/>
          <w:szCs w:val="24"/>
          <w:shd w:val="clear" w:color="auto" w:fill="FFFFFF"/>
        </w:rPr>
        <w:t>9</w:t>
      </w:r>
      <w:r w:rsidRPr="00314A0B">
        <w:rPr>
          <w:rFonts w:ascii="Times New Roman" w:eastAsia="Times New Roman" w:hAnsi="Times New Roman" w:cs="Times New Roman"/>
          <w:sz w:val="24"/>
          <w:szCs w:val="24"/>
          <w:shd w:val="clear" w:color="auto" w:fill="FFFFFF"/>
        </w:rPr>
        <w:t>. punktā noteiktajā rezultātā,</w:t>
      </w:r>
      <w:r w:rsidR="00354C53" w:rsidRPr="00314A0B">
        <w:rPr>
          <w:rFonts w:ascii="Times New Roman" w:eastAsia="Times New Roman" w:hAnsi="Times New Roman" w:cs="Times New Roman"/>
          <w:sz w:val="24"/>
          <w:szCs w:val="24"/>
          <w:shd w:val="clear" w:color="auto" w:fill="FFFFFF"/>
        </w:rPr>
        <w:t xml:space="preserve"> tai skaitā vairāk orientējoties uz komercializējamiem pētījumu rezultātiem, </w:t>
      </w:r>
      <w:r w:rsidRPr="00314A0B">
        <w:rPr>
          <w:rFonts w:ascii="Times New Roman" w:eastAsia="Times New Roman" w:hAnsi="Times New Roman" w:cs="Times New Roman"/>
          <w:sz w:val="24"/>
          <w:szCs w:val="24"/>
          <w:shd w:val="clear" w:color="auto" w:fill="FFFFFF"/>
        </w:rPr>
        <w:t xml:space="preserve">un šo rezultātu sasniegšanas plānu norāda projekta pieteikuma I daļā; </w:t>
      </w:r>
    </w:p>
    <w:p w14:paraId="7C0F2B62" w14:textId="18CC7CFE" w:rsidR="00D67947" w:rsidRPr="00314A0B" w:rsidRDefault="00D67947" w:rsidP="00262BF3">
      <w:pPr>
        <w:spacing w:after="60" w:line="240" w:lineRule="auto"/>
        <w:ind w:left="992" w:hanging="567"/>
        <w:jc w:val="both"/>
        <w:rPr>
          <w:rFonts w:ascii="Times New Roman" w:eastAsia="Times New Roman" w:hAnsi="Times New Roman" w:cs="Times New Roman"/>
          <w:sz w:val="24"/>
          <w:szCs w:val="24"/>
          <w:shd w:val="clear" w:color="auto" w:fill="FFFFFF"/>
        </w:rPr>
      </w:pPr>
      <w:r w:rsidRPr="00314A0B">
        <w:rPr>
          <w:rFonts w:ascii="Times New Roman" w:eastAsia="Times New Roman" w:hAnsi="Times New Roman" w:cs="Times New Roman"/>
          <w:sz w:val="24"/>
          <w:szCs w:val="24"/>
          <w:shd w:val="clear" w:color="auto" w:fill="FFFFFF"/>
        </w:rPr>
        <w:lastRenderedPageBreak/>
        <w:t>1</w:t>
      </w:r>
      <w:r w:rsidR="00B50D09" w:rsidRPr="00314A0B">
        <w:rPr>
          <w:rFonts w:ascii="Times New Roman" w:eastAsia="Times New Roman" w:hAnsi="Times New Roman" w:cs="Times New Roman"/>
          <w:sz w:val="24"/>
          <w:szCs w:val="24"/>
          <w:shd w:val="clear" w:color="auto" w:fill="FFFFFF"/>
        </w:rPr>
        <w:t>1</w:t>
      </w:r>
      <w:r w:rsidRPr="00314A0B">
        <w:rPr>
          <w:rFonts w:ascii="Times New Roman" w:eastAsia="Times New Roman" w:hAnsi="Times New Roman" w:cs="Times New Roman"/>
          <w:sz w:val="24"/>
          <w:szCs w:val="24"/>
          <w:shd w:val="clear" w:color="auto" w:fill="FFFFFF"/>
        </w:rPr>
        <w:t>.</w:t>
      </w:r>
      <w:r w:rsidR="00EF69D9" w:rsidRPr="00314A0B">
        <w:rPr>
          <w:rFonts w:ascii="Times New Roman" w:eastAsia="Times New Roman" w:hAnsi="Times New Roman" w:cs="Times New Roman"/>
          <w:sz w:val="24"/>
          <w:szCs w:val="24"/>
          <w:shd w:val="clear" w:color="auto" w:fill="FFFFFF"/>
        </w:rPr>
        <w:t>5</w:t>
      </w:r>
      <w:r w:rsidRPr="00314A0B">
        <w:rPr>
          <w:rFonts w:ascii="Times New Roman" w:eastAsia="Times New Roman" w:hAnsi="Times New Roman" w:cs="Times New Roman"/>
          <w:sz w:val="24"/>
          <w:szCs w:val="24"/>
          <w:shd w:val="clear" w:color="auto" w:fill="FFFFFF"/>
        </w:rPr>
        <w:t>. zinātnisko publikāciju pieejamības nodrošināšanu atvērtā piekļuvē un pētniecības datu deponēšanu piemērotos repozitorijos (pielietojot FAIR</w:t>
      </w:r>
      <w:r w:rsidR="00B50D09" w:rsidRPr="00314A0B">
        <w:rPr>
          <w:rFonts w:ascii="Times New Roman" w:eastAsia="Times New Roman" w:hAnsi="Times New Roman" w:cs="Times New Roman"/>
          <w:sz w:val="24"/>
          <w:szCs w:val="24"/>
          <w:shd w:val="clear" w:color="auto" w:fill="FFFFFF"/>
        </w:rPr>
        <w:footnoteReference w:id="1"/>
      </w:r>
      <w:r w:rsidRPr="00314A0B">
        <w:rPr>
          <w:rFonts w:ascii="Times New Roman" w:eastAsia="Times New Roman" w:hAnsi="Times New Roman" w:cs="Times New Roman"/>
          <w:sz w:val="24"/>
          <w:szCs w:val="24"/>
          <w:shd w:val="clear" w:color="auto" w:fill="FFFFFF"/>
        </w:rPr>
        <w:t xml:space="preserve">  principus).</w:t>
      </w:r>
    </w:p>
    <w:p w14:paraId="496514B9" w14:textId="77777777" w:rsidR="00D67947" w:rsidRPr="00873793" w:rsidRDefault="00D67947" w:rsidP="00D67947">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5713615B" w14:textId="77777777" w:rsidR="00DF0E41" w:rsidRPr="00873793" w:rsidRDefault="00254586" w:rsidP="00DF0E41">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II. Projekta pieteikuma iesniedzēja un sadarbības partnera dalības nosacījumi projektā</w:t>
      </w:r>
    </w:p>
    <w:p w14:paraId="48E9C7E3" w14:textId="5B7AA015" w:rsidR="00254586" w:rsidRPr="00873793" w:rsidRDefault="00254586" w:rsidP="00DF0E41">
      <w:pPr>
        <w:spacing w:after="0" w:line="240" w:lineRule="auto"/>
        <w:jc w:val="center"/>
        <w:outlineLvl w:val="0"/>
        <w:rPr>
          <w:rFonts w:ascii="Times New Roman" w:eastAsia="Times New Roman" w:hAnsi="Times New Roman" w:cs="Times New Roman"/>
          <w:sz w:val="24"/>
          <w:szCs w:val="24"/>
        </w:rPr>
      </w:pPr>
    </w:p>
    <w:p w14:paraId="3D251AFE" w14:textId="2903F539" w:rsidR="00E522CD" w:rsidRPr="00873793" w:rsidRDefault="00254586" w:rsidP="005209A5">
      <w:pPr>
        <w:spacing w:after="120" w:line="240" w:lineRule="auto"/>
        <w:ind w:left="426" w:hanging="426"/>
        <w:jc w:val="both"/>
        <w:rPr>
          <w:rFonts w:ascii="Times New Roman" w:eastAsia="Times New Roman" w:hAnsi="Times New Roman" w:cs="Times New Roman"/>
          <w:sz w:val="24"/>
          <w:szCs w:val="24"/>
        </w:rPr>
      </w:pPr>
      <w:r w:rsidRPr="00314A0B">
        <w:rPr>
          <w:rFonts w:ascii="Times New Roman" w:eastAsia="Times New Roman" w:hAnsi="Times New Roman" w:cs="Times New Roman"/>
          <w:sz w:val="24"/>
          <w:szCs w:val="24"/>
        </w:rPr>
        <w:t>1</w:t>
      </w:r>
      <w:r w:rsidR="00354C53" w:rsidRPr="00314A0B">
        <w:rPr>
          <w:rFonts w:ascii="Times New Roman" w:eastAsia="Times New Roman" w:hAnsi="Times New Roman" w:cs="Times New Roman"/>
          <w:sz w:val="24"/>
          <w:szCs w:val="24"/>
        </w:rPr>
        <w:t>2</w:t>
      </w:r>
      <w:r w:rsidRPr="00314A0B">
        <w:rPr>
          <w:rFonts w:ascii="Times New Roman" w:eastAsia="Times New Roman" w:hAnsi="Times New Roman" w:cs="Times New Roman"/>
          <w:sz w:val="24"/>
          <w:szCs w:val="24"/>
        </w:rPr>
        <w:t xml:space="preserve">. </w:t>
      </w:r>
      <w:r w:rsidR="00E522CD" w:rsidRPr="00873793">
        <w:rPr>
          <w:rFonts w:ascii="Times New Roman" w:eastAsia="Times New Roman" w:hAnsi="Times New Roman" w:cs="Times New Roman"/>
          <w:sz w:val="24"/>
          <w:szCs w:val="24"/>
        </w:rPr>
        <w:t>Lai apliecinātu projekta pieteikuma iesniedzēja atbilstību MK noteikumu 2.12. un 9.1.</w:t>
      </w:r>
      <w:r w:rsidR="00E522CD" w:rsidRPr="00314A0B">
        <w:rPr>
          <w:rFonts w:ascii="Times New Roman" w:eastAsia="Times New Roman" w:hAnsi="Times New Roman" w:cs="Times New Roman"/>
          <w:sz w:val="24"/>
          <w:szCs w:val="24"/>
        </w:rPr>
        <w:t> </w:t>
      </w:r>
      <w:r w:rsidR="00E522CD" w:rsidRPr="00873793">
        <w:rPr>
          <w:rFonts w:ascii="Times New Roman" w:eastAsia="Times New Roman" w:hAnsi="Times New Roman" w:cs="Times New Roman"/>
          <w:sz w:val="24"/>
          <w:szCs w:val="24"/>
        </w:rPr>
        <w:t xml:space="preserve">apakšpunktā noteiktajam, projekta pieteikuma iesniedzējs </w:t>
      </w:r>
      <w:r w:rsidR="00742101">
        <w:rPr>
          <w:rFonts w:ascii="Times New Roman" w:eastAsia="Times New Roman" w:hAnsi="Times New Roman" w:cs="Times New Roman"/>
          <w:sz w:val="24"/>
          <w:szCs w:val="24"/>
        </w:rPr>
        <w:t xml:space="preserve">informācijas sistēmā </w:t>
      </w:r>
      <w:r w:rsidR="00E522CD" w:rsidRPr="00873793">
        <w:rPr>
          <w:rFonts w:ascii="Times New Roman" w:eastAsia="Times New Roman" w:hAnsi="Times New Roman" w:cs="Times New Roman"/>
          <w:sz w:val="24"/>
          <w:szCs w:val="24"/>
        </w:rPr>
        <w:t>augšupielādē aizpildītu un parakstītu ar drošu elektronisko parakstu, kam ir laika zīmogs, projekta pieteikuma D daļu „Projekta iesniedzēja apliecinājums” (turpmāk – projekta iesniedzēja apliecinājums). Ja nav iespējams nodrošināt drošu elektronisko parakstu, kam ir laika zīmogs, projekta pieteikuma iesniedzējs rīkojas atbilstoši nolikuma 2.</w:t>
      </w:r>
      <w:r w:rsidR="00E522CD" w:rsidRPr="00314A0B">
        <w:rPr>
          <w:rFonts w:ascii="Times New Roman" w:eastAsia="Times New Roman" w:hAnsi="Times New Roman" w:cs="Times New Roman"/>
          <w:sz w:val="24"/>
          <w:szCs w:val="24"/>
        </w:rPr>
        <w:t> </w:t>
      </w:r>
      <w:r w:rsidR="00E522CD" w:rsidRPr="00873793">
        <w:rPr>
          <w:rFonts w:ascii="Times New Roman" w:eastAsia="Times New Roman" w:hAnsi="Times New Roman" w:cs="Times New Roman"/>
          <w:sz w:val="24"/>
          <w:szCs w:val="24"/>
        </w:rPr>
        <w:t>pielikuma “Projekta pieteikuma, projekta noslēguma zinātniskā pārskata noformēšanas un iesniegšanas metodika” (turpmāk – iesniegšanas metodika) 18.</w:t>
      </w:r>
      <w:r w:rsidR="00E522CD" w:rsidRPr="00314A0B">
        <w:rPr>
          <w:rFonts w:ascii="Times New Roman" w:eastAsia="Times New Roman" w:hAnsi="Times New Roman" w:cs="Times New Roman"/>
          <w:sz w:val="24"/>
          <w:szCs w:val="24"/>
        </w:rPr>
        <w:t> </w:t>
      </w:r>
      <w:r w:rsidR="00E522CD" w:rsidRPr="00873793">
        <w:rPr>
          <w:rFonts w:ascii="Times New Roman" w:eastAsia="Times New Roman" w:hAnsi="Times New Roman" w:cs="Times New Roman"/>
          <w:sz w:val="24"/>
          <w:szCs w:val="24"/>
        </w:rPr>
        <w:t xml:space="preserve">punktā noteiktajam. </w:t>
      </w:r>
    </w:p>
    <w:p w14:paraId="5726DBA3" w14:textId="69E84590" w:rsidR="00E522CD" w:rsidRPr="00873793" w:rsidRDefault="00E522CD" w:rsidP="005209A5">
      <w:pPr>
        <w:spacing w:after="120" w:line="240" w:lineRule="auto"/>
        <w:ind w:left="426" w:hanging="426"/>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1</w:t>
      </w:r>
      <w:r w:rsidR="00354C53">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 Projekta sadarbības partneris atbilst MK noteikumu 2.18.</w:t>
      </w:r>
      <w:r w:rsidRPr="00314A0B">
        <w:rPr>
          <w:rFonts w:ascii="Times New Roman" w:eastAsia="Times New Roman" w:hAnsi="Times New Roman" w:cs="Times New Roman"/>
          <w:sz w:val="24"/>
          <w:szCs w:val="24"/>
        </w:rPr>
        <w:t> </w:t>
      </w:r>
      <w:r w:rsidRPr="00873793">
        <w:rPr>
          <w:rFonts w:ascii="Times New Roman" w:eastAsia="Times New Roman" w:hAnsi="Times New Roman" w:cs="Times New Roman"/>
          <w:sz w:val="24"/>
          <w:szCs w:val="24"/>
        </w:rPr>
        <w:t>apakšpunktā noteiktajam. Projekta sadarbības partneri projekta pieteikuma iesniedzējs piesaista, ievērojot MK noteikumu 9.3.</w:t>
      </w:r>
      <w:r w:rsidRPr="00314A0B">
        <w:rPr>
          <w:rFonts w:ascii="Times New Roman" w:eastAsia="Times New Roman" w:hAnsi="Times New Roman" w:cs="Times New Roman"/>
          <w:sz w:val="24"/>
          <w:szCs w:val="24"/>
        </w:rPr>
        <w:t> </w:t>
      </w:r>
      <w:r w:rsidRPr="00873793">
        <w:rPr>
          <w:rFonts w:ascii="Times New Roman" w:eastAsia="Times New Roman" w:hAnsi="Times New Roman" w:cs="Times New Roman"/>
          <w:sz w:val="24"/>
          <w:szCs w:val="24"/>
        </w:rPr>
        <w:t>apakšpunktu.</w:t>
      </w:r>
      <w:r w:rsidRPr="00314A0B">
        <w:rPr>
          <w:rFonts w:ascii="Times New Roman" w:eastAsia="Times New Roman" w:hAnsi="Times New Roman" w:cs="Times New Roman"/>
          <w:sz w:val="24"/>
          <w:szCs w:val="24"/>
        </w:rPr>
        <w:t xml:space="preserve"> Lai apliecinātu sadarbību projekta ietvaros, projekta pieteikuma iesniedzējs nodrošina, ka projekta sadarbības partneris paraksta projekta pieteikuma E daļu “Projekta sadarbības partnera – zinātniskās institūcijas apliecinājums” (turpmāk – projekta sadarbības partnera – zinātniskās institūcijas apliecinājums) vai F daļu “Sadarbības partnera – valsts institūcijas apliecinājums” (turpmāk – projekta sadarbības partneris – valsts institūcijas apliecinājums) ar drošu elektronisko parakstu, kam ir laika zīmogs, kuru projekta pieteikuma iesniedzējs pievieno projekta pieteikumam. </w:t>
      </w:r>
      <w:r w:rsidRPr="00873793">
        <w:rPr>
          <w:rFonts w:ascii="Times New Roman" w:eastAsia="Times New Roman" w:hAnsi="Times New Roman" w:cs="Times New Roman"/>
          <w:sz w:val="24"/>
          <w:szCs w:val="24"/>
        </w:rPr>
        <w:t>Ja nav iespējams nodrošināt drošu elektronisko parakstu, projekta sadarbības partneris rīkojas atbilstoši iesniegšanas metodikas 22. vai 26.</w:t>
      </w:r>
      <w:r w:rsidRPr="00314A0B">
        <w:rPr>
          <w:rFonts w:ascii="Times New Roman" w:eastAsia="Times New Roman" w:hAnsi="Times New Roman" w:cs="Times New Roman"/>
          <w:sz w:val="24"/>
          <w:szCs w:val="24"/>
        </w:rPr>
        <w:t> </w:t>
      </w:r>
      <w:r w:rsidRPr="00873793">
        <w:rPr>
          <w:rFonts w:ascii="Times New Roman" w:eastAsia="Times New Roman" w:hAnsi="Times New Roman" w:cs="Times New Roman"/>
          <w:sz w:val="24"/>
          <w:szCs w:val="24"/>
        </w:rPr>
        <w:t>punktā noteiktajam.</w:t>
      </w:r>
    </w:p>
    <w:p w14:paraId="053487A7" w14:textId="0C8FAD71" w:rsidR="00E522CD" w:rsidRPr="00873793" w:rsidRDefault="00E522CD" w:rsidP="005209A5">
      <w:pPr>
        <w:spacing w:after="120" w:line="240" w:lineRule="auto"/>
        <w:ind w:left="426" w:hanging="426"/>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1</w:t>
      </w:r>
      <w:r w:rsidR="00354C53">
        <w:rPr>
          <w:rFonts w:ascii="Times New Roman" w:eastAsia="Times New Roman" w:hAnsi="Times New Roman" w:cs="Times New Roman"/>
          <w:sz w:val="24"/>
          <w:szCs w:val="24"/>
        </w:rPr>
        <w:t>4</w:t>
      </w:r>
      <w:r w:rsidRPr="00873793">
        <w:rPr>
          <w:rFonts w:ascii="Times New Roman" w:eastAsia="Times New Roman" w:hAnsi="Times New Roman" w:cs="Times New Roman"/>
          <w:sz w:val="24"/>
          <w:szCs w:val="24"/>
        </w:rPr>
        <w:t>. Lai apliecinātu projekta pieteikuma iesniedzēja vai projekta sadarbības partnera – zinātniskās institūcijas atbilstību MK noteikumu 2.12.</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 xml:space="preserve">apakšpunktam, attiecīgās zinātniskās institūcijas vadītājs iesniedz zinātniskās institūcijas finanšu vadības un grāmatvedības politiku un finanšu apgrozījuma pārskatu (projekta pieteikuma G daļa “Finanšu apgrozījuma pārskata veidlapa”) par </w:t>
      </w:r>
      <w:r w:rsidR="00C55782" w:rsidRPr="002E240B">
        <w:rPr>
          <w:rFonts w:ascii="Times New Roman" w:eastAsia="Times New Roman" w:hAnsi="Times New Roman" w:cs="Times New Roman"/>
          <w:sz w:val="24"/>
          <w:szCs w:val="24"/>
        </w:rPr>
        <w:t>2021., 2022. un 2023. gadu</w:t>
      </w:r>
      <w:r w:rsidR="00F91346">
        <w:rPr>
          <w:rFonts w:ascii="Times New Roman" w:eastAsia="Times New Roman" w:hAnsi="Times New Roman" w:cs="Times New Roman"/>
          <w:sz w:val="24"/>
          <w:szCs w:val="24"/>
        </w:rPr>
        <w:t>.</w:t>
      </w:r>
      <w:r w:rsidR="00C55782" w:rsidRPr="002E240B">
        <w:rPr>
          <w:rFonts w:ascii="Times New Roman" w:eastAsia="Times New Roman" w:hAnsi="Times New Roman" w:cs="Times New Roman"/>
          <w:sz w:val="24"/>
          <w:szCs w:val="24"/>
        </w:rPr>
        <w:t xml:space="preserve"> </w:t>
      </w:r>
      <w:r w:rsidRPr="002E240B">
        <w:rPr>
          <w:rFonts w:ascii="Times New Roman" w:eastAsia="Times New Roman" w:hAnsi="Times New Roman" w:cs="Times New Roman"/>
          <w:sz w:val="24"/>
          <w:szCs w:val="24"/>
        </w:rPr>
        <w:t>J</w:t>
      </w:r>
      <w:r w:rsidRPr="00873793">
        <w:rPr>
          <w:rFonts w:ascii="Times New Roman" w:eastAsia="Times New Roman" w:hAnsi="Times New Roman" w:cs="Times New Roman"/>
          <w:sz w:val="24"/>
          <w:szCs w:val="24"/>
        </w:rPr>
        <w:t xml:space="preserve">a zinātniskajai institūcijai ir privātie investori, tā brīvā formā sagatavo apliecinājumu par ar projekta pieteikumu saistītās pētniecības rezultātu neizmantošanu komerciāliem mērķiem. Šajā punktā minētos dokumentus pievieno kā pielikumu projekta pieteikuma iesniedzēja apliecinājumam un projekta sadarbības partnera – zinātniskās institūcijas apliecinājumam atbilstoši iesniegšanas metodikas 3.2. un 3.3. apakšnodaļām. </w:t>
      </w:r>
    </w:p>
    <w:p w14:paraId="2B1A8DC9" w14:textId="2CF2F30B" w:rsidR="00E522CD" w:rsidRPr="00873793" w:rsidRDefault="00E522CD" w:rsidP="005209A5">
      <w:pPr>
        <w:spacing w:after="120" w:line="240" w:lineRule="auto"/>
        <w:ind w:left="426" w:hanging="426"/>
        <w:jc w:val="both"/>
        <w:rPr>
          <w:rFonts w:ascii="Times New Roman" w:hAnsi="Times New Roman" w:cs="Times New Roman"/>
          <w:sz w:val="24"/>
          <w:szCs w:val="24"/>
        </w:rPr>
      </w:pPr>
      <w:r w:rsidRPr="00873793">
        <w:rPr>
          <w:rFonts w:ascii="Times New Roman" w:hAnsi="Times New Roman" w:cs="Times New Roman"/>
          <w:sz w:val="24"/>
          <w:szCs w:val="24"/>
        </w:rPr>
        <w:t>1</w:t>
      </w:r>
      <w:r w:rsidR="00354C53">
        <w:rPr>
          <w:rFonts w:ascii="Times New Roman" w:hAnsi="Times New Roman" w:cs="Times New Roman"/>
          <w:sz w:val="24"/>
          <w:szCs w:val="24"/>
        </w:rPr>
        <w:t>5</w:t>
      </w:r>
      <w:r w:rsidRPr="00873793">
        <w:rPr>
          <w:rFonts w:ascii="Times New Roman" w:hAnsi="Times New Roman" w:cs="Times New Roman"/>
          <w:sz w:val="24"/>
          <w:szCs w:val="24"/>
        </w:rPr>
        <w:t xml:space="preserve">. </w:t>
      </w:r>
      <w:r w:rsidRPr="00873793">
        <w:rPr>
          <w:rFonts w:ascii="Times New Roman" w:eastAsia="Times New Roman" w:hAnsi="Times New Roman" w:cs="Times New Roman"/>
          <w:sz w:val="24"/>
          <w:szCs w:val="24"/>
        </w:rPr>
        <w:t>Nolikuma 1</w:t>
      </w:r>
      <w:r w:rsidR="00354C53">
        <w:rPr>
          <w:rFonts w:ascii="Times New Roman" w:eastAsia="Times New Roman" w:hAnsi="Times New Roman" w:cs="Times New Roman"/>
          <w:sz w:val="24"/>
          <w:szCs w:val="24"/>
        </w:rPr>
        <w:t>4</w:t>
      </w:r>
      <w:r w:rsidRPr="00873793">
        <w:rPr>
          <w:rFonts w:ascii="Times New Roman" w:eastAsia="Times New Roman" w:hAnsi="Times New Roman" w:cs="Times New Roman"/>
          <w:sz w:val="24"/>
          <w:szCs w:val="24"/>
        </w:rPr>
        <w:t>.</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 xml:space="preserve">punktā minētos dokumentus nesniedz tas projekta pieteikuma iesniedzējs vai projekta sadarbības partneris, kurš ir atzīts kā atbilstošs pētniecības organizācijas definīcijai Fundamentālo un lietišķo pētījumu projektu </w:t>
      </w:r>
      <w:r w:rsidR="00C55782" w:rsidRPr="00873793">
        <w:rPr>
          <w:rFonts w:ascii="Times New Roman" w:eastAsia="Times New Roman" w:hAnsi="Times New Roman" w:cs="Times New Roman"/>
          <w:sz w:val="24"/>
          <w:szCs w:val="24"/>
        </w:rPr>
        <w:t>202</w:t>
      </w:r>
      <w:r w:rsidR="00C55782">
        <w:rPr>
          <w:rFonts w:ascii="Times New Roman" w:eastAsia="Times New Roman" w:hAnsi="Times New Roman" w:cs="Times New Roman"/>
          <w:sz w:val="24"/>
          <w:szCs w:val="24"/>
        </w:rPr>
        <w:t>4</w:t>
      </w:r>
      <w:r w:rsidRPr="00873793">
        <w:rPr>
          <w:rFonts w:ascii="Times New Roman" w:eastAsia="Times New Roman" w:hAnsi="Times New Roman" w:cs="Times New Roman"/>
          <w:sz w:val="24"/>
          <w:szCs w:val="24"/>
        </w:rPr>
        <w:t>. gada atklātajā konkursā</w:t>
      </w:r>
      <w:r w:rsidRPr="00873793">
        <w:rPr>
          <w:rFonts w:ascii="Times New Roman" w:eastAsia="Times New Roman" w:hAnsi="Times New Roman" w:cs="Times New Roman"/>
          <w:sz w:val="24"/>
          <w:szCs w:val="24"/>
          <w:vertAlign w:val="superscript"/>
        </w:rPr>
        <w:footnoteReference w:id="2"/>
      </w:r>
      <w:r w:rsidRPr="00873793">
        <w:rPr>
          <w:rFonts w:ascii="Times New Roman" w:eastAsia="Times New Roman" w:hAnsi="Times New Roman" w:cs="Times New Roman"/>
          <w:sz w:val="24"/>
          <w:szCs w:val="24"/>
        </w:rPr>
        <w:t xml:space="preserve"> </w:t>
      </w:r>
      <w:r w:rsidR="00CF0613">
        <w:rPr>
          <w:rFonts w:ascii="Times New Roman" w:eastAsia="Times New Roman" w:hAnsi="Times New Roman" w:cs="Times New Roman"/>
          <w:sz w:val="24"/>
          <w:szCs w:val="24"/>
        </w:rPr>
        <w:t>vai</w:t>
      </w:r>
      <w:r w:rsidR="00CF0613" w:rsidRPr="00873793">
        <w:rPr>
          <w:rFonts w:ascii="Times New Roman" w:eastAsia="Times New Roman" w:hAnsi="Times New Roman" w:cs="Times New Roman"/>
          <w:sz w:val="24"/>
          <w:szCs w:val="24"/>
        </w:rPr>
        <w:t xml:space="preserve"> </w:t>
      </w:r>
      <w:r w:rsidRPr="00873793">
        <w:rPr>
          <w:rFonts w:ascii="Times New Roman" w:hAnsi="Times New Roman" w:cs="Times New Roman"/>
          <w:sz w:val="24"/>
          <w:szCs w:val="24"/>
        </w:rPr>
        <w:t xml:space="preserve">valsts pētījumu programmu projektu </w:t>
      </w:r>
      <w:r w:rsidR="00C55782" w:rsidRPr="00873793">
        <w:rPr>
          <w:rFonts w:ascii="Times New Roman" w:hAnsi="Times New Roman" w:cs="Times New Roman"/>
          <w:sz w:val="24"/>
          <w:szCs w:val="24"/>
        </w:rPr>
        <w:t>202</w:t>
      </w:r>
      <w:r w:rsidR="00C55782">
        <w:rPr>
          <w:rFonts w:ascii="Times New Roman" w:hAnsi="Times New Roman" w:cs="Times New Roman"/>
          <w:sz w:val="24"/>
          <w:szCs w:val="24"/>
        </w:rPr>
        <w:t>4</w:t>
      </w:r>
      <w:r w:rsidRPr="00873793">
        <w:rPr>
          <w:rFonts w:ascii="Times New Roman" w:hAnsi="Times New Roman" w:cs="Times New Roman"/>
          <w:sz w:val="24"/>
          <w:szCs w:val="24"/>
        </w:rPr>
        <w:t>. gada atklāta</w:t>
      </w:r>
      <w:r w:rsidR="002C2E5F">
        <w:rPr>
          <w:rFonts w:ascii="Times New Roman" w:hAnsi="Times New Roman" w:cs="Times New Roman"/>
          <w:sz w:val="24"/>
          <w:szCs w:val="24"/>
        </w:rPr>
        <w:t>jos</w:t>
      </w:r>
      <w:r w:rsidRPr="00873793">
        <w:rPr>
          <w:rFonts w:ascii="Times New Roman" w:hAnsi="Times New Roman" w:cs="Times New Roman"/>
          <w:sz w:val="24"/>
          <w:szCs w:val="24"/>
        </w:rPr>
        <w:t xml:space="preserve"> konkurs</w:t>
      </w:r>
      <w:r w:rsidR="002C2E5F">
        <w:rPr>
          <w:rFonts w:ascii="Times New Roman" w:hAnsi="Times New Roman" w:cs="Times New Roman"/>
          <w:sz w:val="24"/>
          <w:szCs w:val="24"/>
        </w:rPr>
        <w:t>os</w:t>
      </w:r>
      <w:r w:rsidRPr="00873793">
        <w:rPr>
          <w:rFonts w:ascii="Times New Roman" w:eastAsia="Times New Roman" w:hAnsi="Times New Roman" w:cs="Times New Roman"/>
          <w:sz w:val="24"/>
          <w:szCs w:val="24"/>
        </w:rPr>
        <w:t>.</w:t>
      </w:r>
    </w:p>
    <w:p w14:paraId="7A8F5003" w14:textId="178B3656" w:rsidR="00E522CD" w:rsidRPr="00873793" w:rsidRDefault="00E522CD" w:rsidP="005209A5">
      <w:pPr>
        <w:spacing w:after="120" w:line="240" w:lineRule="auto"/>
        <w:ind w:left="426" w:hanging="426"/>
        <w:jc w:val="both"/>
        <w:rPr>
          <w:rFonts w:ascii="Times New Roman" w:hAnsi="Times New Roman" w:cs="Times New Roman"/>
          <w:sz w:val="24"/>
          <w:szCs w:val="24"/>
        </w:rPr>
      </w:pPr>
      <w:r w:rsidRPr="00873793">
        <w:rPr>
          <w:rFonts w:ascii="Times New Roman" w:hAnsi="Times New Roman" w:cs="Times New Roman"/>
          <w:sz w:val="24"/>
          <w:szCs w:val="24"/>
        </w:rPr>
        <w:t>1</w:t>
      </w:r>
      <w:r w:rsidR="00354C53">
        <w:rPr>
          <w:rFonts w:ascii="Times New Roman" w:hAnsi="Times New Roman" w:cs="Times New Roman"/>
          <w:sz w:val="24"/>
          <w:szCs w:val="24"/>
        </w:rPr>
        <w:t>6</w:t>
      </w:r>
      <w:r w:rsidRPr="00873793">
        <w:rPr>
          <w:rFonts w:ascii="Times New Roman" w:hAnsi="Times New Roman" w:cs="Times New Roman"/>
          <w:sz w:val="24"/>
          <w:szCs w:val="24"/>
        </w:rPr>
        <w:t>. Projekta īstenošanas ietvaros projekta sadarbības partneris var pretendēt uz projektam piešķirtā finansējuma saņemšanu no netiešajām attiecināmajām izmaksām proporcionāli projekta sadarbības partnerim piešķirtajai tiešo attiecināmo izmaksu daļai, ievērojot MK noteikumu 14.2.</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szCs w:val="24"/>
        </w:rPr>
        <w:t>apakšpunktu.</w:t>
      </w:r>
    </w:p>
    <w:p w14:paraId="24D0FAF2" w14:textId="1FDEAE78" w:rsidR="00E522CD" w:rsidRPr="00873793" w:rsidRDefault="00E522CD" w:rsidP="005209A5">
      <w:pPr>
        <w:spacing w:after="120" w:line="240" w:lineRule="auto"/>
        <w:ind w:left="426" w:hanging="426"/>
        <w:jc w:val="both"/>
        <w:rPr>
          <w:rFonts w:ascii="Times New Roman" w:hAnsi="Times New Roman" w:cs="Times New Roman"/>
          <w:sz w:val="24"/>
          <w:szCs w:val="24"/>
        </w:rPr>
      </w:pPr>
      <w:r w:rsidRPr="00873793">
        <w:rPr>
          <w:rFonts w:ascii="Times New Roman" w:hAnsi="Times New Roman" w:cs="Times New Roman"/>
          <w:sz w:val="24"/>
          <w:szCs w:val="24"/>
        </w:rPr>
        <w:t>1</w:t>
      </w:r>
      <w:r w:rsidR="00354C53">
        <w:rPr>
          <w:rFonts w:ascii="Times New Roman" w:hAnsi="Times New Roman" w:cs="Times New Roman"/>
          <w:sz w:val="24"/>
          <w:szCs w:val="24"/>
        </w:rPr>
        <w:t>7</w:t>
      </w:r>
      <w:r w:rsidRPr="00873793">
        <w:rPr>
          <w:rFonts w:ascii="Times New Roman" w:hAnsi="Times New Roman" w:cs="Times New Roman"/>
          <w:sz w:val="24"/>
          <w:szCs w:val="24"/>
        </w:rPr>
        <w:t xml:space="preserve">. Ja projekta sadarbības partneris iesaistās projekta īstenošanā, tostarp arī ar saviem cilvēkresursiem, tad tie projekta īstenošanā piedalās kā </w:t>
      </w:r>
      <w:r w:rsidR="00CF0613">
        <w:rPr>
          <w:rFonts w:ascii="Times New Roman" w:hAnsi="Times New Roman" w:cs="Times New Roman"/>
          <w:sz w:val="24"/>
          <w:szCs w:val="24"/>
        </w:rPr>
        <w:t xml:space="preserve">projekta </w:t>
      </w:r>
      <w:r w:rsidRPr="00873793">
        <w:rPr>
          <w:rFonts w:ascii="Times New Roman" w:hAnsi="Times New Roman" w:cs="Times New Roman"/>
          <w:sz w:val="24"/>
          <w:szCs w:val="24"/>
        </w:rPr>
        <w:t xml:space="preserve">galvenie izpildītāji vai </w:t>
      </w:r>
      <w:r w:rsidR="00CF0613">
        <w:rPr>
          <w:rFonts w:ascii="Times New Roman" w:hAnsi="Times New Roman" w:cs="Times New Roman"/>
          <w:sz w:val="24"/>
          <w:szCs w:val="24"/>
        </w:rPr>
        <w:t xml:space="preserve">projekta </w:t>
      </w:r>
      <w:r w:rsidRPr="00873793">
        <w:rPr>
          <w:rFonts w:ascii="Times New Roman" w:hAnsi="Times New Roman" w:cs="Times New Roman"/>
          <w:sz w:val="24"/>
          <w:szCs w:val="24"/>
        </w:rPr>
        <w:lastRenderedPageBreak/>
        <w:t>izpildītāji (starp kuriem var būt</w:t>
      </w:r>
      <w:r w:rsidR="00BD51BF">
        <w:rPr>
          <w:rFonts w:ascii="Times New Roman" w:hAnsi="Times New Roman" w:cs="Times New Roman"/>
          <w:sz w:val="24"/>
          <w:szCs w:val="24"/>
        </w:rPr>
        <w:t xml:space="preserve"> studējošie</w:t>
      </w:r>
      <w:r w:rsidR="00CF0613">
        <w:rPr>
          <w:rFonts w:ascii="Times New Roman" w:hAnsi="Times New Roman" w:cs="Times New Roman"/>
          <w:sz w:val="24"/>
          <w:szCs w:val="24"/>
        </w:rPr>
        <w:t xml:space="preserve"> </w:t>
      </w:r>
      <w:r w:rsidR="00CF0613" w:rsidRPr="00CF0613">
        <w:rPr>
          <w:rFonts w:ascii="Times New Roman" w:hAnsi="Times New Roman" w:cs="Times New Roman"/>
          <w:sz w:val="24"/>
          <w:szCs w:val="24"/>
        </w:rPr>
        <w:t>atbilstoši Augstskolu likuma 44. panta pirmajā daļā noteiktajam</w:t>
      </w:r>
      <w:r w:rsidRPr="00873793">
        <w:rPr>
          <w:rFonts w:ascii="Times New Roman" w:hAnsi="Times New Roman" w:cs="Times New Roman"/>
          <w:sz w:val="24"/>
          <w:szCs w:val="24"/>
        </w:rPr>
        <w:t>). Informāciju par projekta sadarbības partnera iesaisti projekta īstenošanā ar saviem cilvēkresursiem norāda projekta pieteikuma A daļas “Vispārīga informācija” 2.</w:t>
      </w:r>
      <w:r w:rsidRPr="00873793">
        <w:rPr>
          <w:rFonts w:ascii="Times New Roman" w:hAnsi="Times New Roman" w:cs="Times New Roman"/>
          <w:sz w:val="24"/>
          <w:szCs w:val="24"/>
          <w:shd w:val="clear" w:color="auto" w:fill="FFFFFF"/>
        </w:rPr>
        <w:t> </w:t>
      </w:r>
      <w:r w:rsidRPr="00873793">
        <w:rPr>
          <w:rFonts w:ascii="Times New Roman" w:hAnsi="Times New Roman" w:cs="Times New Roman"/>
          <w:sz w:val="24"/>
          <w:szCs w:val="24"/>
        </w:rPr>
        <w:t>nodaļā “Zinātniskā grupa”.</w:t>
      </w:r>
    </w:p>
    <w:p w14:paraId="6EF6084B"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6FA91004" w14:textId="77777777" w:rsidR="00254586" w:rsidRPr="00873793" w:rsidRDefault="00254586" w:rsidP="00254586">
      <w:pPr>
        <w:spacing w:after="0" w:line="240" w:lineRule="auto"/>
        <w:ind w:left="720"/>
        <w:jc w:val="center"/>
        <w:rPr>
          <w:rFonts w:ascii="Times New Roman" w:eastAsia="Times New Roman" w:hAnsi="Times New Roman" w:cs="Times New Roman"/>
          <w:color w:val="000000"/>
          <w:sz w:val="24"/>
          <w:szCs w:val="24"/>
        </w:rPr>
      </w:pPr>
      <w:r w:rsidRPr="00873793">
        <w:rPr>
          <w:rFonts w:ascii="Times New Roman" w:eastAsia="Times New Roman" w:hAnsi="Times New Roman" w:cs="Times New Roman"/>
          <w:b/>
          <w:bCs/>
          <w:color w:val="000000"/>
          <w:sz w:val="24"/>
          <w:szCs w:val="24"/>
        </w:rPr>
        <w:t>III. Zinātniskās grupas</w:t>
      </w:r>
      <w:r w:rsidRPr="00873793">
        <w:rPr>
          <w:rStyle w:val="CommentReference"/>
        </w:rPr>
        <w:t xml:space="preserve"> </w:t>
      </w:r>
      <w:r w:rsidRPr="00873793">
        <w:rPr>
          <w:rFonts w:ascii="Times New Roman" w:eastAsia="Times New Roman" w:hAnsi="Times New Roman" w:cs="Times New Roman"/>
          <w:b/>
          <w:bCs/>
          <w:color w:val="000000"/>
          <w:sz w:val="24"/>
          <w:szCs w:val="24"/>
        </w:rPr>
        <w:t>dalības nosacījumi projektā</w:t>
      </w:r>
    </w:p>
    <w:p w14:paraId="43D86383" w14:textId="77777777" w:rsidR="00254586" w:rsidRPr="00873793" w:rsidRDefault="00254586" w:rsidP="00254586">
      <w:pPr>
        <w:spacing w:after="0" w:line="240" w:lineRule="auto"/>
        <w:ind w:left="720"/>
        <w:jc w:val="both"/>
        <w:rPr>
          <w:rFonts w:ascii="Times New Roman" w:eastAsia="Times New Roman" w:hAnsi="Times New Roman" w:cs="Times New Roman"/>
          <w:color w:val="000000"/>
          <w:sz w:val="24"/>
          <w:szCs w:val="24"/>
        </w:rPr>
      </w:pPr>
    </w:p>
    <w:p w14:paraId="5F6E6E62" w14:textId="68FC55E2" w:rsidR="00254586" w:rsidRPr="00873793" w:rsidRDefault="00254586" w:rsidP="005209A5">
      <w:pPr>
        <w:spacing w:after="120" w:line="240" w:lineRule="auto"/>
        <w:ind w:left="425" w:hanging="425"/>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1</w:t>
      </w:r>
      <w:r w:rsidR="00354C53">
        <w:rPr>
          <w:rFonts w:ascii="Times New Roman" w:eastAsia="Times New Roman" w:hAnsi="Times New Roman" w:cs="Times New Roman"/>
          <w:color w:val="000000"/>
          <w:sz w:val="24"/>
          <w:szCs w:val="24"/>
        </w:rPr>
        <w:t>8</w:t>
      </w:r>
      <w:r w:rsidRPr="00873793">
        <w:rPr>
          <w:rFonts w:ascii="Times New Roman" w:eastAsia="Times New Roman" w:hAnsi="Times New Roman" w:cs="Times New Roman"/>
          <w:color w:val="000000"/>
          <w:sz w:val="24"/>
          <w:szCs w:val="24"/>
        </w:rPr>
        <w:t>. Projekta pieteikuma iesniedzējs veido projekta īstenošanas zinātnisko grupu, ievērojot MK noteikumu 2.22.</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color w:val="000000"/>
          <w:sz w:val="24"/>
          <w:szCs w:val="24"/>
        </w:rPr>
        <w:t>apakšpunkt</w:t>
      </w:r>
      <w:r w:rsidR="00793C0F" w:rsidRPr="00873793">
        <w:rPr>
          <w:rFonts w:ascii="Times New Roman" w:eastAsia="Times New Roman" w:hAnsi="Times New Roman" w:cs="Times New Roman"/>
          <w:color w:val="000000"/>
          <w:sz w:val="24"/>
          <w:szCs w:val="24"/>
        </w:rPr>
        <w:t>ā noteikto</w:t>
      </w:r>
      <w:r w:rsidRPr="00873793">
        <w:rPr>
          <w:rFonts w:ascii="Times New Roman" w:eastAsia="Times New Roman" w:hAnsi="Times New Roman" w:cs="Times New Roman"/>
          <w:color w:val="000000"/>
          <w:sz w:val="24"/>
          <w:szCs w:val="24"/>
        </w:rPr>
        <w:t xml:space="preserve">. </w:t>
      </w:r>
    </w:p>
    <w:p w14:paraId="51A69D4C" w14:textId="1226F9B4" w:rsidR="004F7BE9" w:rsidRPr="00873793" w:rsidRDefault="00254586" w:rsidP="005209A5">
      <w:pPr>
        <w:spacing w:after="120" w:line="240" w:lineRule="auto"/>
        <w:ind w:left="425" w:hanging="425"/>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1</w:t>
      </w:r>
      <w:r w:rsidR="00354C53">
        <w:rPr>
          <w:rFonts w:ascii="Times New Roman" w:eastAsia="Times New Roman" w:hAnsi="Times New Roman" w:cs="Times New Roman"/>
          <w:color w:val="000000"/>
          <w:sz w:val="24"/>
          <w:szCs w:val="24"/>
        </w:rPr>
        <w:t>9</w:t>
      </w:r>
      <w:r w:rsidRPr="00873793">
        <w:rPr>
          <w:rFonts w:ascii="Times New Roman" w:eastAsia="Times New Roman" w:hAnsi="Times New Roman" w:cs="Times New Roman"/>
          <w:color w:val="000000"/>
          <w:sz w:val="24"/>
          <w:szCs w:val="24"/>
        </w:rPr>
        <w:t xml:space="preserve">. Projekta pieteikumā projekta vadītājam, projekta galvenajiem izpildītājiem un projekta izpildītājiem </w:t>
      </w:r>
      <w:r w:rsidR="00793C0F" w:rsidRPr="00873793">
        <w:rPr>
          <w:rFonts w:ascii="Times New Roman" w:eastAsia="Times New Roman" w:hAnsi="Times New Roman" w:cs="Times New Roman"/>
          <w:color w:val="000000"/>
          <w:sz w:val="24"/>
          <w:szCs w:val="24"/>
        </w:rPr>
        <w:t xml:space="preserve">jāatbilst MK noteikumu </w:t>
      </w:r>
      <w:r w:rsidRPr="00873793">
        <w:rPr>
          <w:rFonts w:ascii="Times New Roman" w:eastAsia="Times New Roman" w:hAnsi="Times New Roman" w:cs="Times New Roman"/>
          <w:color w:val="000000"/>
          <w:sz w:val="24"/>
          <w:szCs w:val="24"/>
        </w:rPr>
        <w:t>2.13., 2.14. un 2.15.</w:t>
      </w:r>
      <w:r w:rsidR="004F7BE9" w:rsidRPr="00873793">
        <w:rPr>
          <w:rFonts w:ascii="Times New Roman" w:hAnsi="Times New Roman" w:cs="Times New Roman"/>
          <w:iCs/>
          <w:sz w:val="24"/>
          <w:szCs w:val="24"/>
          <w:shd w:val="clear" w:color="auto" w:fill="FFFFFF"/>
        </w:rPr>
        <w:t xml:space="preserve"> </w:t>
      </w:r>
      <w:r w:rsidRPr="00873793">
        <w:rPr>
          <w:rFonts w:ascii="Times New Roman" w:eastAsia="Times New Roman" w:hAnsi="Times New Roman" w:cs="Times New Roman"/>
          <w:color w:val="000000"/>
          <w:sz w:val="24"/>
          <w:szCs w:val="24"/>
        </w:rPr>
        <w:t>apakšpunkt</w:t>
      </w:r>
      <w:r w:rsidR="00793C0F" w:rsidRPr="00873793">
        <w:rPr>
          <w:rFonts w:ascii="Times New Roman" w:eastAsia="Times New Roman" w:hAnsi="Times New Roman" w:cs="Times New Roman"/>
          <w:color w:val="000000"/>
          <w:sz w:val="24"/>
          <w:szCs w:val="24"/>
        </w:rPr>
        <w:t>os</w:t>
      </w:r>
      <w:r w:rsidRPr="00873793">
        <w:rPr>
          <w:rFonts w:ascii="Times New Roman" w:eastAsia="Times New Roman" w:hAnsi="Times New Roman" w:cs="Times New Roman"/>
          <w:color w:val="000000"/>
          <w:sz w:val="24"/>
          <w:szCs w:val="24"/>
        </w:rPr>
        <w:t xml:space="preserve"> noteiktajam. </w:t>
      </w:r>
      <w:r w:rsidR="004F7BE9" w:rsidRPr="00873793">
        <w:rPr>
          <w:rFonts w:ascii="Times New Roman" w:hAnsi="Times New Roman" w:cs="Times New Roman"/>
          <w:sz w:val="24"/>
          <w:szCs w:val="24"/>
        </w:rPr>
        <w:t>Projekta izpildē iesaistītā zinātniskās grupas personāla atlīdzību nosaka atbilstoši projekta pieteikuma iesniedzēja un projekta sadarbības partnera (ja tāds ir) atalgojuma politikai un atlīdzības likmēm.</w:t>
      </w:r>
    </w:p>
    <w:p w14:paraId="685C8E93" w14:textId="08CF8730" w:rsidR="00254586" w:rsidRPr="00873793" w:rsidRDefault="00354C53" w:rsidP="005209A5">
      <w:pPr>
        <w:spacing w:after="120" w:line="240" w:lineRule="auto"/>
        <w:ind w:left="425" w:hanging="425"/>
        <w:jc w:val="both"/>
        <w:rPr>
          <w:rFonts w:ascii="Times New Roman" w:hAnsi="Times New Roman"/>
          <w:color w:val="000000"/>
          <w:sz w:val="24"/>
          <w:szCs w:val="24"/>
        </w:rPr>
      </w:pPr>
      <w:r>
        <w:rPr>
          <w:rFonts w:ascii="Times New Roman" w:hAnsi="Times New Roman"/>
          <w:sz w:val="24"/>
          <w:szCs w:val="24"/>
        </w:rPr>
        <w:t>20</w:t>
      </w:r>
      <w:r w:rsidR="00254586" w:rsidRPr="00873793">
        <w:rPr>
          <w:rFonts w:ascii="Times New Roman" w:hAnsi="Times New Roman"/>
          <w:sz w:val="24"/>
          <w:szCs w:val="24"/>
        </w:rPr>
        <w:t xml:space="preserve">. Zinātnieks </w:t>
      </w:r>
      <w:r w:rsidR="0017780B" w:rsidRPr="00873793">
        <w:rPr>
          <w:rFonts w:ascii="Times New Roman" w:hAnsi="Times New Roman" w:cs="Times New Roman"/>
          <w:sz w:val="24"/>
          <w:szCs w:val="24"/>
        </w:rPr>
        <w:t>kā projekta vadītājs var būt norādīts tikai vienā projekta pieteikumā konkursa ietvaros. Ja zinātnieks kā projekta vadītājs ir norādīts vairāk kā vienā projekta pieteikumā konkursa ietvaros, padome sazinās ar visiem attiecīgajiem projektu pieteikumu iesniedzējiem un lūdz vienas darbdienas laikā paziņot, kurā projekta pieteikumā attiecīgais zinātnieks ir projekta vadītājs un kādā amatā tas būs citos projektu pieteikumos (ja attiecināms).</w:t>
      </w:r>
    </w:p>
    <w:p w14:paraId="3AF5FDB4" w14:textId="7F62C8C8" w:rsidR="00D41DD7" w:rsidRPr="00873793" w:rsidRDefault="00D41DD7" w:rsidP="005209A5">
      <w:pPr>
        <w:spacing w:after="120" w:line="240" w:lineRule="auto"/>
        <w:ind w:left="425" w:hanging="425"/>
        <w:jc w:val="both"/>
        <w:rPr>
          <w:rFonts w:ascii="Times New Roman" w:hAnsi="Times New Roman" w:cs="Times New Roman"/>
          <w:sz w:val="24"/>
          <w:szCs w:val="24"/>
        </w:rPr>
      </w:pPr>
      <w:r w:rsidRPr="00873793">
        <w:rPr>
          <w:rFonts w:ascii="Times New Roman" w:hAnsi="Times New Roman" w:cs="Times New Roman"/>
          <w:sz w:val="24"/>
          <w:szCs w:val="24"/>
        </w:rPr>
        <w:t>2</w:t>
      </w:r>
      <w:r w:rsidR="00354C53">
        <w:rPr>
          <w:rFonts w:ascii="Times New Roman" w:hAnsi="Times New Roman" w:cs="Times New Roman"/>
          <w:sz w:val="24"/>
          <w:szCs w:val="24"/>
        </w:rPr>
        <w:t>1</w:t>
      </w:r>
      <w:r w:rsidRPr="00873793">
        <w:rPr>
          <w:rFonts w:ascii="Times New Roman" w:hAnsi="Times New Roman" w:cs="Times New Roman"/>
          <w:sz w:val="24"/>
          <w:szCs w:val="24"/>
        </w:rPr>
        <w:t xml:space="preserve">. Vienas personas, kas ir projekta vadītājs, projekta galvenais izpildītājs </w:t>
      </w:r>
      <w:r w:rsidR="00343232">
        <w:rPr>
          <w:rFonts w:ascii="Times New Roman" w:hAnsi="Times New Roman" w:cs="Times New Roman"/>
          <w:sz w:val="24"/>
          <w:szCs w:val="24"/>
        </w:rPr>
        <w:t xml:space="preserve">un </w:t>
      </w:r>
      <w:r w:rsidRPr="00873793">
        <w:rPr>
          <w:rFonts w:ascii="Times New Roman" w:hAnsi="Times New Roman" w:cs="Times New Roman"/>
          <w:sz w:val="24"/>
          <w:szCs w:val="24"/>
        </w:rPr>
        <w:t xml:space="preserve">projekta izpildītājs, kurš nav studējošais, slodzi </w:t>
      </w:r>
      <w:r w:rsidRPr="00873793">
        <w:rPr>
          <w:rFonts w:ascii="Times New Roman" w:hAnsi="Times New Roman" w:cs="Times New Roman"/>
          <w:sz w:val="24"/>
          <w:szCs w:val="24"/>
          <w:shd w:val="clear" w:color="auto" w:fill="FFFFFF"/>
        </w:rPr>
        <w:t xml:space="preserve">pilna </w:t>
      </w:r>
      <w:r w:rsidRPr="00873793">
        <w:rPr>
          <w:rFonts w:ascii="Times New Roman" w:eastAsia="Times New Roman" w:hAnsi="Times New Roman" w:cs="Times New Roman"/>
          <w:sz w:val="24"/>
          <w:szCs w:val="24"/>
        </w:rPr>
        <w:t>darba laika ekvivalenta izteiksmē (turpmāk – PLE)</w:t>
      </w:r>
      <w:r w:rsidRPr="00873793">
        <w:rPr>
          <w:rFonts w:ascii="Times New Roman" w:hAnsi="Times New Roman" w:cs="Times New Roman"/>
          <w:sz w:val="24"/>
          <w:szCs w:val="24"/>
        </w:rPr>
        <w:t xml:space="preserve"> plāno </w:t>
      </w:r>
      <w:r w:rsidR="00BD51BF">
        <w:rPr>
          <w:rFonts w:ascii="Times New Roman" w:hAnsi="Times New Roman" w:cs="Times New Roman"/>
          <w:sz w:val="24"/>
          <w:szCs w:val="24"/>
        </w:rPr>
        <w:t>tā, lai vienā projekta pieteikumā, kā arī projekta īstenošanas gadījumā norādītā slodze nepārsniedz 1,0 PLE.</w:t>
      </w:r>
      <w:r w:rsidR="00BD51BF" w:rsidRPr="00873793" w:rsidDel="00BD51BF">
        <w:rPr>
          <w:rFonts w:ascii="Times New Roman" w:hAnsi="Times New Roman" w:cs="Times New Roman"/>
          <w:sz w:val="24"/>
          <w:szCs w:val="24"/>
        </w:rPr>
        <w:t xml:space="preserve"> </w:t>
      </w:r>
    </w:p>
    <w:p w14:paraId="0D7841D7" w14:textId="4D941543" w:rsidR="00D41DD7" w:rsidRPr="00873793" w:rsidRDefault="00D41DD7" w:rsidP="005209A5">
      <w:pPr>
        <w:spacing w:after="120" w:line="240" w:lineRule="auto"/>
        <w:ind w:left="425" w:hanging="425"/>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sz w:val="24"/>
          <w:szCs w:val="24"/>
        </w:rPr>
        <w:t>2</w:t>
      </w:r>
      <w:r w:rsidR="00354C53">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 xml:space="preserve">. </w:t>
      </w:r>
      <w:r w:rsidRPr="00873793">
        <w:rPr>
          <w:rFonts w:ascii="Times New Roman" w:hAnsi="Times New Roman" w:cs="Times New Roman"/>
          <w:sz w:val="24"/>
          <w:szCs w:val="24"/>
        </w:rPr>
        <w:t>Projekta pieteikumā, kā arī projekta īstenošanas gadījumā, norādītās zinātniskās grupas iekļautajiem</w:t>
      </w:r>
      <w:r w:rsidR="00CF0613" w:rsidRPr="00CF0613">
        <w:t xml:space="preserve"> </w:t>
      </w:r>
      <w:r w:rsidR="00CF0613" w:rsidRPr="00CF0613">
        <w:rPr>
          <w:rFonts w:ascii="Times New Roman" w:hAnsi="Times New Roman" w:cs="Times New Roman"/>
          <w:sz w:val="24"/>
          <w:szCs w:val="24"/>
        </w:rPr>
        <w:t>projekta izpildītajiem</w:t>
      </w:r>
      <w:r w:rsidR="00CF0613">
        <w:rPr>
          <w:rFonts w:ascii="Times New Roman" w:hAnsi="Times New Roman" w:cs="Times New Roman"/>
          <w:sz w:val="24"/>
          <w:szCs w:val="24"/>
        </w:rPr>
        <w:t xml:space="preserve"> - </w:t>
      </w:r>
      <w:r w:rsidRPr="00873793">
        <w:rPr>
          <w:rFonts w:ascii="Times New Roman" w:eastAsia="Times New Roman" w:hAnsi="Times New Roman" w:cs="Times New Roman"/>
          <w:sz w:val="24"/>
          <w:szCs w:val="24"/>
        </w:rPr>
        <w:t xml:space="preserve"> studējošajiem paredz, ka visu studējošo kopējā slodze visā projekta īstenošanas laikā </w:t>
      </w:r>
      <w:r w:rsidRPr="00873793">
        <w:rPr>
          <w:rFonts w:ascii="Times New Roman" w:eastAsia="Times New Roman" w:hAnsi="Times New Roman" w:cs="Times New Roman"/>
          <w:sz w:val="24"/>
          <w:szCs w:val="24"/>
          <w:shd w:val="clear" w:color="auto" w:fill="FFFFFF"/>
        </w:rPr>
        <w:t xml:space="preserve">ir </w:t>
      </w:r>
      <w:r w:rsidRPr="005209A5">
        <w:rPr>
          <w:rFonts w:ascii="Times New Roman" w:eastAsia="Times New Roman" w:hAnsi="Times New Roman" w:cs="Times New Roman"/>
          <w:sz w:val="24"/>
          <w:szCs w:val="24"/>
          <w:shd w:val="clear" w:color="auto" w:fill="FFFFFF"/>
        </w:rPr>
        <w:t xml:space="preserve">vismaz </w:t>
      </w:r>
      <w:r w:rsidR="00E803C6" w:rsidRPr="00E803C6">
        <w:rPr>
          <w:rFonts w:ascii="Times New Roman" w:eastAsia="Times New Roman" w:hAnsi="Times New Roman" w:cs="Times New Roman"/>
          <w:sz w:val="24"/>
          <w:szCs w:val="24"/>
        </w:rPr>
        <w:t>1</w:t>
      </w:r>
      <w:r w:rsidR="00E82C44" w:rsidRPr="00E803C6">
        <w:rPr>
          <w:rFonts w:ascii="Times New Roman" w:eastAsia="Times New Roman" w:hAnsi="Times New Roman" w:cs="Times New Roman"/>
          <w:sz w:val="24"/>
          <w:szCs w:val="24"/>
        </w:rPr>
        <w:t xml:space="preserve">,0 </w:t>
      </w:r>
      <w:r w:rsidRPr="00E803C6">
        <w:rPr>
          <w:rFonts w:ascii="Times New Roman" w:eastAsia="Times New Roman" w:hAnsi="Times New Roman" w:cs="Times New Roman"/>
          <w:sz w:val="24"/>
          <w:szCs w:val="24"/>
        </w:rPr>
        <w:t>PLE</w:t>
      </w:r>
      <w:r w:rsidRPr="00E803C6">
        <w:rPr>
          <w:rFonts w:ascii="Times New Roman" w:eastAsia="Times New Roman" w:hAnsi="Times New Roman" w:cs="Times New Roman"/>
          <w:sz w:val="24"/>
          <w:szCs w:val="24"/>
          <w:shd w:val="clear" w:color="auto" w:fill="FFFFFF"/>
        </w:rPr>
        <w:t>.</w:t>
      </w:r>
    </w:p>
    <w:p w14:paraId="7FA4AEF6" w14:textId="3E94730D" w:rsidR="00D41DD7" w:rsidRPr="00873793" w:rsidRDefault="00D41DD7" w:rsidP="005209A5">
      <w:pPr>
        <w:spacing w:after="120" w:line="240" w:lineRule="auto"/>
        <w:ind w:left="425" w:hanging="425"/>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2</w:t>
      </w:r>
      <w:r w:rsidR="001D04A6">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 xml:space="preserve">. </w:t>
      </w:r>
      <w:r w:rsidRPr="00873793">
        <w:rPr>
          <w:rFonts w:ascii="Times New Roman" w:hAnsi="Times New Roman" w:cs="Times New Roman"/>
          <w:sz w:val="24"/>
          <w:szCs w:val="24"/>
        </w:rPr>
        <w:t xml:space="preserve">Projekta pieteikumā, kā arī projekta īstenošanas gadījumā paredz, ka </w:t>
      </w:r>
      <w:r w:rsidRPr="00873793">
        <w:rPr>
          <w:rFonts w:ascii="Times New Roman" w:eastAsia="Times New Roman" w:hAnsi="Times New Roman" w:cs="Times New Roman"/>
          <w:sz w:val="24"/>
          <w:szCs w:val="24"/>
        </w:rPr>
        <w:t xml:space="preserve">katrs studējošais ir nodarbināts projektā </w:t>
      </w:r>
      <w:r w:rsidR="00CF0613">
        <w:rPr>
          <w:rFonts w:ascii="Times New Roman" w:eastAsia="Times New Roman" w:hAnsi="Times New Roman" w:cs="Times New Roman"/>
          <w:sz w:val="24"/>
          <w:szCs w:val="24"/>
        </w:rPr>
        <w:t xml:space="preserve">ne mazāk kā </w:t>
      </w:r>
      <w:r w:rsidR="00CF0613" w:rsidRPr="00873793">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 xml:space="preserve">0,25 PLE </w:t>
      </w:r>
      <w:r w:rsidR="00343232" w:rsidRPr="00343232">
        <w:t xml:space="preserve"> </w:t>
      </w:r>
      <w:r w:rsidR="00343232" w:rsidRPr="00343232">
        <w:rPr>
          <w:rFonts w:ascii="Times New Roman" w:eastAsia="Times New Roman" w:hAnsi="Times New Roman" w:cs="Times New Roman"/>
          <w:sz w:val="24"/>
          <w:szCs w:val="24"/>
        </w:rPr>
        <w:t xml:space="preserve">projekta īstenošanas </w:t>
      </w:r>
      <w:r w:rsidR="005415DE">
        <w:rPr>
          <w:rFonts w:ascii="Times New Roman" w:eastAsia="Times New Roman" w:hAnsi="Times New Roman" w:cs="Times New Roman"/>
          <w:sz w:val="24"/>
          <w:szCs w:val="24"/>
        </w:rPr>
        <w:t>laikā</w:t>
      </w:r>
      <w:r w:rsidR="00343232" w:rsidRPr="00343232">
        <w:rPr>
          <w:rFonts w:ascii="Times New Roman" w:eastAsia="Times New Roman" w:hAnsi="Times New Roman" w:cs="Times New Roman"/>
          <w:sz w:val="24"/>
          <w:szCs w:val="24"/>
        </w:rPr>
        <w:t>.</w:t>
      </w:r>
    </w:p>
    <w:p w14:paraId="018E7CB1" w14:textId="3568623C" w:rsidR="00D41DD7" w:rsidRPr="00873793" w:rsidRDefault="00D41DD7" w:rsidP="005209A5">
      <w:pPr>
        <w:spacing w:after="120" w:line="240" w:lineRule="auto"/>
        <w:ind w:left="425" w:hanging="425"/>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2</w:t>
      </w:r>
      <w:r w:rsidR="001D04A6">
        <w:rPr>
          <w:rFonts w:ascii="Times New Roman" w:eastAsia="Times New Roman" w:hAnsi="Times New Roman" w:cs="Times New Roman"/>
          <w:sz w:val="24"/>
          <w:szCs w:val="24"/>
        </w:rPr>
        <w:t>4</w:t>
      </w:r>
      <w:r w:rsidRPr="00873793">
        <w:rPr>
          <w:rFonts w:ascii="Times New Roman" w:eastAsia="Times New Roman" w:hAnsi="Times New Roman" w:cs="Times New Roman"/>
          <w:sz w:val="24"/>
          <w:szCs w:val="24"/>
        </w:rPr>
        <w:t>. Ja studējošais projekta īstenošanas laikā pabeidz noteikta līmeņa studijas un ne vēlāk kā četru mēnešu laikā uzsāk nākamā līmeņa studijas, šīs personas iesaiste projektā minēto četru mēnešu periodā ir uzskatāma par atbilstošu nolikuma 2</w:t>
      </w:r>
      <w:r w:rsidR="001D04A6">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 un 2</w:t>
      </w:r>
      <w:r w:rsidR="001D04A6">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punktā noteiktajam par studējošā iesaisti projekta izpildē.</w:t>
      </w:r>
    </w:p>
    <w:p w14:paraId="363258A9" w14:textId="600E9D01" w:rsidR="00D41DD7" w:rsidRPr="00873793" w:rsidRDefault="00D41DD7" w:rsidP="005209A5">
      <w:pPr>
        <w:spacing w:after="120" w:line="240" w:lineRule="auto"/>
        <w:ind w:left="425" w:hanging="425"/>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2</w:t>
      </w:r>
      <w:r w:rsidR="001D04A6">
        <w:rPr>
          <w:rFonts w:ascii="Times New Roman" w:eastAsia="Times New Roman" w:hAnsi="Times New Roman" w:cs="Times New Roman"/>
          <w:sz w:val="24"/>
          <w:szCs w:val="24"/>
        </w:rPr>
        <w:t>5</w:t>
      </w:r>
      <w:r w:rsidRPr="00873793">
        <w:rPr>
          <w:rFonts w:ascii="Times New Roman" w:eastAsia="Times New Roman" w:hAnsi="Times New Roman" w:cs="Times New Roman"/>
          <w:sz w:val="24"/>
          <w:szCs w:val="24"/>
        </w:rPr>
        <w:t>. Ja studējošais projekta īstenošanas laikā sekmīgi pabeidz doktora studiju programmu un aizstāv promocijas darbu, tad šīs personas iesaiste projektā turpmāk ir uzskatāma par atbilstošu nolikuma 2</w:t>
      </w:r>
      <w:r w:rsidR="001D04A6">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 un 2</w:t>
      </w:r>
      <w:r w:rsidR="001D04A6">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sz w:val="24"/>
          <w:szCs w:val="24"/>
        </w:rPr>
        <w:t>punktā noteiktajam par studējošā iesaisti</w:t>
      </w:r>
      <w:r w:rsidR="00BB242A" w:rsidRPr="00873793">
        <w:rPr>
          <w:rFonts w:ascii="Times New Roman" w:eastAsia="Times New Roman" w:hAnsi="Times New Roman" w:cs="Times New Roman"/>
          <w:sz w:val="24"/>
          <w:szCs w:val="24"/>
        </w:rPr>
        <w:t xml:space="preserve"> projekta izpildē</w:t>
      </w:r>
      <w:r w:rsidRPr="00873793">
        <w:rPr>
          <w:rFonts w:ascii="Times New Roman" w:eastAsia="Times New Roman" w:hAnsi="Times New Roman" w:cs="Times New Roman"/>
          <w:sz w:val="24"/>
          <w:szCs w:val="24"/>
        </w:rPr>
        <w:t>.</w:t>
      </w:r>
    </w:p>
    <w:p w14:paraId="3A363698" w14:textId="77777777" w:rsidR="00D41DD7" w:rsidRPr="00873793" w:rsidRDefault="00D41DD7" w:rsidP="00254586">
      <w:pPr>
        <w:spacing w:after="0" w:line="240" w:lineRule="auto"/>
        <w:ind w:firstLine="720"/>
        <w:jc w:val="both"/>
        <w:rPr>
          <w:rFonts w:ascii="Times New Roman" w:eastAsia="Times New Roman" w:hAnsi="Times New Roman" w:cs="Times New Roman"/>
          <w:color w:val="000000"/>
          <w:sz w:val="24"/>
          <w:szCs w:val="24"/>
        </w:rPr>
      </w:pPr>
    </w:p>
    <w:p w14:paraId="2CFA9738"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48"/>
          <w:szCs w:val="48"/>
        </w:rPr>
      </w:pPr>
      <w:r w:rsidRPr="00873793">
        <w:rPr>
          <w:rFonts w:ascii="Times New Roman" w:eastAsia="Times New Roman" w:hAnsi="Times New Roman" w:cs="Times New Roman"/>
          <w:b/>
          <w:bCs/>
          <w:color w:val="000000"/>
          <w:kern w:val="36"/>
          <w:sz w:val="24"/>
          <w:szCs w:val="24"/>
        </w:rPr>
        <w:t>IV. Atbalstāmās darbības un izmaksas</w:t>
      </w:r>
    </w:p>
    <w:p w14:paraId="2488155D"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 </w:t>
      </w:r>
    </w:p>
    <w:p w14:paraId="13A85858" w14:textId="66BE2B4A" w:rsidR="00254586" w:rsidRPr="00873793" w:rsidRDefault="00254586" w:rsidP="005209A5">
      <w:pPr>
        <w:spacing w:after="120" w:line="240" w:lineRule="auto"/>
        <w:ind w:left="425" w:hanging="425"/>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2</w:t>
      </w:r>
      <w:r w:rsidR="001D04A6">
        <w:rPr>
          <w:rFonts w:ascii="Times New Roman" w:eastAsia="Times New Roman" w:hAnsi="Times New Roman" w:cs="Times New Roman"/>
          <w:color w:val="000000"/>
          <w:sz w:val="24"/>
          <w:szCs w:val="24"/>
        </w:rPr>
        <w:t>6</w:t>
      </w:r>
      <w:r w:rsidRPr="00873793">
        <w:rPr>
          <w:rFonts w:ascii="Times New Roman" w:eastAsia="Times New Roman" w:hAnsi="Times New Roman" w:cs="Times New Roman"/>
          <w:color w:val="000000"/>
          <w:sz w:val="24"/>
          <w:szCs w:val="24"/>
        </w:rPr>
        <w:t>. Projekta pieteikuma iesniedzējs aizpilda projekta pieteikuma H daļu “Darbības, kurām nav saimnieciska rakstura”, kurā sniegta informācija par projekta pieteikumā plānoto darbību atbilstību MK noteikumu 2.2.</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color w:val="000000"/>
          <w:sz w:val="24"/>
          <w:szCs w:val="24"/>
        </w:rPr>
        <w:t>apakšpunktam.</w:t>
      </w:r>
    </w:p>
    <w:p w14:paraId="2E0B772E" w14:textId="2BAA13B2" w:rsidR="00254586" w:rsidRPr="00873793" w:rsidRDefault="00254586" w:rsidP="005209A5">
      <w:pPr>
        <w:spacing w:after="120" w:line="240" w:lineRule="auto"/>
        <w:ind w:left="425" w:hanging="425"/>
        <w:jc w:val="both"/>
        <w:rPr>
          <w:rFonts w:ascii="Times New Roman" w:eastAsia="Times New Roman" w:hAnsi="Times New Roman" w:cs="Times New Roman"/>
          <w:color w:val="000000"/>
          <w:sz w:val="24"/>
          <w:szCs w:val="24"/>
        </w:rPr>
      </w:pPr>
      <w:r w:rsidRPr="00873793">
        <w:rPr>
          <w:rFonts w:ascii="Times New Roman" w:hAnsi="Times New Roman" w:cs="Times New Roman"/>
          <w:sz w:val="24"/>
        </w:rPr>
        <w:t>2</w:t>
      </w:r>
      <w:r w:rsidR="001D04A6">
        <w:rPr>
          <w:rFonts w:ascii="Times New Roman" w:hAnsi="Times New Roman" w:cs="Times New Roman"/>
          <w:sz w:val="24"/>
        </w:rPr>
        <w:t>7</w:t>
      </w:r>
      <w:r w:rsidRPr="00873793">
        <w:rPr>
          <w:rFonts w:ascii="Times New Roman" w:hAnsi="Times New Roman"/>
          <w:sz w:val="24"/>
        </w:rPr>
        <w:t>.</w:t>
      </w:r>
      <w:r w:rsidRPr="00873793">
        <w:rPr>
          <w:rFonts w:ascii="Times New Roman" w:hAnsi="Times New Roman"/>
          <w:color w:val="000000"/>
          <w:sz w:val="28"/>
        </w:rPr>
        <w:t xml:space="preserve"> </w:t>
      </w:r>
      <w:r w:rsidRPr="00873793">
        <w:rPr>
          <w:rFonts w:ascii="Times New Roman" w:eastAsia="Times New Roman" w:hAnsi="Times New Roman" w:cs="Times New Roman"/>
          <w:color w:val="000000"/>
          <w:sz w:val="24"/>
          <w:szCs w:val="24"/>
        </w:rPr>
        <w:t>Projekta pieteikuma iesniedzējs projekta pieteikuma A daļas 3.</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color w:val="000000"/>
          <w:sz w:val="24"/>
          <w:szCs w:val="24"/>
        </w:rPr>
        <w:t xml:space="preserve">nodaļā “Budžets” iekļauj informāciju par projekta </w:t>
      </w:r>
      <w:r w:rsidR="003167E2">
        <w:rPr>
          <w:rFonts w:ascii="Times New Roman" w:eastAsia="Times New Roman" w:hAnsi="Times New Roman" w:cs="Times New Roman"/>
          <w:color w:val="000000"/>
          <w:sz w:val="24"/>
          <w:szCs w:val="24"/>
        </w:rPr>
        <w:t xml:space="preserve">tiešo </w:t>
      </w:r>
      <w:r w:rsidRPr="00873793">
        <w:rPr>
          <w:rFonts w:ascii="Times New Roman" w:eastAsia="Times New Roman" w:hAnsi="Times New Roman" w:cs="Times New Roman"/>
          <w:color w:val="000000"/>
          <w:sz w:val="24"/>
          <w:szCs w:val="24"/>
        </w:rPr>
        <w:t>attiecināmo izmaksu pozīcijām atbilstoši MK noteikumu 14.</w:t>
      </w:r>
      <w:r w:rsidR="003167E2">
        <w:rPr>
          <w:rFonts w:ascii="Times New Roman" w:eastAsia="Times New Roman" w:hAnsi="Times New Roman" w:cs="Times New Roman"/>
          <w:color w:val="000000"/>
          <w:sz w:val="24"/>
          <w:szCs w:val="24"/>
        </w:rPr>
        <w:t>1. apakš</w:t>
      </w:r>
      <w:r w:rsidRPr="00873793">
        <w:rPr>
          <w:rFonts w:ascii="Times New Roman" w:eastAsia="Times New Roman" w:hAnsi="Times New Roman" w:cs="Times New Roman"/>
          <w:color w:val="000000"/>
          <w:sz w:val="24"/>
          <w:szCs w:val="24"/>
        </w:rPr>
        <w:t>punktam.</w:t>
      </w:r>
    </w:p>
    <w:p w14:paraId="6BB67AA4" w14:textId="78A42607" w:rsidR="005117C4" w:rsidRPr="00873793" w:rsidRDefault="005117C4" w:rsidP="005209A5">
      <w:pPr>
        <w:spacing w:after="120" w:line="240" w:lineRule="auto"/>
        <w:ind w:left="425" w:hanging="425"/>
        <w:jc w:val="both"/>
        <w:rPr>
          <w:rFonts w:ascii="Times New Roman" w:eastAsia="Times New Roman" w:hAnsi="Times New Roman" w:cs="Times New Roman"/>
          <w:sz w:val="24"/>
          <w:szCs w:val="24"/>
        </w:rPr>
      </w:pPr>
      <w:r w:rsidRPr="002A5662">
        <w:rPr>
          <w:rFonts w:ascii="Times New Roman" w:eastAsia="Times New Roman" w:hAnsi="Times New Roman" w:cs="Times New Roman"/>
          <w:sz w:val="24"/>
          <w:szCs w:val="24"/>
        </w:rPr>
        <w:t>2</w:t>
      </w:r>
      <w:r w:rsidR="001D04A6" w:rsidRPr="002A5662">
        <w:rPr>
          <w:rFonts w:ascii="Times New Roman" w:eastAsia="Times New Roman" w:hAnsi="Times New Roman" w:cs="Times New Roman"/>
          <w:sz w:val="24"/>
          <w:szCs w:val="24"/>
        </w:rPr>
        <w:t>8</w:t>
      </w:r>
      <w:r w:rsidRPr="002A5662">
        <w:rPr>
          <w:rFonts w:ascii="Times New Roman" w:eastAsia="Times New Roman" w:hAnsi="Times New Roman" w:cs="Times New Roman"/>
          <w:sz w:val="24"/>
          <w:szCs w:val="24"/>
        </w:rPr>
        <w:t>.</w:t>
      </w:r>
      <w:r w:rsidRPr="00873793">
        <w:rPr>
          <w:rFonts w:ascii="Times New Roman" w:eastAsia="Times New Roman" w:hAnsi="Times New Roman" w:cs="Times New Roman"/>
          <w:sz w:val="24"/>
          <w:szCs w:val="24"/>
        </w:rPr>
        <w:t xml:space="preserve"> </w:t>
      </w:r>
      <w:r w:rsidR="00C150E0" w:rsidRPr="00873793">
        <w:rPr>
          <w:rFonts w:ascii="Times New Roman" w:eastAsia="Times New Roman" w:hAnsi="Times New Roman" w:cs="Times New Roman"/>
          <w:sz w:val="24"/>
          <w:szCs w:val="24"/>
        </w:rPr>
        <w:t>Netiešās attiecināmās izmaksas</w:t>
      </w:r>
      <w:r w:rsidR="00B93AC8" w:rsidRPr="00873793">
        <w:rPr>
          <w:rFonts w:ascii="Times New Roman" w:eastAsia="Times New Roman" w:hAnsi="Times New Roman" w:cs="Times New Roman"/>
          <w:sz w:val="24"/>
          <w:szCs w:val="24"/>
        </w:rPr>
        <w:t>, kas nav tieši saistītas ar projekta</w:t>
      </w:r>
      <w:r w:rsidR="00C91D18" w:rsidRPr="00873793">
        <w:rPr>
          <w:rFonts w:ascii="Times New Roman" w:eastAsia="Times New Roman" w:hAnsi="Times New Roman" w:cs="Times New Roman"/>
          <w:sz w:val="24"/>
          <w:szCs w:val="24"/>
        </w:rPr>
        <w:t xml:space="preserve"> rezultātu sasniegšanu, bet atbalsta un nodrošina atbilstošus apstākļus projekta ietvaros atbalstāmo darbību īstenošanai un rezultātu sasniegšanai</w:t>
      </w:r>
      <w:r w:rsidR="00C150E0" w:rsidRPr="00873793">
        <w:rPr>
          <w:rFonts w:ascii="Times New Roman" w:eastAsia="Times New Roman" w:hAnsi="Times New Roman" w:cs="Times New Roman"/>
          <w:sz w:val="24"/>
          <w:szCs w:val="24"/>
        </w:rPr>
        <w:t xml:space="preserve"> plāno kā vienu izmaksu pozīciju, piemērojot netiešo izmaksu vienoto </w:t>
      </w:r>
      <w:r w:rsidR="00C150E0" w:rsidRPr="00EE1FDA">
        <w:rPr>
          <w:rFonts w:ascii="Times New Roman" w:eastAsia="Times New Roman" w:hAnsi="Times New Roman" w:cs="Times New Roman"/>
          <w:sz w:val="24"/>
          <w:szCs w:val="24"/>
        </w:rPr>
        <w:t xml:space="preserve">likmi </w:t>
      </w:r>
      <w:r w:rsidR="004B7DA3">
        <w:rPr>
          <w:rFonts w:ascii="Times New Roman" w:eastAsia="Times New Roman" w:hAnsi="Times New Roman" w:cs="Times New Roman"/>
          <w:sz w:val="24"/>
          <w:szCs w:val="24"/>
        </w:rPr>
        <w:lastRenderedPageBreak/>
        <w:t xml:space="preserve">līdz </w:t>
      </w:r>
      <w:r w:rsidR="00C150E0" w:rsidRPr="00EE1FDA">
        <w:rPr>
          <w:rFonts w:ascii="Times New Roman" w:eastAsia="Times New Roman" w:hAnsi="Times New Roman" w:cs="Times New Roman"/>
          <w:sz w:val="24"/>
          <w:szCs w:val="24"/>
        </w:rPr>
        <w:t>15</w:t>
      </w:r>
      <w:r w:rsidR="00C91D18" w:rsidRPr="00EE1FDA">
        <w:rPr>
          <w:rFonts w:ascii="Times New Roman" w:eastAsia="Times New Roman" w:hAnsi="Times New Roman" w:cs="Times New Roman"/>
          <w:sz w:val="24"/>
          <w:szCs w:val="24"/>
        </w:rPr>
        <w:t xml:space="preserve"> (piecpadsmit)</w:t>
      </w:r>
      <w:r w:rsidR="00C150E0" w:rsidRPr="00EE1FDA">
        <w:rPr>
          <w:rFonts w:ascii="Times New Roman" w:eastAsia="Times New Roman" w:hAnsi="Times New Roman" w:cs="Times New Roman"/>
          <w:sz w:val="24"/>
          <w:szCs w:val="24"/>
        </w:rPr>
        <w:t xml:space="preserve"> procentu</w:t>
      </w:r>
      <w:r w:rsidR="00C150E0" w:rsidRPr="00873793">
        <w:rPr>
          <w:rFonts w:ascii="Times New Roman" w:eastAsia="Times New Roman" w:hAnsi="Times New Roman" w:cs="Times New Roman"/>
          <w:sz w:val="24"/>
          <w:szCs w:val="24"/>
        </w:rPr>
        <w:t xml:space="preserve"> apmērā no </w:t>
      </w:r>
      <w:r w:rsidR="008D54FF" w:rsidRPr="00873793">
        <w:rPr>
          <w:rFonts w:ascii="Times New Roman" w:eastAsia="Times New Roman" w:hAnsi="Times New Roman" w:cs="Times New Roman"/>
          <w:sz w:val="24"/>
          <w:szCs w:val="24"/>
        </w:rPr>
        <w:t xml:space="preserve">MK </w:t>
      </w:r>
      <w:r w:rsidR="008D54FF" w:rsidRPr="00494ACB">
        <w:rPr>
          <w:rFonts w:ascii="Times New Roman" w:eastAsia="Times New Roman" w:hAnsi="Times New Roman" w:cs="Times New Roman"/>
          <w:sz w:val="24"/>
          <w:szCs w:val="24"/>
        </w:rPr>
        <w:t xml:space="preserve">noteikumu </w:t>
      </w:r>
      <w:r w:rsidR="00027145" w:rsidRPr="00027145">
        <w:rPr>
          <w:rFonts w:ascii="Times New Roman" w:eastAsia="Times New Roman" w:hAnsi="Times New Roman" w:cs="Times New Roman"/>
          <w:sz w:val="24"/>
          <w:szCs w:val="24"/>
        </w:rPr>
        <w:t xml:space="preserve"> </w:t>
      </w:r>
      <w:r w:rsidR="00EE0382" w:rsidRPr="00EE0382">
        <w:rPr>
          <w:rFonts w:ascii="Times New Roman" w:eastAsia="Times New Roman" w:hAnsi="Times New Roman" w:cs="Times New Roman"/>
          <w:sz w:val="24"/>
          <w:szCs w:val="24"/>
        </w:rPr>
        <w:t xml:space="preserve">14.1. apakšpunktā minēto tiešo attiecināmo izmaksu kopsummas, izņemot </w:t>
      </w:r>
      <w:r w:rsidR="003167E2">
        <w:rPr>
          <w:rFonts w:ascii="Times New Roman" w:eastAsia="Times New Roman" w:hAnsi="Times New Roman" w:cs="Times New Roman"/>
          <w:sz w:val="24"/>
          <w:szCs w:val="24"/>
        </w:rPr>
        <w:t>MK</w:t>
      </w:r>
      <w:r w:rsidR="003167E2" w:rsidRPr="00EE0382">
        <w:rPr>
          <w:rFonts w:ascii="Times New Roman" w:eastAsia="Times New Roman" w:hAnsi="Times New Roman" w:cs="Times New Roman"/>
          <w:sz w:val="24"/>
          <w:szCs w:val="24"/>
        </w:rPr>
        <w:t xml:space="preserve"> </w:t>
      </w:r>
      <w:r w:rsidR="00EE0382" w:rsidRPr="00EE0382">
        <w:rPr>
          <w:rFonts w:ascii="Times New Roman" w:eastAsia="Times New Roman" w:hAnsi="Times New Roman" w:cs="Times New Roman"/>
          <w:sz w:val="24"/>
          <w:szCs w:val="24"/>
        </w:rPr>
        <w:t>noteikumu 14.1.6. apakšpunktā   noteiktās tiešās attiecināmās izmaksas, kas radušās saistībā ar ārējo pakalpojumu izmaksām (tai skaitā darbu saskaņā ar uzņēmuma līgumiem).</w:t>
      </w:r>
      <w:r w:rsidR="00334CA0" w:rsidRPr="00494ACB">
        <w:rPr>
          <w:rFonts w:ascii="Times New Roman" w:eastAsia="Times New Roman" w:hAnsi="Times New Roman" w:cs="Times New Roman"/>
          <w:sz w:val="24"/>
          <w:szCs w:val="24"/>
        </w:rPr>
        <w:t xml:space="preserve"> </w:t>
      </w:r>
      <w:r w:rsidR="00C150E0" w:rsidRPr="00494ACB">
        <w:rPr>
          <w:rFonts w:ascii="Times New Roman" w:eastAsia="Times New Roman" w:hAnsi="Times New Roman" w:cs="Times New Roman"/>
          <w:sz w:val="24"/>
          <w:szCs w:val="24"/>
        </w:rPr>
        <w:t>Projekta</w:t>
      </w:r>
      <w:r w:rsidR="00C150E0" w:rsidRPr="00873793">
        <w:rPr>
          <w:rFonts w:ascii="Times New Roman" w:eastAsia="Times New Roman" w:hAnsi="Times New Roman" w:cs="Times New Roman"/>
          <w:sz w:val="24"/>
          <w:szCs w:val="24"/>
        </w:rPr>
        <w:t xml:space="preserve"> </w:t>
      </w:r>
      <w:r w:rsidR="00810997">
        <w:rPr>
          <w:rFonts w:ascii="Times New Roman" w:eastAsia="Times New Roman" w:hAnsi="Times New Roman" w:cs="Times New Roman"/>
          <w:sz w:val="24"/>
          <w:szCs w:val="24"/>
        </w:rPr>
        <w:t xml:space="preserve">pieteikuma </w:t>
      </w:r>
      <w:r w:rsidR="00C150E0" w:rsidRPr="00873793">
        <w:rPr>
          <w:rFonts w:ascii="Times New Roman" w:eastAsia="Times New Roman" w:hAnsi="Times New Roman" w:cs="Times New Roman"/>
          <w:sz w:val="24"/>
          <w:szCs w:val="24"/>
        </w:rPr>
        <w:t xml:space="preserve">iesniedzējam un sadarbības partnerim/-iem (ja tāds/-i ir) </w:t>
      </w:r>
      <w:r w:rsidR="00343232" w:rsidRPr="00343232">
        <w:rPr>
          <w:rFonts w:ascii="Times New Roman" w:eastAsia="Times New Roman" w:hAnsi="Times New Roman" w:cs="Times New Roman"/>
          <w:sz w:val="24"/>
          <w:szCs w:val="24"/>
        </w:rPr>
        <w:t>divu nedēļu laikā no Līguma par projekta īstenošanu parakstīšanas dienas,</w:t>
      </w:r>
      <w:r w:rsidR="00343232">
        <w:rPr>
          <w:rFonts w:ascii="Times New Roman" w:eastAsia="Times New Roman" w:hAnsi="Times New Roman" w:cs="Times New Roman"/>
          <w:sz w:val="24"/>
          <w:szCs w:val="24"/>
        </w:rPr>
        <w:t xml:space="preserve"> ir </w:t>
      </w:r>
      <w:r w:rsidR="00343232" w:rsidRPr="00343232">
        <w:rPr>
          <w:rFonts w:ascii="Times New Roman" w:eastAsia="Times New Roman" w:hAnsi="Times New Roman" w:cs="Times New Roman"/>
          <w:sz w:val="24"/>
          <w:szCs w:val="24"/>
        </w:rPr>
        <w:t xml:space="preserve">jāizstrādā un jāapstiprina </w:t>
      </w:r>
      <w:r w:rsidR="00C150E0" w:rsidRPr="00873793">
        <w:rPr>
          <w:rFonts w:ascii="Times New Roman" w:eastAsia="Times New Roman" w:hAnsi="Times New Roman" w:cs="Times New Roman"/>
          <w:sz w:val="24"/>
          <w:szCs w:val="24"/>
        </w:rPr>
        <w:t>iekšēj</w:t>
      </w:r>
      <w:r w:rsidR="00343232">
        <w:rPr>
          <w:rFonts w:ascii="Times New Roman" w:eastAsia="Times New Roman" w:hAnsi="Times New Roman" w:cs="Times New Roman"/>
          <w:sz w:val="24"/>
          <w:szCs w:val="24"/>
        </w:rPr>
        <w:t>ā</w:t>
      </w:r>
      <w:r w:rsidR="00C150E0" w:rsidRPr="00873793">
        <w:rPr>
          <w:rFonts w:ascii="Times New Roman" w:eastAsia="Times New Roman" w:hAnsi="Times New Roman" w:cs="Times New Roman"/>
          <w:sz w:val="24"/>
          <w:szCs w:val="24"/>
        </w:rPr>
        <w:t xml:space="preserve"> kārtība par projekta netiešo attiecināmo izmaksu izlietojumu un kontroli, kuru padome ir tiesīga pieprasīt un projekta iesniedzējs (īstenotājs) uzrāda padomei. Ja projekta iesniedzējs piesaista sadarbības partneri/us, tad projekta netiešās attiecināmās izmaksas starp projekta iesniedzēju un sadarbības partneri/-iem dala proporcionāli projekta tiešo attiecināmo izmaksu dalījumam starp projekta iesniedzēju un projekta sadarbības partneri/-iem. </w:t>
      </w:r>
      <w:r w:rsidR="0056632F" w:rsidRPr="00873793">
        <w:rPr>
          <w:rFonts w:ascii="Times New Roman" w:eastAsia="Times New Roman" w:hAnsi="Times New Roman" w:cs="Times New Roman"/>
          <w:sz w:val="24"/>
          <w:szCs w:val="24"/>
        </w:rPr>
        <w:t xml:space="preserve">Projekta iesniedzējs, </w:t>
      </w:r>
      <w:r w:rsidR="002A5662" w:rsidRPr="002A5662">
        <w:rPr>
          <w:rFonts w:ascii="Times New Roman" w:eastAsia="Times New Roman" w:hAnsi="Times New Roman" w:cs="Times New Roman"/>
          <w:sz w:val="24"/>
          <w:szCs w:val="24"/>
        </w:rPr>
        <w:t>projekta īstenošanas laikā,</w:t>
      </w:r>
      <w:r w:rsidR="002A5662">
        <w:rPr>
          <w:rFonts w:ascii="Times New Roman" w:eastAsia="Times New Roman" w:hAnsi="Times New Roman" w:cs="Times New Roman"/>
          <w:sz w:val="24"/>
          <w:szCs w:val="24"/>
        </w:rPr>
        <w:t xml:space="preserve"> </w:t>
      </w:r>
      <w:r w:rsidR="0056632F" w:rsidRPr="00873793">
        <w:rPr>
          <w:rFonts w:ascii="Times New Roman" w:eastAsia="Times New Roman" w:hAnsi="Times New Roman" w:cs="Times New Roman"/>
          <w:sz w:val="24"/>
          <w:szCs w:val="24"/>
        </w:rPr>
        <w:t>sagatavojot un iesniedzot MK noteikumu 44.1. apakšpunktā minēto finanšu pārskatu, nesniedz informāciju un neuzrāda izmaksu pamatojošos dokumentus par netiešo attiecināmo izmaksu izlietojumu</w:t>
      </w:r>
      <w:r w:rsidR="00810997">
        <w:rPr>
          <w:rFonts w:ascii="Times New Roman" w:eastAsia="Times New Roman" w:hAnsi="Times New Roman" w:cs="Times New Roman"/>
          <w:sz w:val="24"/>
          <w:szCs w:val="24"/>
        </w:rPr>
        <w:t>.</w:t>
      </w:r>
      <w:r w:rsidR="00810997" w:rsidRPr="00873793">
        <w:rPr>
          <w:rFonts w:ascii="Times New Roman" w:eastAsia="Times New Roman" w:hAnsi="Times New Roman" w:cs="Times New Roman"/>
          <w:sz w:val="24"/>
          <w:szCs w:val="24"/>
        </w:rPr>
        <w:t xml:space="preserve"> </w:t>
      </w:r>
    </w:p>
    <w:p w14:paraId="08E7DF41"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426C754A" w14:textId="77777777" w:rsidR="00254586" w:rsidRPr="00873793" w:rsidRDefault="00254586" w:rsidP="00254586">
      <w:pPr>
        <w:spacing w:after="0" w:line="240" w:lineRule="auto"/>
        <w:jc w:val="center"/>
        <w:rPr>
          <w:rFonts w:ascii="Times New Roman" w:hAnsi="Times New Roman"/>
          <w:b/>
          <w:sz w:val="24"/>
        </w:rPr>
      </w:pPr>
      <w:r w:rsidRPr="00873793">
        <w:rPr>
          <w:rFonts w:ascii="Times New Roman" w:eastAsia="Times New Roman" w:hAnsi="Times New Roman" w:cs="Times New Roman"/>
          <w:b/>
          <w:sz w:val="24"/>
          <w:szCs w:val="24"/>
        </w:rPr>
        <w:t>V. Projekta pieteikuma noformēšanas un iesniegšanas kārtība</w:t>
      </w:r>
    </w:p>
    <w:p w14:paraId="55DC65F5"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62F3C497" w14:textId="5EBD005B" w:rsidR="00BD51BF" w:rsidRDefault="006500B3" w:rsidP="005209A5">
      <w:pPr>
        <w:spacing w:after="120" w:line="240" w:lineRule="auto"/>
        <w:ind w:left="425" w:hanging="425"/>
        <w:jc w:val="both"/>
        <w:rPr>
          <w:rFonts w:ascii="Times New Roman" w:hAnsi="Times New Roman" w:cs="Times New Roman"/>
          <w:sz w:val="24"/>
          <w:szCs w:val="24"/>
        </w:rPr>
      </w:pPr>
      <w:r w:rsidRPr="00873793">
        <w:rPr>
          <w:rFonts w:ascii="Times New Roman" w:eastAsia="Times New Roman" w:hAnsi="Times New Roman" w:cs="Times New Roman"/>
          <w:sz w:val="24"/>
          <w:szCs w:val="24"/>
        </w:rPr>
        <w:t>2</w:t>
      </w:r>
      <w:r w:rsidR="001D04A6">
        <w:rPr>
          <w:rFonts w:ascii="Times New Roman" w:eastAsia="Times New Roman" w:hAnsi="Times New Roman" w:cs="Times New Roman"/>
          <w:sz w:val="24"/>
          <w:szCs w:val="24"/>
        </w:rPr>
        <w:t>9</w:t>
      </w:r>
      <w:r w:rsidR="00282B1C" w:rsidRPr="00873793">
        <w:rPr>
          <w:rFonts w:ascii="Times New Roman" w:eastAsia="Times New Roman" w:hAnsi="Times New Roman" w:cs="Times New Roman"/>
          <w:sz w:val="24"/>
          <w:szCs w:val="24"/>
        </w:rPr>
        <w:t>.</w:t>
      </w:r>
      <w:r w:rsidR="00282B1C" w:rsidRPr="00873793">
        <w:rPr>
          <w:rFonts w:ascii="Times New Roman" w:hAnsi="Times New Roman" w:cs="Times New Roman"/>
          <w:sz w:val="24"/>
          <w:szCs w:val="24"/>
        </w:rPr>
        <w:t xml:space="preserve"> Projekta pieteikumu aizpilda un iesniedz padomei elektroniskā veidā informācijas sistēmā </w:t>
      </w:r>
      <w:r w:rsidR="00BD51BF">
        <w:rPr>
          <w:rFonts w:ascii="Times New Roman" w:hAnsi="Times New Roman" w:cs="Times New Roman"/>
          <w:sz w:val="24"/>
          <w:szCs w:val="24"/>
        </w:rPr>
        <w:t>projektu pieteikumu iesniegšanas termiņā.</w:t>
      </w:r>
    </w:p>
    <w:p w14:paraId="662BCF38" w14:textId="1791C915" w:rsidR="00282B1C" w:rsidRPr="00873793" w:rsidRDefault="001D04A6" w:rsidP="005209A5">
      <w:pPr>
        <w:spacing w:after="120" w:line="24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282B1C" w:rsidRPr="00873793">
        <w:rPr>
          <w:rFonts w:ascii="Times New Roman" w:eastAsia="Times New Roman" w:hAnsi="Times New Roman" w:cs="Times New Roman"/>
          <w:sz w:val="24"/>
          <w:szCs w:val="24"/>
        </w:rPr>
        <w:t>. Projekta pieteikuma iesniedzējs aizpilda un iesniedz projekta pieteikumu atbilstoši iesniegšanas metodikai.</w:t>
      </w:r>
    </w:p>
    <w:p w14:paraId="1F6E8943" w14:textId="13C39554" w:rsidR="00254586" w:rsidRPr="00873793" w:rsidRDefault="00A000EA" w:rsidP="005209A5">
      <w:pPr>
        <w:spacing w:after="120" w:line="240" w:lineRule="auto"/>
        <w:ind w:left="425" w:hanging="425"/>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w:t>
      </w:r>
      <w:r w:rsidR="001D04A6">
        <w:rPr>
          <w:rFonts w:ascii="Times New Roman" w:eastAsia="Times New Roman" w:hAnsi="Times New Roman" w:cs="Times New Roman"/>
          <w:sz w:val="24"/>
          <w:szCs w:val="24"/>
        </w:rPr>
        <w:t>1</w:t>
      </w:r>
      <w:r w:rsidR="00282B1C" w:rsidRPr="00873793">
        <w:rPr>
          <w:rFonts w:ascii="Times New Roman" w:eastAsia="Times New Roman" w:hAnsi="Times New Roman" w:cs="Times New Roman"/>
          <w:sz w:val="24"/>
          <w:szCs w:val="24"/>
        </w:rPr>
        <w:t xml:space="preserve">. Lai apliecinātu projekta pieteikumu </w:t>
      </w:r>
      <w:r w:rsidR="00282B1C" w:rsidRPr="00873793">
        <w:rPr>
          <w:rFonts w:ascii="Times New Roman" w:eastAsia="Times New Roman" w:hAnsi="Times New Roman" w:cs="Times New Roman"/>
          <w:sz w:val="24"/>
          <w:szCs w:val="24"/>
          <w:shd w:val="clear" w:color="auto" w:fill="FFFFFF" w:themeFill="background1"/>
        </w:rPr>
        <w:t>kopumā,</w:t>
      </w:r>
      <w:r w:rsidR="00282B1C" w:rsidRPr="00873793">
        <w:rPr>
          <w:rFonts w:ascii="Times New Roman" w:eastAsia="Times New Roman" w:hAnsi="Times New Roman" w:cs="Times New Roman"/>
          <w:sz w:val="24"/>
          <w:szCs w:val="24"/>
        </w:rPr>
        <w:t xml:space="preserve"> projekta pieteikuma iesniedzējs paraksta projekta pieteikuma D daļu “Projekta iesniedzēja apliecinājums” ar drošu elektronisku parakstu ar laika zīmogu.</w:t>
      </w:r>
    </w:p>
    <w:p w14:paraId="6E94977E" w14:textId="77777777" w:rsidR="00254586" w:rsidRPr="00873793" w:rsidRDefault="00254586" w:rsidP="00254586">
      <w:pPr>
        <w:spacing w:after="0" w:line="240" w:lineRule="auto"/>
        <w:jc w:val="both"/>
        <w:rPr>
          <w:rFonts w:ascii="Times New Roman" w:eastAsia="Times New Roman" w:hAnsi="Times New Roman" w:cs="Times New Roman"/>
          <w:b/>
          <w:sz w:val="24"/>
          <w:szCs w:val="24"/>
        </w:rPr>
      </w:pPr>
    </w:p>
    <w:p w14:paraId="5FDCB9F1" w14:textId="3D567944" w:rsidR="00254586" w:rsidRPr="00873793" w:rsidRDefault="00254586" w:rsidP="004263B5">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VI. Projektu pieteikumu administratīvā izvērtēšana</w:t>
      </w:r>
    </w:p>
    <w:p w14:paraId="3976EE62" w14:textId="77777777" w:rsidR="004263B5" w:rsidRPr="00873793" w:rsidRDefault="004263B5" w:rsidP="004263B5">
      <w:pPr>
        <w:spacing w:after="0" w:line="240" w:lineRule="auto"/>
        <w:jc w:val="center"/>
        <w:outlineLvl w:val="0"/>
        <w:rPr>
          <w:rFonts w:ascii="Times New Roman" w:eastAsia="Times New Roman" w:hAnsi="Times New Roman" w:cs="Times New Roman"/>
          <w:sz w:val="24"/>
          <w:szCs w:val="24"/>
        </w:rPr>
      </w:pPr>
    </w:p>
    <w:p w14:paraId="7C7D8F86" w14:textId="12664DBF" w:rsidR="00814BC4" w:rsidRPr="00873793" w:rsidRDefault="00254586" w:rsidP="005209A5">
      <w:pPr>
        <w:spacing w:after="120" w:line="240" w:lineRule="auto"/>
        <w:ind w:left="426" w:hanging="426"/>
        <w:jc w:val="both"/>
        <w:rPr>
          <w:rFonts w:ascii="Times New Roman" w:hAnsi="Times New Roman" w:cs="Times New Roman"/>
          <w:sz w:val="24"/>
          <w:szCs w:val="24"/>
        </w:rPr>
      </w:pPr>
      <w:r w:rsidRPr="00873793">
        <w:rPr>
          <w:rFonts w:ascii="Times New Roman" w:hAnsi="Times New Roman" w:cs="Times New Roman"/>
          <w:sz w:val="24"/>
          <w:szCs w:val="24"/>
        </w:rPr>
        <w:t>3</w:t>
      </w:r>
      <w:r w:rsidR="001D04A6">
        <w:rPr>
          <w:rFonts w:ascii="Times New Roman" w:hAnsi="Times New Roman" w:cs="Times New Roman"/>
          <w:sz w:val="24"/>
          <w:szCs w:val="24"/>
        </w:rPr>
        <w:t>2</w:t>
      </w:r>
      <w:r w:rsidRPr="00873793">
        <w:rPr>
          <w:rFonts w:ascii="Times New Roman" w:hAnsi="Times New Roman" w:cs="Times New Roman"/>
          <w:sz w:val="24"/>
          <w:szCs w:val="24"/>
        </w:rPr>
        <w:t xml:space="preserve">. </w:t>
      </w:r>
      <w:r w:rsidR="00814BC4" w:rsidRPr="00873793">
        <w:rPr>
          <w:rFonts w:ascii="Times New Roman" w:hAnsi="Times New Roman" w:cs="Times New Roman"/>
          <w:sz w:val="24"/>
          <w:szCs w:val="24"/>
        </w:rPr>
        <w:t>Projektu pieteikumu administratīvo izvērtēšanu nodrošina padome atbilstoši nolikuma 3.</w:t>
      </w:r>
      <w:r w:rsidR="00814BC4" w:rsidRPr="00873793">
        <w:rPr>
          <w:rFonts w:ascii="Times New Roman" w:hAnsi="Times New Roman" w:cs="Times New Roman"/>
          <w:sz w:val="24"/>
          <w:szCs w:val="24"/>
          <w:shd w:val="clear" w:color="auto" w:fill="FFFFFF"/>
        </w:rPr>
        <w:t> </w:t>
      </w:r>
      <w:r w:rsidR="00814BC4" w:rsidRPr="00873793">
        <w:rPr>
          <w:rFonts w:ascii="Times New Roman" w:hAnsi="Times New Roman" w:cs="Times New Roman"/>
          <w:sz w:val="24"/>
          <w:szCs w:val="24"/>
        </w:rPr>
        <w:t>pielikumam “Metodika projekta pieteikuma atbilstības izvērtēšanai administratīvās vērtēšanas kritērijiem”, izvērtējot projekta pieteikuma atbilstību MK noteikumu 19. punktā noteiktajiem administratīvajiem un nolikuma 3</w:t>
      </w:r>
      <w:r w:rsidR="001D04A6">
        <w:rPr>
          <w:rFonts w:ascii="Times New Roman" w:hAnsi="Times New Roman" w:cs="Times New Roman"/>
          <w:sz w:val="24"/>
          <w:szCs w:val="24"/>
        </w:rPr>
        <w:t>3</w:t>
      </w:r>
      <w:r w:rsidR="00814BC4" w:rsidRPr="00873793">
        <w:rPr>
          <w:rFonts w:ascii="Times New Roman" w:hAnsi="Times New Roman" w:cs="Times New Roman"/>
          <w:sz w:val="24"/>
          <w:szCs w:val="24"/>
        </w:rPr>
        <w:t>.</w:t>
      </w:r>
      <w:r w:rsidR="009C7DBA">
        <w:rPr>
          <w:rFonts w:ascii="Times New Roman" w:hAnsi="Times New Roman" w:cs="Times New Roman"/>
          <w:sz w:val="24"/>
          <w:szCs w:val="24"/>
        </w:rPr>
        <w:t>3</w:t>
      </w:r>
      <w:r w:rsidR="00814BC4" w:rsidRPr="00873793">
        <w:rPr>
          <w:rFonts w:ascii="Times New Roman" w:hAnsi="Times New Roman" w:cs="Times New Roman"/>
          <w:sz w:val="24"/>
          <w:szCs w:val="24"/>
        </w:rPr>
        <w:t>. apakšpunktā noteiktajiem papildu administratīvajiem kritērijiem divu kalendāro nedēļu laikā no projektu pieteikumu iesniegšanas termiņa beigām.</w:t>
      </w:r>
    </w:p>
    <w:p w14:paraId="7EA9F992" w14:textId="79C142F1" w:rsidR="00814BC4" w:rsidRPr="005209A5" w:rsidRDefault="00814BC4" w:rsidP="005209A5">
      <w:pPr>
        <w:spacing w:after="120" w:line="240" w:lineRule="auto"/>
        <w:ind w:left="426" w:hanging="426"/>
        <w:jc w:val="both"/>
        <w:rPr>
          <w:rFonts w:ascii="Times New Roman" w:hAnsi="Times New Roman" w:cs="Times New Roman"/>
          <w:sz w:val="24"/>
          <w:szCs w:val="24"/>
        </w:rPr>
      </w:pPr>
      <w:r w:rsidRPr="005209A5">
        <w:rPr>
          <w:rFonts w:ascii="Times New Roman" w:hAnsi="Times New Roman" w:cs="Times New Roman"/>
          <w:sz w:val="24"/>
          <w:szCs w:val="24"/>
        </w:rPr>
        <w:t>3</w:t>
      </w:r>
      <w:r w:rsidR="001D04A6" w:rsidRPr="005209A5">
        <w:rPr>
          <w:rFonts w:ascii="Times New Roman" w:hAnsi="Times New Roman" w:cs="Times New Roman"/>
          <w:sz w:val="24"/>
          <w:szCs w:val="24"/>
        </w:rPr>
        <w:t>3</w:t>
      </w:r>
      <w:r w:rsidRPr="005209A5">
        <w:rPr>
          <w:rFonts w:ascii="Times New Roman" w:hAnsi="Times New Roman" w:cs="Times New Roman"/>
          <w:sz w:val="24"/>
          <w:szCs w:val="24"/>
        </w:rPr>
        <w:t>. Projekta pieteikumu vērtē atbilstoši šādiem administratīvajiem</w:t>
      </w:r>
      <w:r w:rsidR="00001757" w:rsidRPr="005209A5">
        <w:rPr>
          <w:rFonts w:ascii="Times New Roman" w:hAnsi="Times New Roman" w:cs="Times New Roman"/>
          <w:sz w:val="24"/>
          <w:szCs w:val="24"/>
        </w:rPr>
        <w:t xml:space="preserve"> vērtēšanas</w:t>
      </w:r>
      <w:r w:rsidRPr="005209A5">
        <w:rPr>
          <w:rFonts w:ascii="Times New Roman" w:hAnsi="Times New Roman" w:cs="Times New Roman"/>
          <w:sz w:val="24"/>
          <w:szCs w:val="24"/>
        </w:rPr>
        <w:t xml:space="preserve"> kritērijiem:</w:t>
      </w:r>
    </w:p>
    <w:p w14:paraId="177E3116" w14:textId="4C53C8C3" w:rsidR="005339EF" w:rsidRPr="005209A5" w:rsidRDefault="00814BC4" w:rsidP="000B4AA4">
      <w:pPr>
        <w:spacing w:after="60" w:line="240" w:lineRule="auto"/>
        <w:ind w:left="1134" w:hanging="709"/>
        <w:jc w:val="both"/>
        <w:rPr>
          <w:rFonts w:ascii="Times New Roman" w:eastAsia="Times New Roman" w:hAnsi="Times New Roman" w:cs="Times New Roman"/>
          <w:sz w:val="24"/>
          <w:szCs w:val="24"/>
          <w:shd w:val="clear" w:color="auto" w:fill="FFFFFF"/>
        </w:rPr>
      </w:pPr>
      <w:r w:rsidRPr="005209A5">
        <w:rPr>
          <w:rFonts w:ascii="Times New Roman" w:eastAsia="Times New Roman" w:hAnsi="Times New Roman" w:cs="Times New Roman"/>
          <w:sz w:val="24"/>
          <w:szCs w:val="24"/>
          <w:shd w:val="clear" w:color="auto" w:fill="FFFFFF"/>
        </w:rPr>
        <w:t>3</w:t>
      </w:r>
      <w:r w:rsidR="001D04A6" w:rsidRPr="005209A5">
        <w:rPr>
          <w:rFonts w:ascii="Times New Roman" w:eastAsia="Times New Roman" w:hAnsi="Times New Roman" w:cs="Times New Roman"/>
          <w:sz w:val="24"/>
          <w:szCs w:val="24"/>
          <w:shd w:val="clear" w:color="auto" w:fill="FFFFFF"/>
        </w:rPr>
        <w:t>3</w:t>
      </w:r>
      <w:r w:rsidRPr="005209A5">
        <w:rPr>
          <w:rFonts w:ascii="Times New Roman" w:eastAsia="Times New Roman" w:hAnsi="Times New Roman" w:cs="Times New Roman"/>
          <w:sz w:val="24"/>
          <w:szCs w:val="24"/>
          <w:shd w:val="clear" w:color="auto" w:fill="FFFFFF"/>
        </w:rPr>
        <w:t xml:space="preserve">.1. MK noteikumu </w:t>
      </w:r>
      <w:r w:rsidR="005339EF" w:rsidRPr="005209A5">
        <w:rPr>
          <w:rFonts w:ascii="Times New Roman" w:eastAsia="Times New Roman" w:hAnsi="Times New Roman" w:cs="Times New Roman"/>
          <w:sz w:val="24"/>
          <w:szCs w:val="24"/>
          <w:shd w:val="clear" w:color="auto" w:fill="FFFFFF"/>
        </w:rPr>
        <w:t>19.1. un  19.2. apakšpunktā noteiktajiem administratīvajiem kritērijiem, kuri ir papildināmi (turpmāk – papildināmie administratīvie kritēriji);</w:t>
      </w:r>
    </w:p>
    <w:p w14:paraId="59D84F0C" w14:textId="29665A8F" w:rsidR="00814BC4" w:rsidRPr="005209A5" w:rsidRDefault="005339EF" w:rsidP="000B4AA4">
      <w:pPr>
        <w:spacing w:after="60" w:line="240" w:lineRule="auto"/>
        <w:ind w:left="1134" w:hanging="709"/>
        <w:jc w:val="both"/>
        <w:rPr>
          <w:rFonts w:ascii="Times New Roman" w:eastAsia="Times New Roman" w:hAnsi="Times New Roman" w:cs="Times New Roman"/>
          <w:sz w:val="24"/>
          <w:szCs w:val="24"/>
          <w:shd w:val="clear" w:color="auto" w:fill="FFFFFF"/>
        </w:rPr>
      </w:pPr>
      <w:r w:rsidRPr="005209A5">
        <w:rPr>
          <w:rFonts w:ascii="Times New Roman" w:eastAsia="Times New Roman" w:hAnsi="Times New Roman" w:cs="Times New Roman"/>
          <w:sz w:val="24"/>
          <w:szCs w:val="24"/>
          <w:shd w:val="clear" w:color="auto" w:fill="FFFFFF"/>
        </w:rPr>
        <w:t>33.2. MK noteikumu 19.3., 19.4., 19.5., 19.6., 19.7. un 19.8. apakšpunktā noteiktajiem administratīvajiem kritērijiem, kuri nav papildināmi (turpmāk – nepapildināmie administratīvie kritēriji;</w:t>
      </w:r>
    </w:p>
    <w:p w14:paraId="1F29A721" w14:textId="4BC30D7B" w:rsidR="00D61807" w:rsidRPr="005209A5" w:rsidRDefault="00814BC4" w:rsidP="000B4AA4">
      <w:pPr>
        <w:spacing w:after="60" w:line="240" w:lineRule="auto"/>
        <w:ind w:left="1134" w:hanging="709"/>
        <w:jc w:val="both"/>
        <w:rPr>
          <w:rFonts w:ascii="Times New Roman" w:eastAsia="Times New Roman" w:hAnsi="Times New Roman" w:cs="Times New Roman"/>
          <w:sz w:val="24"/>
          <w:szCs w:val="24"/>
          <w:shd w:val="clear" w:color="auto" w:fill="FFFFFF"/>
        </w:rPr>
      </w:pPr>
      <w:r w:rsidRPr="005209A5">
        <w:rPr>
          <w:rFonts w:ascii="Times New Roman" w:eastAsia="Times New Roman" w:hAnsi="Times New Roman" w:cs="Times New Roman"/>
          <w:sz w:val="24"/>
          <w:szCs w:val="24"/>
          <w:shd w:val="clear" w:color="auto" w:fill="FFFFFF"/>
        </w:rPr>
        <w:t>3</w:t>
      </w:r>
      <w:r w:rsidR="001D04A6" w:rsidRPr="005209A5">
        <w:rPr>
          <w:rFonts w:ascii="Times New Roman" w:eastAsia="Times New Roman" w:hAnsi="Times New Roman" w:cs="Times New Roman"/>
          <w:sz w:val="24"/>
          <w:szCs w:val="24"/>
          <w:shd w:val="clear" w:color="auto" w:fill="FFFFFF"/>
        </w:rPr>
        <w:t>3</w:t>
      </w:r>
      <w:r w:rsidRPr="005209A5">
        <w:rPr>
          <w:rFonts w:ascii="Times New Roman" w:eastAsia="Times New Roman" w:hAnsi="Times New Roman" w:cs="Times New Roman"/>
          <w:sz w:val="24"/>
          <w:szCs w:val="24"/>
          <w:shd w:val="clear" w:color="auto" w:fill="FFFFFF"/>
        </w:rPr>
        <w:t>.</w:t>
      </w:r>
      <w:r w:rsidR="005339EF" w:rsidRPr="005209A5">
        <w:rPr>
          <w:rFonts w:ascii="Times New Roman" w:eastAsia="Times New Roman" w:hAnsi="Times New Roman" w:cs="Times New Roman"/>
          <w:sz w:val="24"/>
          <w:szCs w:val="24"/>
          <w:shd w:val="clear" w:color="auto" w:fill="FFFFFF"/>
        </w:rPr>
        <w:t>3</w:t>
      </w:r>
      <w:r w:rsidRPr="005209A5">
        <w:rPr>
          <w:rFonts w:ascii="Times New Roman" w:eastAsia="Times New Roman" w:hAnsi="Times New Roman" w:cs="Times New Roman"/>
          <w:sz w:val="24"/>
          <w:szCs w:val="24"/>
          <w:shd w:val="clear" w:color="auto" w:fill="FFFFFF"/>
        </w:rPr>
        <w:t>. papildu administratīvajiem</w:t>
      </w:r>
      <w:r w:rsidR="00F22778" w:rsidRPr="005209A5">
        <w:rPr>
          <w:rFonts w:ascii="Times New Roman" w:eastAsia="Times New Roman" w:hAnsi="Times New Roman" w:cs="Times New Roman"/>
          <w:sz w:val="24"/>
          <w:szCs w:val="24"/>
          <w:shd w:val="clear" w:color="auto" w:fill="FFFFFF"/>
        </w:rPr>
        <w:t xml:space="preserve"> </w:t>
      </w:r>
      <w:r w:rsidRPr="005209A5">
        <w:rPr>
          <w:rFonts w:ascii="Times New Roman" w:eastAsia="Times New Roman" w:hAnsi="Times New Roman" w:cs="Times New Roman"/>
          <w:sz w:val="24"/>
          <w:szCs w:val="24"/>
          <w:shd w:val="clear" w:color="auto" w:fill="FFFFFF"/>
        </w:rPr>
        <w:t>kritērijiem</w:t>
      </w:r>
      <w:r w:rsidR="00D61807" w:rsidRPr="005209A5">
        <w:rPr>
          <w:rFonts w:ascii="Times New Roman" w:eastAsia="Times New Roman" w:hAnsi="Times New Roman" w:cs="Times New Roman"/>
          <w:sz w:val="24"/>
          <w:szCs w:val="24"/>
          <w:shd w:val="clear" w:color="auto" w:fill="FFFFFF"/>
        </w:rPr>
        <w:t>, kuri nav papildināmi</w:t>
      </w:r>
      <w:r w:rsidRPr="005209A5">
        <w:rPr>
          <w:rFonts w:ascii="Times New Roman" w:eastAsia="Times New Roman" w:hAnsi="Times New Roman" w:cs="Times New Roman"/>
          <w:sz w:val="24"/>
          <w:szCs w:val="24"/>
          <w:shd w:val="clear" w:color="auto" w:fill="FFFFFF"/>
        </w:rPr>
        <w:t>:</w:t>
      </w:r>
    </w:p>
    <w:p w14:paraId="4C3933EC" w14:textId="14E8F6A9" w:rsidR="00814BC4" w:rsidRPr="005209A5" w:rsidRDefault="00814BC4" w:rsidP="000B4AA4">
      <w:pPr>
        <w:pStyle w:val="ListParagraph"/>
        <w:spacing w:after="60" w:line="240" w:lineRule="auto"/>
        <w:ind w:left="1559" w:hanging="851"/>
        <w:contextualSpacing w:val="0"/>
        <w:jc w:val="both"/>
        <w:rPr>
          <w:rFonts w:ascii="Times New Roman" w:eastAsia="Times New Roman" w:hAnsi="Times New Roman" w:cs="Times New Roman"/>
          <w:sz w:val="24"/>
          <w:szCs w:val="24"/>
          <w:shd w:val="clear" w:color="auto" w:fill="FFFFFF"/>
        </w:rPr>
      </w:pPr>
      <w:r w:rsidRPr="005209A5">
        <w:rPr>
          <w:rFonts w:ascii="Times New Roman" w:eastAsia="Times New Roman" w:hAnsi="Times New Roman" w:cs="Times New Roman"/>
          <w:sz w:val="24"/>
          <w:szCs w:val="24"/>
          <w:shd w:val="clear" w:color="auto" w:fill="FFFFFF"/>
        </w:rPr>
        <w:t>3</w:t>
      </w:r>
      <w:r w:rsidR="001D04A6" w:rsidRPr="005209A5">
        <w:rPr>
          <w:rFonts w:ascii="Times New Roman" w:eastAsia="Times New Roman" w:hAnsi="Times New Roman" w:cs="Times New Roman"/>
          <w:sz w:val="24"/>
          <w:szCs w:val="24"/>
          <w:shd w:val="clear" w:color="auto" w:fill="FFFFFF"/>
        </w:rPr>
        <w:t>3</w:t>
      </w:r>
      <w:r w:rsidRPr="005209A5">
        <w:rPr>
          <w:rFonts w:ascii="Times New Roman" w:eastAsia="Times New Roman" w:hAnsi="Times New Roman" w:cs="Times New Roman"/>
          <w:sz w:val="24"/>
          <w:szCs w:val="24"/>
          <w:shd w:val="clear" w:color="auto" w:fill="FFFFFF"/>
        </w:rPr>
        <w:t>.</w:t>
      </w:r>
      <w:r w:rsidR="005339EF" w:rsidRPr="005209A5">
        <w:rPr>
          <w:rFonts w:ascii="Times New Roman" w:eastAsia="Times New Roman" w:hAnsi="Times New Roman" w:cs="Times New Roman"/>
          <w:sz w:val="24"/>
          <w:szCs w:val="24"/>
          <w:shd w:val="clear" w:color="auto" w:fill="FFFFFF"/>
        </w:rPr>
        <w:t>3</w:t>
      </w:r>
      <w:r w:rsidRPr="005209A5">
        <w:rPr>
          <w:rFonts w:ascii="Times New Roman" w:eastAsia="Times New Roman" w:hAnsi="Times New Roman" w:cs="Times New Roman"/>
          <w:sz w:val="24"/>
          <w:szCs w:val="24"/>
          <w:shd w:val="clear" w:color="auto" w:fill="FFFFFF"/>
        </w:rPr>
        <w:t xml:space="preserve">.1. aptver visus MK rīkojuma </w:t>
      </w:r>
      <w:r w:rsidR="001D04A6" w:rsidRPr="005209A5">
        <w:rPr>
          <w:rFonts w:ascii="Times New Roman" w:eastAsia="Times New Roman" w:hAnsi="Times New Roman" w:cs="Times New Roman"/>
          <w:sz w:val="24"/>
          <w:szCs w:val="24"/>
          <w:shd w:val="clear" w:color="auto" w:fill="FFFFFF"/>
        </w:rPr>
        <w:t>8</w:t>
      </w:r>
      <w:r w:rsidRPr="005209A5">
        <w:rPr>
          <w:rFonts w:ascii="Times New Roman" w:eastAsia="Times New Roman" w:hAnsi="Times New Roman" w:cs="Times New Roman"/>
          <w:sz w:val="24"/>
          <w:szCs w:val="24"/>
          <w:shd w:val="clear" w:color="auto" w:fill="FFFFFF"/>
        </w:rPr>
        <w:t xml:space="preserve">. punktā noteiktos programmas </w:t>
      </w:r>
      <w:r w:rsidR="00001757" w:rsidRPr="005209A5">
        <w:rPr>
          <w:rFonts w:ascii="Times New Roman" w:eastAsia="Times New Roman" w:hAnsi="Times New Roman" w:cs="Times New Roman"/>
          <w:sz w:val="24"/>
          <w:szCs w:val="24"/>
          <w:shd w:val="clear" w:color="auto" w:fill="FFFFFF"/>
        </w:rPr>
        <w:t>kopīgos (</w:t>
      </w:r>
      <w:r w:rsidRPr="005209A5">
        <w:rPr>
          <w:rFonts w:ascii="Times New Roman" w:eastAsia="Times New Roman" w:hAnsi="Times New Roman" w:cs="Times New Roman"/>
          <w:sz w:val="24"/>
          <w:szCs w:val="24"/>
          <w:shd w:val="clear" w:color="auto" w:fill="FFFFFF"/>
        </w:rPr>
        <w:t>horizontālos</w:t>
      </w:r>
      <w:r w:rsidR="00001757" w:rsidRPr="005209A5">
        <w:rPr>
          <w:rFonts w:ascii="Times New Roman" w:eastAsia="Times New Roman" w:hAnsi="Times New Roman" w:cs="Times New Roman"/>
          <w:sz w:val="24"/>
          <w:szCs w:val="24"/>
          <w:shd w:val="clear" w:color="auto" w:fill="FFFFFF"/>
        </w:rPr>
        <w:t>)</w:t>
      </w:r>
      <w:r w:rsidRPr="005209A5">
        <w:rPr>
          <w:rFonts w:ascii="Times New Roman" w:eastAsia="Times New Roman" w:hAnsi="Times New Roman" w:cs="Times New Roman"/>
          <w:sz w:val="24"/>
          <w:szCs w:val="24"/>
          <w:shd w:val="clear" w:color="auto" w:fill="FFFFFF"/>
        </w:rPr>
        <w:t xml:space="preserve"> uzdevumus;</w:t>
      </w:r>
    </w:p>
    <w:p w14:paraId="4989B13C" w14:textId="11FEB2F1" w:rsidR="00814BC4" w:rsidRPr="005209A5" w:rsidRDefault="00814BC4" w:rsidP="005209A5">
      <w:pPr>
        <w:pStyle w:val="ListParagraph"/>
        <w:spacing w:after="120" w:line="240" w:lineRule="auto"/>
        <w:ind w:left="1560" w:hanging="851"/>
        <w:jc w:val="both"/>
        <w:rPr>
          <w:rFonts w:ascii="Times New Roman" w:eastAsia="Times New Roman" w:hAnsi="Times New Roman" w:cs="Times New Roman"/>
          <w:sz w:val="24"/>
          <w:szCs w:val="24"/>
          <w:shd w:val="clear" w:color="auto" w:fill="FFFFFF"/>
        </w:rPr>
      </w:pPr>
      <w:r w:rsidRPr="005209A5">
        <w:rPr>
          <w:rFonts w:ascii="Times New Roman" w:eastAsia="Times New Roman" w:hAnsi="Times New Roman" w:cs="Times New Roman"/>
          <w:sz w:val="24"/>
          <w:szCs w:val="24"/>
          <w:shd w:val="clear" w:color="auto" w:fill="FFFFFF"/>
        </w:rPr>
        <w:t>3</w:t>
      </w:r>
      <w:r w:rsidR="005339EF" w:rsidRPr="005209A5">
        <w:rPr>
          <w:rFonts w:ascii="Times New Roman" w:eastAsia="Times New Roman" w:hAnsi="Times New Roman" w:cs="Times New Roman"/>
          <w:sz w:val="24"/>
          <w:szCs w:val="24"/>
          <w:shd w:val="clear" w:color="auto" w:fill="FFFFFF"/>
        </w:rPr>
        <w:t>3</w:t>
      </w:r>
      <w:r w:rsidRPr="005209A5">
        <w:rPr>
          <w:rFonts w:ascii="Times New Roman" w:eastAsia="Times New Roman" w:hAnsi="Times New Roman" w:cs="Times New Roman"/>
          <w:sz w:val="24"/>
          <w:szCs w:val="24"/>
          <w:shd w:val="clear" w:color="auto" w:fill="FFFFFF"/>
        </w:rPr>
        <w:t>.</w:t>
      </w:r>
      <w:r w:rsidR="005339EF" w:rsidRPr="005209A5">
        <w:rPr>
          <w:rFonts w:ascii="Times New Roman" w:eastAsia="Times New Roman" w:hAnsi="Times New Roman" w:cs="Times New Roman"/>
          <w:sz w:val="24"/>
          <w:szCs w:val="24"/>
          <w:shd w:val="clear" w:color="auto" w:fill="FFFFFF"/>
        </w:rPr>
        <w:t>3</w:t>
      </w:r>
      <w:r w:rsidRPr="005209A5">
        <w:rPr>
          <w:rFonts w:ascii="Times New Roman" w:eastAsia="Times New Roman" w:hAnsi="Times New Roman" w:cs="Times New Roman"/>
          <w:sz w:val="24"/>
          <w:szCs w:val="24"/>
          <w:shd w:val="clear" w:color="auto" w:fill="FFFFFF"/>
        </w:rPr>
        <w:t xml:space="preserve">.2. aptver visus MK rīkojuma </w:t>
      </w:r>
      <w:r w:rsidR="001D04A6" w:rsidRPr="005209A5">
        <w:rPr>
          <w:rFonts w:ascii="Times New Roman" w:eastAsia="Times New Roman" w:hAnsi="Times New Roman" w:cs="Times New Roman"/>
          <w:sz w:val="24"/>
          <w:szCs w:val="24"/>
          <w:shd w:val="clear" w:color="auto" w:fill="FFFFFF"/>
        </w:rPr>
        <w:t>9</w:t>
      </w:r>
      <w:r w:rsidRPr="005209A5">
        <w:rPr>
          <w:rFonts w:ascii="Times New Roman" w:eastAsia="Times New Roman" w:hAnsi="Times New Roman" w:cs="Times New Roman"/>
          <w:sz w:val="24"/>
          <w:szCs w:val="24"/>
          <w:shd w:val="clear" w:color="auto" w:fill="FFFFFF"/>
        </w:rPr>
        <w:t xml:space="preserve">. punktā noteiktos </w:t>
      </w:r>
      <w:r w:rsidR="00001757" w:rsidRPr="005209A5">
        <w:rPr>
          <w:rFonts w:ascii="Times New Roman" w:eastAsia="Times New Roman" w:hAnsi="Times New Roman" w:cs="Times New Roman"/>
          <w:sz w:val="24"/>
          <w:szCs w:val="24"/>
          <w:shd w:val="clear" w:color="auto" w:fill="FFFFFF"/>
        </w:rPr>
        <w:t xml:space="preserve">programmas īstenošanas laikā </w:t>
      </w:r>
      <w:r w:rsidRPr="005209A5">
        <w:rPr>
          <w:rFonts w:ascii="Times New Roman" w:eastAsia="Times New Roman" w:hAnsi="Times New Roman" w:cs="Times New Roman"/>
          <w:sz w:val="24"/>
          <w:szCs w:val="24"/>
          <w:shd w:val="clear" w:color="auto" w:fill="FFFFFF"/>
        </w:rPr>
        <w:t>sasniedzamos rezultātus.</w:t>
      </w:r>
    </w:p>
    <w:p w14:paraId="266514C1" w14:textId="5D35FA61" w:rsidR="00814BC4" w:rsidRPr="00873793" w:rsidRDefault="00814BC4" w:rsidP="005209A5">
      <w:pPr>
        <w:spacing w:after="120" w:line="240" w:lineRule="auto"/>
        <w:ind w:left="425" w:hanging="425"/>
        <w:jc w:val="both"/>
        <w:rPr>
          <w:rFonts w:ascii="Times New Roman" w:hAnsi="Times New Roman" w:cs="Times New Roman"/>
          <w:sz w:val="24"/>
          <w:szCs w:val="24"/>
        </w:rPr>
      </w:pPr>
      <w:r w:rsidRPr="00873793">
        <w:rPr>
          <w:rFonts w:ascii="Times New Roman" w:hAnsi="Times New Roman" w:cs="Times New Roman"/>
          <w:sz w:val="24"/>
          <w:szCs w:val="24"/>
        </w:rPr>
        <w:t>3</w:t>
      </w:r>
      <w:r w:rsidR="001D04A6">
        <w:rPr>
          <w:rFonts w:ascii="Times New Roman" w:hAnsi="Times New Roman" w:cs="Times New Roman"/>
          <w:sz w:val="24"/>
          <w:szCs w:val="24"/>
        </w:rPr>
        <w:t>4</w:t>
      </w:r>
      <w:r w:rsidRPr="00873793">
        <w:rPr>
          <w:rFonts w:ascii="Times New Roman" w:hAnsi="Times New Roman" w:cs="Times New Roman"/>
          <w:sz w:val="24"/>
          <w:szCs w:val="24"/>
        </w:rPr>
        <w:t xml:space="preserve">. Padome, ņemot vērā </w:t>
      </w:r>
      <w:r w:rsidRPr="005209A5">
        <w:rPr>
          <w:rFonts w:ascii="Times New Roman" w:hAnsi="Times New Roman" w:cs="Times New Roman"/>
          <w:sz w:val="24"/>
          <w:szCs w:val="24"/>
        </w:rPr>
        <w:t xml:space="preserve">projekta pieteikuma </w:t>
      </w:r>
      <w:r w:rsidRPr="00873793">
        <w:rPr>
          <w:rFonts w:ascii="Times New Roman" w:hAnsi="Times New Roman" w:cs="Times New Roman"/>
          <w:sz w:val="24"/>
          <w:szCs w:val="24"/>
        </w:rPr>
        <w:t>administratīvās izvērtēšanas rezultātus, aizpilda nolikuma 4.</w:t>
      </w:r>
      <w:r w:rsidRPr="005209A5">
        <w:rPr>
          <w:rFonts w:ascii="Times New Roman" w:hAnsi="Times New Roman" w:cs="Times New Roman"/>
          <w:sz w:val="24"/>
          <w:szCs w:val="24"/>
        </w:rPr>
        <w:t> </w:t>
      </w:r>
      <w:r w:rsidRPr="00873793">
        <w:rPr>
          <w:rFonts w:ascii="Times New Roman" w:hAnsi="Times New Roman" w:cs="Times New Roman"/>
          <w:sz w:val="24"/>
          <w:szCs w:val="24"/>
        </w:rPr>
        <w:t>pielikumu “Administratīvās vērtēšanas kritēriju veidlapa”, ievērojot MK noteikumu 20.</w:t>
      </w:r>
      <w:r w:rsidRPr="005209A5">
        <w:rPr>
          <w:rFonts w:ascii="Times New Roman" w:hAnsi="Times New Roman" w:cs="Times New Roman"/>
          <w:sz w:val="24"/>
          <w:szCs w:val="24"/>
        </w:rPr>
        <w:t> </w:t>
      </w:r>
      <w:r w:rsidRPr="00873793">
        <w:rPr>
          <w:rFonts w:ascii="Times New Roman" w:hAnsi="Times New Roman" w:cs="Times New Roman"/>
          <w:sz w:val="24"/>
          <w:szCs w:val="24"/>
        </w:rPr>
        <w:t>punktu.</w:t>
      </w:r>
    </w:p>
    <w:p w14:paraId="7D491FD2" w14:textId="4549C22C" w:rsidR="0056745D" w:rsidRPr="005209A5" w:rsidRDefault="00814BC4" w:rsidP="005209A5">
      <w:pPr>
        <w:spacing w:after="120" w:line="240" w:lineRule="auto"/>
        <w:ind w:left="425" w:hanging="425"/>
        <w:jc w:val="both"/>
        <w:rPr>
          <w:rFonts w:ascii="Times New Roman" w:hAnsi="Times New Roman" w:cs="Times New Roman"/>
          <w:sz w:val="24"/>
          <w:szCs w:val="24"/>
        </w:rPr>
      </w:pPr>
      <w:bookmarkStart w:id="18" w:name="_Hlk165542186"/>
      <w:r w:rsidRPr="005209A5">
        <w:rPr>
          <w:rFonts w:ascii="Times New Roman" w:hAnsi="Times New Roman" w:cs="Times New Roman"/>
          <w:sz w:val="24"/>
          <w:szCs w:val="24"/>
        </w:rPr>
        <w:lastRenderedPageBreak/>
        <w:t>3</w:t>
      </w:r>
      <w:r w:rsidR="001D04A6" w:rsidRPr="005209A5">
        <w:rPr>
          <w:rFonts w:ascii="Times New Roman" w:hAnsi="Times New Roman" w:cs="Times New Roman"/>
          <w:sz w:val="24"/>
          <w:szCs w:val="24"/>
        </w:rPr>
        <w:t>5</w:t>
      </w:r>
      <w:r w:rsidRPr="005209A5">
        <w:rPr>
          <w:rFonts w:ascii="Times New Roman" w:hAnsi="Times New Roman" w:cs="Times New Roman"/>
          <w:sz w:val="24"/>
          <w:szCs w:val="24"/>
        </w:rPr>
        <w:t xml:space="preserve">. </w:t>
      </w:r>
      <w:r w:rsidR="0056745D" w:rsidRPr="005209A5">
        <w:rPr>
          <w:rFonts w:ascii="Times New Roman" w:hAnsi="Times New Roman" w:cs="Times New Roman"/>
          <w:sz w:val="24"/>
          <w:szCs w:val="24"/>
        </w:rPr>
        <w:t>Ja projekta pieteikums neatbilst kādam no:</w:t>
      </w:r>
    </w:p>
    <w:p w14:paraId="7956A84E" w14:textId="6CDDF28E" w:rsidR="0056745D" w:rsidRPr="005209A5" w:rsidRDefault="0056745D" w:rsidP="005209A5">
      <w:pPr>
        <w:spacing w:after="0" w:line="240" w:lineRule="auto"/>
        <w:ind w:left="993" w:hanging="567"/>
        <w:jc w:val="both"/>
        <w:rPr>
          <w:rFonts w:ascii="Times New Roman" w:eastAsia="Times New Roman" w:hAnsi="Times New Roman" w:cs="Times New Roman"/>
          <w:sz w:val="24"/>
          <w:szCs w:val="24"/>
          <w:shd w:val="clear" w:color="auto" w:fill="FFFFFF"/>
        </w:rPr>
      </w:pPr>
      <w:r w:rsidRPr="005209A5">
        <w:rPr>
          <w:rFonts w:ascii="Times New Roman" w:eastAsia="Times New Roman" w:hAnsi="Times New Roman" w:cs="Times New Roman"/>
          <w:sz w:val="24"/>
          <w:szCs w:val="24"/>
          <w:shd w:val="clear" w:color="auto" w:fill="FFFFFF"/>
        </w:rPr>
        <w:t xml:space="preserve">35.1. papildināmajiem administratīvajiem kritērijiem, padome pieprasa projekta </w:t>
      </w:r>
      <w:r w:rsidR="000B5F75" w:rsidRPr="005209A5">
        <w:rPr>
          <w:rFonts w:ascii="Times New Roman" w:eastAsia="Times New Roman" w:hAnsi="Times New Roman" w:cs="Times New Roman"/>
          <w:sz w:val="24"/>
          <w:szCs w:val="24"/>
          <w:shd w:val="clear" w:color="auto" w:fill="FFFFFF"/>
        </w:rPr>
        <w:t xml:space="preserve">pieteikuma </w:t>
      </w:r>
      <w:r w:rsidRPr="005209A5">
        <w:rPr>
          <w:rFonts w:ascii="Times New Roman" w:eastAsia="Times New Roman" w:hAnsi="Times New Roman" w:cs="Times New Roman"/>
          <w:sz w:val="24"/>
          <w:szCs w:val="24"/>
          <w:shd w:val="clear" w:color="auto" w:fill="FFFFFF"/>
        </w:rPr>
        <w:t xml:space="preserve">iesniedzējam precizēt projekta pieteikumu, nosūtot vēstuli uz projekta </w:t>
      </w:r>
      <w:r w:rsidR="000B5F75" w:rsidRPr="005209A5">
        <w:rPr>
          <w:rFonts w:ascii="Times New Roman" w:eastAsia="Times New Roman" w:hAnsi="Times New Roman" w:cs="Times New Roman"/>
          <w:sz w:val="24"/>
          <w:szCs w:val="24"/>
          <w:shd w:val="clear" w:color="auto" w:fill="FFFFFF"/>
        </w:rPr>
        <w:t xml:space="preserve">pieteikuma </w:t>
      </w:r>
      <w:r w:rsidRPr="005209A5">
        <w:rPr>
          <w:rFonts w:ascii="Times New Roman" w:eastAsia="Times New Roman" w:hAnsi="Times New Roman" w:cs="Times New Roman"/>
          <w:sz w:val="24"/>
          <w:szCs w:val="24"/>
          <w:shd w:val="clear" w:color="auto" w:fill="FFFFFF"/>
        </w:rPr>
        <w:t xml:space="preserve">iesniedzēja oficiālo elektroniskā pasta adresi. Projekta </w:t>
      </w:r>
      <w:r w:rsidR="000B5F75" w:rsidRPr="005209A5">
        <w:rPr>
          <w:rFonts w:ascii="Times New Roman" w:eastAsia="Times New Roman" w:hAnsi="Times New Roman" w:cs="Times New Roman"/>
          <w:sz w:val="24"/>
          <w:szCs w:val="24"/>
          <w:shd w:val="clear" w:color="auto" w:fill="FFFFFF"/>
        </w:rPr>
        <w:t xml:space="preserve">pieteikuma </w:t>
      </w:r>
      <w:r w:rsidRPr="005209A5">
        <w:rPr>
          <w:rFonts w:ascii="Times New Roman" w:eastAsia="Times New Roman" w:hAnsi="Times New Roman" w:cs="Times New Roman"/>
          <w:sz w:val="24"/>
          <w:szCs w:val="24"/>
          <w:shd w:val="clear" w:color="auto" w:fill="FFFFFF"/>
        </w:rPr>
        <w:t xml:space="preserve">iesniedzējs precizējumus iesniedz vienas darba dienas laikā pēc padomes vēstules nosūtīšanas dienas, nosūtot vēstuli uz padomes oficiālo elektroniskā pasta adresi: pasts@lzp.gov.lv; </w:t>
      </w:r>
    </w:p>
    <w:bookmarkEnd w:id="18"/>
    <w:p w14:paraId="5D804A07" w14:textId="035CDA94" w:rsidR="00814BC4" w:rsidRPr="005209A5" w:rsidRDefault="0056745D" w:rsidP="005209A5">
      <w:pPr>
        <w:spacing w:after="0" w:line="240" w:lineRule="auto"/>
        <w:ind w:left="993" w:hanging="567"/>
        <w:jc w:val="both"/>
        <w:rPr>
          <w:rFonts w:ascii="Times New Roman" w:eastAsia="Times New Roman" w:hAnsi="Times New Roman" w:cs="Times New Roman"/>
          <w:sz w:val="24"/>
          <w:szCs w:val="24"/>
          <w:shd w:val="clear" w:color="auto" w:fill="FFFFFF"/>
        </w:rPr>
      </w:pPr>
      <w:r w:rsidRPr="005209A5">
        <w:rPr>
          <w:rFonts w:ascii="Times New Roman" w:eastAsia="Times New Roman" w:hAnsi="Times New Roman" w:cs="Times New Roman"/>
          <w:sz w:val="24"/>
          <w:szCs w:val="24"/>
          <w:shd w:val="clear" w:color="auto" w:fill="FFFFFF"/>
        </w:rPr>
        <w:t>35.2. nepapildināmajiem administratīvajiem kritērijiem vai ja projekta pieteikums neatbilst kādam no papildināmajiem administratīvajiem kritērijiem, kurš nav izpildīts pēc precizēta projekta pieteikuma iesniegšanas, padome pēc administratīvās izvērtēšanas pabeigšanas nosūta programmas Īstenošanas un uzraudzības komisijai (turpmāk – komisija) pēc administratīvajiem kritērijiem izvērtēto projektu pieteikumu sarakstu, kuri neatbilst nolikumā noteiktajiem administratīvajiem kritērijiem, vienlaikus šajā sarakstā norādot katras neatbilstības pamatojumu. Komisija izvērtē minēto sarakstu un atbilstoši MK noteikumu 8.3.2. apakšpunktam pieņem lēmumu par projekta pieteikuma noraidīšanu.</w:t>
      </w:r>
    </w:p>
    <w:p w14:paraId="36E716DA"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5A647313" w14:textId="77777777"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VII. Projekta pieteikuma zinātniskā izvērtēšana</w:t>
      </w:r>
    </w:p>
    <w:p w14:paraId="5A9F7D7D" w14:textId="77777777"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3A4433CC" w14:textId="72F89744" w:rsidR="00FB1CC6" w:rsidRPr="001E7DEA" w:rsidRDefault="00254586" w:rsidP="001E7DEA">
      <w:pPr>
        <w:spacing w:after="120" w:line="240" w:lineRule="auto"/>
        <w:ind w:left="425" w:hanging="425"/>
        <w:jc w:val="both"/>
        <w:rPr>
          <w:rFonts w:ascii="Times New Roman" w:hAnsi="Times New Roman" w:cs="Times New Roman"/>
          <w:sz w:val="24"/>
          <w:szCs w:val="24"/>
        </w:rPr>
      </w:pPr>
      <w:r w:rsidRPr="001E7DEA">
        <w:rPr>
          <w:rFonts w:ascii="Times New Roman" w:hAnsi="Times New Roman" w:cs="Times New Roman"/>
          <w:sz w:val="24"/>
          <w:szCs w:val="24"/>
        </w:rPr>
        <w:t>3</w:t>
      </w:r>
      <w:r w:rsidR="001D04A6" w:rsidRPr="001E7DEA">
        <w:rPr>
          <w:rFonts w:ascii="Times New Roman" w:hAnsi="Times New Roman" w:cs="Times New Roman"/>
          <w:sz w:val="24"/>
          <w:szCs w:val="24"/>
        </w:rPr>
        <w:t>6</w:t>
      </w:r>
      <w:r w:rsidRPr="001E7DEA">
        <w:rPr>
          <w:rFonts w:ascii="Times New Roman" w:hAnsi="Times New Roman" w:cs="Times New Roman"/>
          <w:sz w:val="24"/>
          <w:szCs w:val="24"/>
        </w:rPr>
        <w:t xml:space="preserve">. </w:t>
      </w:r>
      <w:r w:rsidR="00FB1CC6" w:rsidRPr="001E7DEA">
        <w:rPr>
          <w:rFonts w:ascii="Times New Roman" w:hAnsi="Times New Roman" w:cs="Times New Roman"/>
          <w:sz w:val="24"/>
          <w:szCs w:val="24"/>
        </w:rPr>
        <w:t xml:space="preserve">Padome, ievērojot MK noteikumu </w:t>
      </w:r>
      <w:r w:rsidR="002A5662" w:rsidRPr="001E7DEA">
        <w:rPr>
          <w:rFonts w:ascii="Times New Roman" w:hAnsi="Times New Roman" w:cs="Times New Roman"/>
          <w:sz w:val="24"/>
          <w:szCs w:val="24"/>
        </w:rPr>
        <w:t xml:space="preserve"> III. </w:t>
      </w:r>
      <w:r w:rsidR="00510DC4" w:rsidRPr="001E7DEA">
        <w:rPr>
          <w:rFonts w:ascii="Times New Roman" w:hAnsi="Times New Roman" w:cs="Times New Roman"/>
          <w:sz w:val="24"/>
          <w:szCs w:val="24"/>
        </w:rPr>
        <w:t>N</w:t>
      </w:r>
      <w:r w:rsidR="002A5662" w:rsidRPr="001E7DEA">
        <w:rPr>
          <w:rFonts w:ascii="Times New Roman" w:hAnsi="Times New Roman" w:cs="Times New Roman"/>
          <w:sz w:val="24"/>
          <w:szCs w:val="24"/>
        </w:rPr>
        <w:t>odaļā</w:t>
      </w:r>
      <w:r w:rsidR="00510DC4" w:rsidRPr="001E7DEA">
        <w:rPr>
          <w:rFonts w:ascii="Times New Roman" w:hAnsi="Times New Roman" w:cs="Times New Roman"/>
          <w:sz w:val="24"/>
          <w:szCs w:val="24"/>
        </w:rPr>
        <w:t xml:space="preserve"> </w:t>
      </w:r>
      <w:r w:rsidR="00FB1CC6" w:rsidRPr="001E7DEA">
        <w:rPr>
          <w:rFonts w:ascii="Times New Roman" w:hAnsi="Times New Roman" w:cs="Times New Roman"/>
          <w:sz w:val="24"/>
          <w:szCs w:val="24"/>
        </w:rPr>
        <w:t>noteikto, organizē projektu pieteikumu zinātnisko ekspertīzi (turpmāk – ekspertīze)</w:t>
      </w:r>
      <w:r w:rsidR="000B5F75" w:rsidRPr="001E7DEA">
        <w:rPr>
          <w:rFonts w:ascii="Times New Roman" w:hAnsi="Times New Roman" w:cs="Times New Roman"/>
          <w:sz w:val="24"/>
          <w:szCs w:val="24"/>
        </w:rPr>
        <w:t>.</w:t>
      </w:r>
    </w:p>
    <w:p w14:paraId="136AD62D" w14:textId="38702997" w:rsidR="00FB1CC6" w:rsidRPr="001E7DEA" w:rsidRDefault="00FB1CC6" w:rsidP="001E7DEA">
      <w:pPr>
        <w:spacing w:after="120" w:line="240" w:lineRule="auto"/>
        <w:ind w:left="425" w:hanging="425"/>
        <w:jc w:val="both"/>
        <w:rPr>
          <w:rFonts w:ascii="Times New Roman" w:hAnsi="Times New Roman" w:cs="Times New Roman"/>
          <w:sz w:val="24"/>
          <w:szCs w:val="24"/>
        </w:rPr>
      </w:pPr>
      <w:r w:rsidRPr="001E7DEA">
        <w:rPr>
          <w:rFonts w:ascii="Times New Roman" w:hAnsi="Times New Roman" w:cs="Times New Roman"/>
          <w:sz w:val="24"/>
          <w:szCs w:val="24"/>
        </w:rPr>
        <w:t>3</w:t>
      </w:r>
      <w:r w:rsidR="00EB1C29" w:rsidRPr="001E7DEA">
        <w:rPr>
          <w:rFonts w:ascii="Times New Roman" w:hAnsi="Times New Roman" w:cs="Times New Roman"/>
          <w:sz w:val="24"/>
          <w:szCs w:val="24"/>
        </w:rPr>
        <w:t>7</w:t>
      </w:r>
      <w:r w:rsidRPr="001E7DEA">
        <w:rPr>
          <w:rFonts w:ascii="Times New Roman" w:hAnsi="Times New Roman" w:cs="Times New Roman"/>
          <w:sz w:val="24"/>
          <w:szCs w:val="24"/>
        </w:rPr>
        <w:t>. Projekta pieteikuma izvērtēšanai padome atbilstoši MK noteikumu 7.5. apakšpunktam atlasa un piesaista divus vai vairākus zinātniskos ekspertus (turpmāk – eksperts), kuri atbilst MK noteikumu 23. un 24.</w:t>
      </w:r>
      <w:r w:rsidRPr="00873793">
        <w:rPr>
          <w:rFonts w:ascii="Times New Roman" w:hAnsi="Times New Roman" w:cs="Times New Roman"/>
          <w:sz w:val="24"/>
          <w:szCs w:val="24"/>
        </w:rPr>
        <w:t> </w:t>
      </w:r>
      <w:r w:rsidRPr="001E7DEA">
        <w:rPr>
          <w:rFonts w:ascii="Times New Roman" w:hAnsi="Times New Roman" w:cs="Times New Roman"/>
          <w:sz w:val="24"/>
          <w:szCs w:val="24"/>
        </w:rPr>
        <w:t xml:space="preserve">punktā noteiktajām prasībām, lai kvalificētos MK rīkojuma 6. </w:t>
      </w:r>
      <w:r w:rsidR="00EB1C29" w:rsidRPr="001E7DEA">
        <w:rPr>
          <w:rFonts w:ascii="Times New Roman" w:hAnsi="Times New Roman" w:cs="Times New Roman"/>
          <w:sz w:val="24"/>
          <w:szCs w:val="24"/>
        </w:rPr>
        <w:t xml:space="preserve">un 7. </w:t>
      </w:r>
      <w:r w:rsidRPr="001E7DEA">
        <w:rPr>
          <w:rFonts w:ascii="Times New Roman" w:hAnsi="Times New Roman" w:cs="Times New Roman"/>
          <w:sz w:val="24"/>
          <w:szCs w:val="24"/>
        </w:rPr>
        <w:t xml:space="preserve">punktā norādīto </w:t>
      </w:r>
      <w:r w:rsidR="00EB1C29" w:rsidRPr="001E7DEA">
        <w:rPr>
          <w:rFonts w:ascii="Times New Roman" w:hAnsi="Times New Roman" w:cs="Times New Roman"/>
          <w:sz w:val="24"/>
          <w:szCs w:val="24"/>
        </w:rPr>
        <w:t>apakš</w:t>
      </w:r>
      <w:r w:rsidR="00A26783" w:rsidRPr="001E7DEA">
        <w:rPr>
          <w:rFonts w:ascii="Times New Roman" w:hAnsi="Times New Roman" w:cs="Times New Roman"/>
          <w:sz w:val="24"/>
          <w:szCs w:val="24"/>
        </w:rPr>
        <w:t>programm</w:t>
      </w:r>
      <w:r w:rsidR="00EB1C29" w:rsidRPr="001E7DEA">
        <w:rPr>
          <w:rFonts w:ascii="Times New Roman" w:hAnsi="Times New Roman" w:cs="Times New Roman"/>
          <w:sz w:val="24"/>
          <w:szCs w:val="24"/>
        </w:rPr>
        <w:t>u</w:t>
      </w:r>
      <w:r w:rsidR="00A26783" w:rsidRPr="001E7DEA">
        <w:rPr>
          <w:rFonts w:ascii="Times New Roman" w:hAnsi="Times New Roman" w:cs="Times New Roman"/>
          <w:sz w:val="24"/>
          <w:szCs w:val="24"/>
        </w:rPr>
        <w:t xml:space="preserve"> </w:t>
      </w:r>
      <w:r w:rsidRPr="001E7DEA">
        <w:rPr>
          <w:rFonts w:ascii="Times New Roman" w:hAnsi="Times New Roman" w:cs="Times New Roman"/>
          <w:sz w:val="24"/>
          <w:szCs w:val="24"/>
        </w:rPr>
        <w:t xml:space="preserve">uzdevumu izvērtēšanai. Eksperts var </w:t>
      </w:r>
      <w:r w:rsidR="00E80A3A" w:rsidRPr="001E7DEA">
        <w:rPr>
          <w:rFonts w:ascii="Times New Roman" w:hAnsi="Times New Roman" w:cs="Times New Roman"/>
          <w:sz w:val="24"/>
          <w:szCs w:val="24"/>
        </w:rPr>
        <w:t>v</w:t>
      </w:r>
      <w:r w:rsidR="00E80A3A">
        <w:rPr>
          <w:rFonts w:ascii="Times New Roman" w:hAnsi="Times New Roman" w:cs="Times New Roman"/>
          <w:sz w:val="24"/>
          <w:szCs w:val="24"/>
        </w:rPr>
        <w:t>ērtēt</w:t>
      </w:r>
      <w:r w:rsidR="00E80A3A" w:rsidRPr="001E7DEA">
        <w:rPr>
          <w:rFonts w:ascii="Times New Roman" w:hAnsi="Times New Roman" w:cs="Times New Roman"/>
          <w:sz w:val="24"/>
          <w:szCs w:val="24"/>
        </w:rPr>
        <w:t xml:space="preserve"> </w:t>
      </w:r>
      <w:r w:rsidRPr="001E7DEA">
        <w:rPr>
          <w:rFonts w:ascii="Times New Roman" w:hAnsi="Times New Roman" w:cs="Times New Roman"/>
          <w:sz w:val="24"/>
          <w:szCs w:val="24"/>
        </w:rPr>
        <w:t>vairāku</w:t>
      </w:r>
      <w:r w:rsidR="00E80A3A">
        <w:rPr>
          <w:rFonts w:ascii="Times New Roman" w:hAnsi="Times New Roman" w:cs="Times New Roman"/>
          <w:sz w:val="24"/>
          <w:szCs w:val="24"/>
        </w:rPr>
        <w:t>s</w:t>
      </w:r>
      <w:r w:rsidRPr="001E7DEA">
        <w:rPr>
          <w:rFonts w:ascii="Times New Roman" w:hAnsi="Times New Roman" w:cs="Times New Roman"/>
          <w:sz w:val="24"/>
          <w:szCs w:val="24"/>
        </w:rPr>
        <w:t xml:space="preserve"> projektu pieteikumu</w:t>
      </w:r>
      <w:r w:rsidR="00E80A3A">
        <w:rPr>
          <w:rFonts w:ascii="Times New Roman" w:hAnsi="Times New Roman" w:cs="Times New Roman"/>
          <w:sz w:val="24"/>
          <w:szCs w:val="24"/>
        </w:rPr>
        <w:t>s</w:t>
      </w:r>
      <w:r w:rsidR="00085EEA">
        <w:rPr>
          <w:rFonts w:ascii="Times New Roman" w:hAnsi="Times New Roman" w:cs="Times New Roman"/>
          <w:sz w:val="24"/>
          <w:szCs w:val="24"/>
        </w:rPr>
        <w:t xml:space="preserve"> </w:t>
      </w:r>
      <w:r w:rsidRPr="001E7DEA">
        <w:rPr>
          <w:rFonts w:ascii="Times New Roman" w:hAnsi="Times New Roman" w:cs="Times New Roman"/>
          <w:sz w:val="24"/>
          <w:szCs w:val="24"/>
        </w:rPr>
        <w:t>atbilstoši savai zinātniskajai kvalifikācijai un pieredzei.</w:t>
      </w:r>
    </w:p>
    <w:p w14:paraId="1C360B16" w14:textId="226542DD" w:rsidR="00FB1CC6" w:rsidRPr="001E7DEA" w:rsidRDefault="00FB1CC6" w:rsidP="001E7DEA">
      <w:pPr>
        <w:spacing w:after="120" w:line="240" w:lineRule="auto"/>
        <w:ind w:left="425" w:hanging="425"/>
        <w:jc w:val="both"/>
        <w:rPr>
          <w:rFonts w:ascii="Times New Roman" w:hAnsi="Times New Roman" w:cs="Times New Roman"/>
          <w:sz w:val="24"/>
          <w:szCs w:val="24"/>
        </w:rPr>
      </w:pPr>
      <w:r w:rsidRPr="001E7DEA">
        <w:rPr>
          <w:rFonts w:ascii="Times New Roman" w:hAnsi="Times New Roman" w:cs="Times New Roman"/>
          <w:sz w:val="24"/>
          <w:szCs w:val="24"/>
        </w:rPr>
        <w:t>3</w:t>
      </w:r>
      <w:r w:rsidR="00EB1C29" w:rsidRPr="001E7DEA">
        <w:rPr>
          <w:rFonts w:ascii="Times New Roman" w:hAnsi="Times New Roman" w:cs="Times New Roman"/>
          <w:sz w:val="24"/>
          <w:szCs w:val="24"/>
        </w:rPr>
        <w:t>8</w:t>
      </w:r>
      <w:r w:rsidRPr="001E7DEA">
        <w:rPr>
          <w:rFonts w:ascii="Times New Roman" w:hAnsi="Times New Roman" w:cs="Times New Roman"/>
          <w:sz w:val="24"/>
          <w:szCs w:val="24"/>
        </w:rPr>
        <w:t xml:space="preserve">. Padome nodrošina, ka eksperts, kurš ir piekritis </w:t>
      </w:r>
      <w:r w:rsidR="00E80A3A" w:rsidRPr="001E7DEA">
        <w:rPr>
          <w:rFonts w:ascii="Times New Roman" w:hAnsi="Times New Roman" w:cs="Times New Roman"/>
          <w:sz w:val="24"/>
          <w:szCs w:val="24"/>
        </w:rPr>
        <w:t>v</w:t>
      </w:r>
      <w:r w:rsidR="00E80A3A">
        <w:rPr>
          <w:rFonts w:ascii="Times New Roman" w:hAnsi="Times New Roman" w:cs="Times New Roman"/>
          <w:sz w:val="24"/>
          <w:szCs w:val="24"/>
        </w:rPr>
        <w:t>ērtēt</w:t>
      </w:r>
      <w:r w:rsidR="00E80A3A" w:rsidRPr="001E7DEA">
        <w:rPr>
          <w:rFonts w:ascii="Times New Roman" w:hAnsi="Times New Roman" w:cs="Times New Roman"/>
          <w:sz w:val="24"/>
          <w:szCs w:val="24"/>
        </w:rPr>
        <w:t xml:space="preserve"> </w:t>
      </w:r>
      <w:r w:rsidRPr="001E7DEA">
        <w:rPr>
          <w:rFonts w:ascii="Times New Roman" w:hAnsi="Times New Roman" w:cs="Times New Roman"/>
          <w:sz w:val="24"/>
          <w:szCs w:val="24"/>
        </w:rPr>
        <w:t>projekta pieteikum</w:t>
      </w:r>
      <w:r w:rsidR="00BC506C">
        <w:rPr>
          <w:rFonts w:ascii="Times New Roman" w:hAnsi="Times New Roman" w:cs="Times New Roman"/>
          <w:sz w:val="24"/>
          <w:szCs w:val="24"/>
        </w:rPr>
        <w:t>u</w:t>
      </w:r>
      <w:r w:rsidRPr="001E7DEA">
        <w:rPr>
          <w:rFonts w:ascii="Times New Roman" w:hAnsi="Times New Roman" w:cs="Times New Roman"/>
          <w:sz w:val="24"/>
          <w:szCs w:val="24"/>
        </w:rPr>
        <w:t xml:space="preserve">, paraksta un, augšupielādējot informācijas sistēmā, iesniedz padomei nolikuma 5. pielikumu “Apliecinājums par interešu konflikta neesamību un konfidencialitātes ievērošanu”. </w:t>
      </w:r>
    </w:p>
    <w:p w14:paraId="13D4368F" w14:textId="5B5D2A00" w:rsidR="00FB1CC6" w:rsidRPr="001E7DEA" w:rsidRDefault="00FB1CC6" w:rsidP="001E7DEA">
      <w:pPr>
        <w:spacing w:after="120" w:line="240" w:lineRule="auto"/>
        <w:ind w:left="425" w:hanging="425"/>
        <w:jc w:val="both"/>
        <w:rPr>
          <w:rFonts w:ascii="Times New Roman" w:hAnsi="Times New Roman" w:cs="Times New Roman"/>
          <w:sz w:val="24"/>
          <w:szCs w:val="24"/>
        </w:rPr>
      </w:pPr>
      <w:r w:rsidRPr="001E7DEA">
        <w:rPr>
          <w:rFonts w:ascii="Times New Roman" w:hAnsi="Times New Roman" w:cs="Times New Roman"/>
          <w:sz w:val="24"/>
          <w:szCs w:val="24"/>
        </w:rPr>
        <w:t>3</w:t>
      </w:r>
      <w:r w:rsidR="00EB1C29" w:rsidRPr="001E7DEA">
        <w:rPr>
          <w:rFonts w:ascii="Times New Roman" w:hAnsi="Times New Roman" w:cs="Times New Roman"/>
          <w:sz w:val="24"/>
          <w:szCs w:val="24"/>
        </w:rPr>
        <w:t>9</w:t>
      </w:r>
      <w:r w:rsidRPr="001E7DEA">
        <w:rPr>
          <w:rFonts w:ascii="Times New Roman" w:hAnsi="Times New Roman" w:cs="Times New Roman"/>
          <w:sz w:val="24"/>
          <w:szCs w:val="24"/>
        </w:rPr>
        <w:t xml:space="preserve">. </w:t>
      </w:r>
      <w:sdt>
        <w:sdtPr>
          <w:rPr>
            <w:rFonts w:ascii="Times New Roman" w:hAnsi="Times New Roman" w:cs="Times New Roman"/>
            <w:sz w:val="24"/>
            <w:szCs w:val="24"/>
          </w:rPr>
          <w:alias w:val="Izvēlies"/>
          <w:tag w:val="Izvēlies"/>
          <w:id w:val="2145612914"/>
          <w:placeholder>
            <w:docPart w:val="865A24465C3A4738BACD191D708F7385"/>
          </w:placeholder>
          <w:dropDownList>
            <w:listItem w:value="Choose an item."/>
            <w:listItem w:displayText="Administrācija ar katru padomes " w:value="Administrācija ar katru padomes "/>
            <w:listItem w:displayText="Padome ar katru" w:value="Padome ar katru"/>
          </w:dropDownList>
        </w:sdtPr>
        <w:sdtContent>
          <w:r w:rsidRPr="001E7DEA">
            <w:rPr>
              <w:rFonts w:ascii="Times New Roman" w:hAnsi="Times New Roman" w:cs="Times New Roman"/>
              <w:sz w:val="24"/>
              <w:szCs w:val="24"/>
            </w:rPr>
            <w:t>Padome ar katru</w:t>
          </w:r>
        </w:sdtContent>
      </w:sdt>
      <w:r w:rsidRPr="001E7DEA">
        <w:rPr>
          <w:rFonts w:ascii="Times New Roman" w:hAnsi="Times New Roman" w:cs="Times New Roman"/>
          <w:sz w:val="24"/>
          <w:szCs w:val="24"/>
        </w:rPr>
        <w:t xml:space="preserve"> ekspertu slēdz līgumu par ekspertīzes veikšanu, izmantojot nolikuma 6. pielikuma “</w:t>
      </w:r>
      <w:r w:rsidR="00875919" w:rsidRPr="001E7DEA">
        <w:rPr>
          <w:rFonts w:ascii="Times New Roman" w:hAnsi="Times New Roman" w:cs="Times New Roman"/>
          <w:sz w:val="24"/>
          <w:szCs w:val="24"/>
        </w:rPr>
        <w:t>Pakalpojuma l</w:t>
      </w:r>
      <w:r w:rsidRPr="001E7DEA">
        <w:rPr>
          <w:rFonts w:ascii="Times New Roman" w:hAnsi="Times New Roman" w:cs="Times New Roman"/>
          <w:sz w:val="24"/>
          <w:szCs w:val="24"/>
        </w:rPr>
        <w:t xml:space="preserve">īgums par </w:t>
      </w:r>
      <w:r w:rsidR="00875919" w:rsidRPr="001E7DEA">
        <w:rPr>
          <w:rFonts w:ascii="Times New Roman" w:hAnsi="Times New Roman" w:cs="Times New Roman"/>
          <w:sz w:val="24"/>
          <w:szCs w:val="24"/>
        </w:rPr>
        <w:t>zinātnisko izvērtēšanu</w:t>
      </w:r>
      <w:r w:rsidRPr="001E7DEA">
        <w:rPr>
          <w:rFonts w:ascii="Times New Roman" w:hAnsi="Times New Roman" w:cs="Times New Roman"/>
          <w:sz w:val="24"/>
          <w:szCs w:val="24"/>
        </w:rPr>
        <w:t xml:space="preserve">” (turpmāk – </w:t>
      </w:r>
      <w:r w:rsidR="00875919" w:rsidRPr="001E7DEA">
        <w:rPr>
          <w:rFonts w:ascii="Times New Roman" w:hAnsi="Times New Roman" w:cs="Times New Roman"/>
          <w:sz w:val="24"/>
          <w:szCs w:val="24"/>
        </w:rPr>
        <w:t xml:space="preserve">pakalpojumu </w:t>
      </w:r>
      <w:r w:rsidRPr="001E7DEA">
        <w:rPr>
          <w:rFonts w:ascii="Times New Roman" w:hAnsi="Times New Roman" w:cs="Times New Roman"/>
          <w:sz w:val="24"/>
          <w:szCs w:val="24"/>
        </w:rPr>
        <w:t xml:space="preserve">līgums) veidlapu. </w:t>
      </w:r>
      <w:r w:rsidR="002A5662" w:rsidRPr="001E7DEA">
        <w:rPr>
          <w:rFonts w:ascii="Times New Roman" w:hAnsi="Times New Roman" w:cs="Times New Roman"/>
          <w:sz w:val="24"/>
          <w:szCs w:val="24"/>
        </w:rPr>
        <w:t>Pakalpojum</w:t>
      </w:r>
      <w:r w:rsidR="00875919" w:rsidRPr="001E7DEA">
        <w:rPr>
          <w:rFonts w:ascii="Times New Roman" w:hAnsi="Times New Roman" w:cs="Times New Roman"/>
          <w:sz w:val="24"/>
          <w:szCs w:val="24"/>
        </w:rPr>
        <w:t>u</w:t>
      </w:r>
      <w:r w:rsidR="002A5662" w:rsidRPr="001E7DEA">
        <w:rPr>
          <w:rFonts w:ascii="Times New Roman" w:hAnsi="Times New Roman" w:cs="Times New Roman"/>
          <w:sz w:val="24"/>
          <w:szCs w:val="24"/>
        </w:rPr>
        <w:t xml:space="preserve"> </w:t>
      </w:r>
      <w:r w:rsidRPr="001E7DEA">
        <w:rPr>
          <w:rFonts w:ascii="Times New Roman" w:hAnsi="Times New Roman" w:cs="Times New Roman"/>
          <w:sz w:val="24"/>
          <w:szCs w:val="24"/>
        </w:rPr>
        <w:t>līgums tā slēgšanas procesā var tikt precizēts atbilstoši projekta pieteikuma satura un ekspertīzes specifikai.</w:t>
      </w:r>
    </w:p>
    <w:p w14:paraId="4F3DC4D2" w14:textId="417FF76F" w:rsidR="00FB1CC6" w:rsidRPr="001E7DEA" w:rsidRDefault="00EB1C29" w:rsidP="001E7DEA">
      <w:pPr>
        <w:spacing w:after="120" w:line="240" w:lineRule="auto"/>
        <w:ind w:left="425" w:hanging="425"/>
        <w:jc w:val="both"/>
        <w:rPr>
          <w:rFonts w:ascii="Times New Roman" w:hAnsi="Times New Roman" w:cs="Times New Roman"/>
          <w:sz w:val="24"/>
          <w:szCs w:val="24"/>
        </w:rPr>
      </w:pPr>
      <w:r w:rsidRPr="001E7DEA">
        <w:rPr>
          <w:rFonts w:ascii="Times New Roman" w:hAnsi="Times New Roman" w:cs="Times New Roman"/>
          <w:sz w:val="24"/>
          <w:szCs w:val="24"/>
        </w:rPr>
        <w:t>40</w:t>
      </w:r>
      <w:r w:rsidR="00FB1CC6" w:rsidRPr="001E7DEA">
        <w:rPr>
          <w:rFonts w:ascii="Times New Roman" w:hAnsi="Times New Roman" w:cs="Times New Roman"/>
          <w:sz w:val="24"/>
          <w:szCs w:val="24"/>
        </w:rPr>
        <w:t xml:space="preserve">. Eksperts vērtē projekta pieteikumu, </w:t>
      </w:r>
      <w:r w:rsidR="00F16991" w:rsidRPr="001E7DEA">
        <w:rPr>
          <w:rFonts w:ascii="Times New Roman" w:hAnsi="Times New Roman" w:cs="Times New Roman"/>
          <w:sz w:val="24"/>
          <w:szCs w:val="24"/>
        </w:rPr>
        <w:t>ievērojot</w:t>
      </w:r>
      <w:r w:rsidR="00FB1CC6" w:rsidRPr="001E7DEA">
        <w:rPr>
          <w:rFonts w:ascii="Times New Roman" w:hAnsi="Times New Roman" w:cs="Times New Roman"/>
          <w:sz w:val="24"/>
          <w:szCs w:val="24"/>
        </w:rPr>
        <w:t xml:space="preserve"> MK noteikumu 26. punktā noteikto</w:t>
      </w:r>
      <w:r w:rsidR="00F16991" w:rsidRPr="001E7DEA">
        <w:rPr>
          <w:rFonts w:ascii="Times New Roman" w:hAnsi="Times New Roman" w:cs="Times New Roman"/>
          <w:sz w:val="24"/>
          <w:szCs w:val="24"/>
        </w:rPr>
        <w:t>.</w:t>
      </w:r>
    </w:p>
    <w:p w14:paraId="37F30A41" w14:textId="7BD32DA7" w:rsidR="00FB1CC6" w:rsidRPr="001E7DEA" w:rsidRDefault="00FB1CC6" w:rsidP="001E7DEA">
      <w:pPr>
        <w:spacing w:after="120" w:line="240" w:lineRule="auto"/>
        <w:ind w:left="425" w:hanging="425"/>
        <w:jc w:val="both"/>
        <w:rPr>
          <w:rFonts w:ascii="Times New Roman" w:hAnsi="Times New Roman" w:cs="Times New Roman"/>
          <w:sz w:val="24"/>
          <w:szCs w:val="24"/>
        </w:rPr>
      </w:pPr>
      <w:r w:rsidRPr="001E7DEA">
        <w:rPr>
          <w:rFonts w:ascii="Times New Roman" w:hAnsi="Times New Roman" w:cs="Times New Roman"/>
          <w:sz w:val="24"/>
          <w:szCs w:val="24"/>
        </w:rPr>
        <w:t>4</w:t>
      </w:r>
      <w:r w:rsidR="00EB1C29" w:rsidRPr="001E7DEA">
        <w:rPr>
          <w:rFonts w:ascii="Times New Roman" w:hAnsi="Times New Roman" w:cs="Times New Roman"/>
          <w:sz w:val="24"/>
          <w:szCs w:val="24"/>
        </w:rPr>
        <w:t>1</w:t>
      </w:r>
      <w:r w:rsidRPr="001E7DEA">
        <w:rPr>
          <w:rFonts w:ascii="Times New Roman" w:hAnsi="Times New Roman" w:cs="Times New Roman"/>
          <w:sz w:val="24"/>
          <w:szCs w:val="24"/>
        </w:rPr>
        <w:t xml:space="preserve">. Katrs eksperts divu kalendāro nedēļu laikā no ekspertīzes līguma noslēgšanas dienas izvērtē projekta pieteikumu, informācijas sistēmā aizpildot projekta pieteikuma </w:t>
      </w:r>
      <w:r w:rsidRPr="00873793">
        <w:rPr>
          <w:rFonts w:ascii="Times New Roman" w:hAnsi="Times New Roman" w:cs="Times New Roman"/>
          <w:sz w:val="24"/>
          <w:szCs w:val="24"/>
        </w:rPr>
        <w:t xml:space="preserve">individuālās ekspertīzes (turpmāk – eksperta individuālais vērtējums) veidlapu, ievērojot </w:t>
      </w:r>
      <w:r w:rsidRPr="001E7DEA">
        <w:rPr>
          <w:rFonts w:ascii="Times New Roman" w:hAnsi="Times New Roman" w:cs="Times New Roman"/>
          <w:sz w:val="24"/>
          <w:szCs w:val="24"/>
        </w:rPr>
        <w:t>nolikuma 8. pielikumu “Projekta pieteikuma ekspertīzes individuālā/ekspertīzes konsolidētā vērtējuma veidlapa”</w:t>
      </w:r>
      <w:r w:rsidRPr="00873793">
        <w:rPr>
          <w:rFonts w:ascii="Times New Roman" w:hAnsi="Times New Roman" w:cs="Times New Roman"/>
          <w:sz w:val="24"/>
          <w:szCs w:val="24"/>
        </w:rPr>
        <w:t xml:space="preserve"> atbilstoši nolikuma </w:t>
      </w:r>
      <w:r w:rsidRPr="001E7DEA">
        <w:rPr>
          <w:rFonts w:ascii="Times New Roman" w:hAnsi="Times New Roman" w:cs="Times New Roman"/>
          <w:sz w:val="24"/>
          <w:szCs w:val="24"/>
        </w:rPr>
        <w:t>7. </w:t>
      </w:r>
      <w:r w:rsidRPr="00873793">
        <w:rPr>
          <w:rFonts w:ascii="Times New Roman" w:hAnsi="Times New Roman" w:cs="Times New Roman"/>
          <w:sz w:val="24"/>
          <w:szCs w:val="24"/>
        </w:rPr>
        <w:t>pielikumam “</w:t>
      </w:r>
      <w:r w:rsidRPr="001E7DEA">
        <w:rPr>
          <w:rFonts w:ascii="Times New Roman" w:hAnsi="Times New Roman" w:cs="Times New Roman"/>
          <w:sz w:val="24"/>
          <w:szCs w:val="24"/>
        </w:rPr>
        <w:t>Ekspertīzes veikšanas metodika (projekta pieteikumam, projekta noslēguma zinātniskajam pārskatam)</w:t>
      </w:r>
      <w:r w:rsidRPr="00873793">
        <w:rPr>
          <w:rFonts w:ascii="Times New Roman" w:hAnsi="Times New Roman" w:cs="Times New Roman"/>
          <w:sz w:val="24"/>
          <w:szCs w:val="24"/>
        </w:rPr>
        <w:t>” (turpmāk – ekspertīzes veikšanas metodika)</w:t>
      </w:r>
      <w:r w:rsidRPr="001E7DEA">
        <w:rPr>
          <w:rFonts w:ascii="Times New Roman" w:hAnsi="Times New Roman" w:cs="Times New Roman"/>
          <w:sz w:val="24"/>
          <w:szCs w:val="24"/>
        </w:rPr>
        <w:t xml:space="preserve">. </w:t>
      </w:r>
    </w:p>
    <w:p w14:paraId="1E4290B4" w14:textId="49A6B444" w:rsidR="00FB1CC6" w:rsidRPr="001E7DEA" w:rsidRDefault="00FB1CC6" w:rsidP="001E7DEA">
      <w:pPr>
        <w:spacing w:after="120" w:line="240" w:lineRule="auto"/>
        <w:ind w:left="425" w:hanging="425"/>
        <w:jc w:val="both"/>
        <w:rPr>
          <w:rFonts w:ascii="Times New Roman" w:hAnsi="Times New Roman" w:cs="Times New Roman"/>
          <w:sz w:val="24"/>
          <w:szCs w:val="24"/>
        </w:rPr>
      </w:pPr>
      <w:r w:rsidRPr="001E7DEA">
        <w:rPr>
          <w:rFonts w:ascii="Times New Roman" w:hAnsi="Times New Roman" w:cs="Times New Roman"/>
          <w:sz w:val="24"/>
          <w:szCs w:val="24"/>
        </w:rPr>
        <w:t>4</w:t>
      </w:r>
      <w:r w:rsidR="00EB1C29" w:rsidRPr="001E7DEA">
        <w:rPr>
          <w:rFonts w:ascii="Times New Roman" w:hAnsi="Times New Roman" w:cs="Times New Roman"/>
          <w:sz w:val="24"/>
          <w:szCs w:val="24"/>
        </w:rPr>
        <w:t>2</w:t>
      </w:r>
      <w:r w:rsidRPr="001E7DEA">
        <w:rPr>
          <w:rFonts w:ascii="Times New Roman" w:hAnsi="Times New Roman" w:cs="Times New Roman"/>
          <w:sz w:val="24"/>
          <w:szCs w:val="24"/>
        </w:rPr>
        <w:t xml:space="preserve">. Pēc visu projektu pieteikumu ekspertu individuālo vērtējumu saņemšanas informācijas sistēmā padome piecu darbdienu laikā, </w:t>
      </w:r>
      <w:bookmarkStart w:id="19" w:name="_Hlk78479653"/>
      <w:r w:rsidRPr="001E7DEA">
        <w:rPr>
          <w:rFonts w:ascii="Times New Roman" w:hAnsi="Times New Roman" w:cs="Times New Roman"/>
          <w:sz w:val="24"/>
          <w:szCs w:val="24"/>
        </w:rPr>
        <w:t>izmantojot tiešsaistes videokonferenci (reāllaika attēla un skaņas pārraide)</w:t>
      </w:r>
      <w:bookmarkEnd w:id="19"/>
      <w:r w:rsidRPr="001E7DEA">
        <w:rPr>
          <w:rFonts w:ascii="Times New Roman" w:hAnsi="Times New Roman" w:cs="Times New Roman"/>
          <w:sz w:val="24"/>
          <w:szCs w:val="24"/>
        </w:rPr>
        <w:t>, organizē un īsteno ekspertu paneļdiskusiju tiem ekspertiem, kuri ir atbildīgi par projektu pieteikumu ekspertu konsolidētā vērtējuma</w:t>
      </w:r>
      <w:r w:rsidR="00C8458E" w:rsidRPr="001E7DEA">
        <w:rPr>
          <w:rFonts w:ascii="Times New Roman" w:hAnsi="Times New Roman" w:cs="Times New Roman"/>
          <w:sz w:val="24"/>
          <w:szCs w:val="24"/>
        </w:rPr>
        <w:t xml:space="preserve"> sagatavošanu</w:t>
      </w:r>
      <w:r w:rsidRPr="001E7DEA">
        <w:rPr>
          <w:rFonts w:ascii="Times New Roman" w:hAnsi="Times New Roman" w:cs="Times New Roman"/>
          <w:sz w:val="24"/>
          <w:szCs w:val="24"/>
        </w:rPr>
        <w:t xml:space="preserve">, izveidojot ekspertu diskusiju paneli </w:t>
      </w:r>
      <w:r w:rsidR="00875919" w:rsidRPr="001E7DEA">
        <w:rPr>
          <w:rFonts w:ascii="Times New Roman" w:hAnsi="Times New Roman" w:cs="Times New Roman"/>
          <w:sz w:val="24"/>
          <w:szCs w:val="24"/>
        </w:rPr>
        <w:t xml:space="preserve">par </w:t>
      </w:r>
      <w:r w:rsidR="00F16991" w:rsidRPr="001E7DEA">
        <w:rPr>
          <w:rFonts w:ascii="Times New Roman" w:hAnsi="Times New Roman" w:cs="Times New Roman"/>
          <w:sz w:val="24"/>
          <w:szCs w:val="24"/>
        </w:rPr>
        <w:t>katr</w:t>
      </w:r>
      <w:r w:rsidR="00875919" w:rsidRPr="001E7DEA">
        <w:rPr>
          <w:rFonts w:ascii="Times New Roman" w:hAnsi="Times New Roman" w:cs="Times New Roman"/>
          <w:sz w:val="24"/>
          <w:szCs w:val="24"/>
        </w:rPr>
        <w:t>ā</w:t>
      </w:r>
      <w:r w:rsidR="00F16991" w:rsidRPr="001E7DEA">
        <w:rPr>
          <w:rFonts w:ascii="Times New Roman" w:hAnsi="Times New Roman" w:cs="Times New Roman"/>
          <w:sz w:val="24"/>
          <w:szCs w:val="24"/>
        </w:rPr>
        <w:t xml:space="preserve"> </w:t>
      </w:r>
      <w:r w:rsidR="00EB1C29" w:rsidRPr="001E7DEA">
        <w:rPr>
          <w:rFonts w:ascii="Times New Roman" w:hAnsi="Times New Roman" w:cs="Times New Roman"/>
          <w:sz w:val="24"/>
          <w:szCs w:val="24"/>
        </w:rPr>
        <w:t>apakš</w:t>
      </w:r>
      <w:r w:rsidR="00A26783" w:rsidRPr="001E7DEA">
        <w:rPr>
          <w:rFonts w:ascii="Times New Roman" w:hAnsi="Times New Roman" w:cs="Times New Roman"/>
          <w:sz w:val="24"/>
          <w:szCs w:val="24"/>
        </w:rPr>
        <w:t>programm</w:t>
      </w:r>
      <w:r w:rsidR="00875919" w:rsidRPr="001E7DEA">
        <w:rPr>
          <w:rFonts w:ascii="Times New Roman" w:hAnsi="Times New Roman" w:cs="Times New Roman"/>
          <w:sz w:val="24"/>
          <w:szCs w:val="24"/>
        </w:rPr>
        <w:t>ā iesniegtajiem projektu pieteikumiem</w:t>
      </w:r>
      <w:r w:rsidR="005335FC">
        <w:rPr>
          <w:rFonts w:ascii="Times New Roman" w:hAnsi="Times New Roman" w:cs="Times New Roman"/>
          <w:sz w:val="24"/>
          <w:szCs w:val="24"/>
        </w:rPr>
        <w:t xml:space="preserve"> </w:t>
      </w:r>
      <w:r w:rsidRPr="001E7DEA">
        <w:rPr>
          <w:rFonts w:ascii="Times New Roman" w:hAnsi="Times New Roman" w:cs="Times New Roman"/>
          <w:sz w:val="24"/>
          <w:szCs w:val="24"/>
        </w:rPr>
        <w:t>(turpmāk – panelis).</w:t>
      </w:r>
    </w:p>
    <w:p w14:paraId="35CEF580" w14:textId="545BC7FE" w:rsidR="00FB1CC6" w:rsidRPr="001E7DEA" w:rsidRDefault="00FB1CC6" w:rsidP="001E7DEA">
      <w:pPr>
        <w:spacing w:after="120" w:line="240" w:lineRule="auto"/>
        <w:ind w:left="425" w:hanging="425"/>
        <w:jc w:val="both"/>
        <w:rPr>
          <w:rFonts w:ascii="Times New Roman" w:hAnsi="Times New Roman" w:cs="Times New Roman"/>
          <w:sz w:val="24"/>
          <w:szCs w:val="24"/>
        </w:rPr>
      </w:pPr>
      <w:r w:rsidRPr="001E7DEA">
        <w:rPr>
          <w:rFonts w:ascii="Times New Roman" w:hAnsi="Times New Roman" w:cs="Times New Roman"/>
          <w:sz w:val="24"/>
          <w:szCs w:val="24"/>
        </w:rPr>
        <w:t>4</w:t>
      </w:r>
      <w:r w:rsidR="00EB1C29" w:rsidRPr="001E7DEA">
        <w:rPr>
          <w:rFonts w:ascii="Times New Roman" w:hAnsi="Times New Roman" w:cs="Times New Roman"/>
          <w:sz w:val="24"/>
          <w:szCs w:val="24"/>
        </w:rPr>
        <w:t>3</w:t>
      </w:r>
      <w:r w:rsidRPr="001E7DEA">
        <w:rPr>
          <w:rFonts w:ascii="Times New Roman" w:hAnsi="Times New Roman" w:cs="Times New Roman"/>
          <w:sz w:val="24"/>
          <w:szCs w:val="24"/>
        </w:rPr>
        <w:t xml:space="preserve">. Ja </w:t>
      </w:r>
      <w:r w:rsidR="00B95DFD" w:rsidRPr="001E7DEA">
        <w:rPr>
          <w:rFonts w:ascii="Times New Roman" w:hAnsi="Times New Roman" w:cs="Times New Roman"/>
          <w:sz w:val="24"/>
          <w:szCs w:val="24"/>
        </w:rPr>
        <w:t>apakšprogrammas</w:t>
      </w:r>
      <w:r w:rsidRPr="001E7DEA">
        <w:rPr>
          <w:rFonts w:ascii="Times New Roman" w:hAnsi="Times New Roman" w:cs="Times New Roman"/>
          <w:sz w:val="24"/>
          <w:szCs w:val="24"/>
        </w:rPr>
        <w:t xml:space="preserve"> izpildei iesniegts tikai viens projekta pieteikums, padome par šo projekta pieteikumu paneli neorganizē, un šāda projekta pieteikuma </w:t>
      </w:r>
      <w:r w:rsidR="00B95DFD" w:rsidRPr="001E7DEA">
        <w:rPr>
          <w:rFonts w:ascii="Times New Roman" w:hAnsi="Times New Roman" w:cs="Times New Roman"/>
          <w:sz w:val="24"/>
          <w:szCs w:val="24"/>
        </w:rPr>
        <w:t>no</w:t>
      </w:r>
      <w:r w:rsidR="00F16991" w:rsidRPr="001E7DEA">
        <w:rPr>
          <w:rFonts w:ascii="Times New Roman" w:hAnsi="Times New Roman" w:cs="Times New Roman"/>
          <w:sz w:val="24"/>
          <w:szCs w:val="24"/>
        </w:rPr>
        <w:t xml:space="preserve">vērtēšana </w:t>
      </w:r>
      <w:r w:rsidRPr="001E7DEA">
        <w:rPr>
          <w:rFonts w:ascii="Times New Roman" w:hAnsi="Times New Roman" w:cs="Times New Roman"/>
          <w:sz w:val="24"/>
          <w:szCs w:val="24"/>
        </w:rPr>
        <w:t>noris MK noteikumu 25. punktā noteiktajā kārtībā.</w:t>
      </w:r>
    </w:p>
    <w:p w14:paraId="0C4C2048" w14:textId="482AA7FE" w:rsidR="00FB1CC6" w:rsidRPr="001E7DEA" w:rsidRDefault="00FB1CC6" w:rsidP="001E7DEA">
      <w:pPr>
        <w:spacing w:after="120" w:line="240" w:lineRule="auto"/>
        <w:ind w:left="425" w:hanging="425"/>
        <w:jc w:val="both"/>
        <w:rPr>
          <w:rFonts w:ascii="Times New Roman" w:hAnsi="Times New Roman" w:cs="Times New Roman"/>
          <w:sz w:val="24"/>
          <w:szCs w:val="24"/>
        </w:rPr>
      </w:pPr>
      <w:r w:rsidRPr="001E7DEA">
        <w:rPr>
          <w:rFonts w:ascii="Times New Roman" w:hAnsi="Times New Roman" w:cs="Times New Roman"/>
          <w:sz w:val="24"/>
          <w:szCs w:val="24"/>
        </w:rPr>
        <w:lastRenderedPageBreak/>
        <w:t>4</w:t>
      </w:r>
      <w:r w:rsidR="00EB1C29" w:rsidRPr="001E7DEA">
        <w:rPr>
          <w:rFonts w:ascii="Times New Roman" w:hAnsi="Times New Roman" w:cs="Times New Roman"/>
          <w:sz w:val="24"/>
          <w:szCs w:val="24"/>
        </w:rPr>
        <w:t>4</w:t>
      </w:r>
      <w:r w:rsidRPr="001E7DEA">
        <w:rPr>
          <w:rFonts w:ascii="Times New Roman" w:hAnsi="Times New Roman" w:cs="Times New Roman"/>
          <w:sz w:val="24"/>
          <w:szCs w:val="24"/>
        </w:rPr>
        <w:t>. Trīs darb</w:t>
      </w:r>
      <w:r w:rsidR="00BC506C">
        <w:rPr>
          <w:rFonts w:ascii="Times New Roman" w:hAnsi="Times New Roman" w:cs="Times New Roman"/>
          <w:sz w:val="24"/>
          <w:szCs w:val="24"/>
        </w:rPr>
        <w:t xml:space="preserve">a </w:t>
      </w:r>
      <w:r w:rsidRPr="001E7DEA">
        <w:rPr>
          <w:rFonts w:ascii="Times New Roman" w:hAnsi="Times New Roman" w:cs="Times New Roman"/>
          <w:sz w:val="24"/>
          <w:szCs w:val="24"/>
        </w:rPr>
        <w:t>dienu laikā no paneļa noslēgšanās dienas</w:t>
      </w:r>
      <w:r w:rsidR="00BC506C">
        <w:rPr>
          <w:rFonts w:ascii="Times New Roman" w:hAnsi="Times New Roman" w:cs="Times New Roman"/>
          <w:sz w:val="24"/>
          <w:szCs w:val="24"/>
        </w:rPr>
        <w:t>,</w:t>
      </w:r>
      <w:r w:rsidRPr="001E7DEA">
        <w:rPr>
          <w:rFonts w:ascii="Times New Roman" w:hAnsi="Times New Roman" w:cs="Times New Roman"/>
          <w:sz w:val="24"/>
          <w:szCs w:val="24"/>
        </w:rPr>
        <w:t xml:space="preserve"> eksperts, kurš ir atbildīgs par attiecīgā projekta pieteikuma ekspertu konsolidētā vērtējuma</w:t>
      </w:r>
      <w:r w:rsidR="00A26783" w:rsidRPr="001E7DEA">
        <w:rPr>
          <w:rFonts w:ascii="Times New Roman" w:hAnsi="Times New Roman" w:cs="Times New Roman"/>
          <w:sz w:val="24"/>
          <w:szCs w:val="24"/>
        </w:rPr>
        <w:t xml:space="preserve"> sagatavošanu</w:t>
      </w:r>
      <w:r w:rsidRPr="001E7DEA">
        <w:rPr>
          <w:rFonts w:ascii="Times New Roman" w:hAnsi="Times New Roman" w:cs="Times New Roman"/>
          <w:sz w:val="24"/>
          <w:szCs w:val="24"/>
        </w:rPr>
        <w:t>, ņemot vērā attiecīga projekta pieteikuma ekspertu individuālos vērtējumus, informācijas sistēmā</w:t>
      </w:r>
      <w:r w:rsidR="00BC506C">
        <w:rPr>
          <w:rFonts w:ascii="Times New Roman" w:hAnsi="Times New Roman" w:cs="Times New Roman"/>
          <w:sz w:val="24"/>
          <w:szCs w:val="24"/>
        </w:rPr>
        <w:t>,</w:t>
      </w:r>
      <w:r w:rsidRPr="001E7DEA">
        <w:rPr>
          <w:rFonts w:ascii="Times New Roman" w:hAnsi="Times New Roman" w:cs="Times New Roman"/>
          <w:sz w:val="24"/>
          <w:szCs w:val="24"/>
        </w:rPr>
        <w:t xml:space="preserve"> aizpilda šī projekta pieteikuma ekspertu konsolidētā vērtējuma veidlapu (turpmāk – ekspertu konsolidētais vērtējums), ievērojot nolikuma 8. pielikumu “Projekta pieteikuma ekspertīzes individuālā/ekspertīzes konsolidētā vērtējuma veidlapa”,  un trīs darbdienu laikā saskaņo to ar pārējiem </w:t>
      </w:r>
      <w:r w:rsidR="00DA54F0" w:rsidRPr="001E7DEA">
        <w:rPr>
          <w:rFonts w:ascii="Times New Roman" w:hAnsi="Times New Roman" w:cs="Times New Roman"/>
          <w:sz w:val="24"/>
          <w:szCs w:val="24"/>
        </w:rPr>
        <w:t xml:space="preserve">attiecīgā projekta pieteikuma ekspertīzē iesaistītajiem </w:t>
      </w:r>
      <w:r w:rsidRPr="001E7DEA">
        <w:rPr>
          <w:rFonts w:ascii="Times New Roman" w:hAnsi="Times New Roman" w:cs="Times New Roman"/>
          <w:sz w:val="24"/>
          <w:szCs w:val="24"/>
        </w:rPr>
        <w:t xml:space="preserve">ekspertiem, kuri ir individuāli vērtējuši šo projekta pieteikumu, un iesniedz to informācijas sistēmā. </w:t>
      </w:r>
      <w:bookmarkStart w:id="20" w:name="_Hlk79571312"/>
      <w:r w:rsidRPr="001E7DEA">
        <w:rPr>
          <w:rFonts w:ascii="Times New Roman" w:hAnsi="Times New Roman" w:cs="Times New Roman"/>
          <w:sz w:val="24"/>
          <w:szCs w:val="24"/>
        </w:rPr>
        <w:t xml:space="preserve">Ja eksperti nespēj vienoties par ekspertu konsolidēto vērtējumu viedokļu atšķirības dēļ, eksperti par to informē padomi. Šajā gadījumā padome piesaista vēl vienu ekspertu (turpmāk – papildu eksperts), kurš vispirms </w:t>
      </w:r>
      <w:r w:rsidR="004F78A7" w:rsidRPr="001E7DEA">
        <w:rPr>
          <w:rFonts w:ascii="Times New Roman" w:hAnsi="Times New Roman" w:cs="Times New Roman"/>
          <w:sz w:val="24"/>
          <w:szCs w:val="24"/>
        </w:rPr>
        <w:t>v</w:t>
      </w:r>
      <w:r w:rsidR="004F78A7">
        <w:rPr>
          <w:rFonts w:ascii="Times New Roman" w:hAnsi="Times New Roman" w:cs="Times New Roman"/>
          <w:sz w:val="24"/>
          <w:szCs w:val="24"/>
        </w:rPr>
        <w:t>ērtē</w:t>
      </w:r>
      <w:r w:rsidR="004F78A7" w:rsidRPr="001E7DEA">
        <w:rPr>
          <w:rFonts w:ascii="Times New Roman" w:hAnsi="Times New Roman" w:cs="Times New Roman"/>
          <w:sz w:val="24"/>
          <w:szCs w:val="24"/>
        </w:rPr>
        <w:t xml:space="preserve"> attiecīg</w:t>
      </w:r>
      <w:r w:rsidR="004F78A7">
        <w:rPr>
          <w:rFonts w:ascii="Times New Roman" w:hAnsi="Times New Roman" w:cs="Times New Roman"/>
          <w:sz w:val="24"/>
          <w:szCs w:val="24"/>
        </w:rPr>
        <w:t>o</w:t>
      </w:r>
      <w:r w:rsidR="004F78A7" w:rsidRPr="001E7DEA">
        <w:rPr>
          <w:rFonts w:ascii="Times New Roman" w:hAnsi="Times New Roman" w:cs="Times New Roman"/>
          <w:sz w:val="24"/>
          <w:szCs w:val="24"/>
        </w:rPr>
        <w:t xml:space="preserve"> </w:t>
      </w:r>
      <w:r w:rsidRPr="001E7DEA">
        <w:rPr>
          <w:rFonts w:ascii="Times New Roman" w:hAnsi="Times New Roman" w:cs="Times New Roman"/>
          <w:sz w:val="24"/>
          <w:szCs w:val="24"/>
        </w:rPr>
        <w:t xml:space="preserve">projekta </w:t>
      </w:r>
      <w:r w:rsidR="004F78A7" w:rsidRPr="001E7DEA">
        <w:rPr>
          <w:rFonts w:ascii="Times New Roman" w:hAnsi="Times New Roman" w:cs="Times New Roman"/>
          <w:sz w:val="24"/>
          <w:szCs w:val="24"/>
        </w:rPr>
        <w:t>pieteikum</w:t>
      </w:r>
      <w:r w:rsidR="004F78A7">
        <w:rPr>
          <w:rFonts w:ascii="Times New Roman" w:hAnsi="Times New Roman" w:cs="Times New Roman"/>
          <w:sz w:val="24"/>
          <w:szCs w:val="24"/>
        </w:rPr>
        <w:t>u</w:t>
      </w:r>
      <w:r w:rsidR="004F78A7" w:rsidRPr="001E7DEA">
        <w:rPr>
          <w:rFonts w:ascii="Times New Roman" w:hAnsi="Times New Roman" w:cs="Times New Roman"/>
          <w:sz w:val="24"/>
          <w:szCs w:val="24"/>
        </w:rPr>
        <w:t xml:space="preserve"> individuāl</w:t>
      </w:r>
      <w:r w:rsidR="004F78A7">
        <w:rPr>
          <w:rFonts w:ascii="Times New Roman" w:hAnsi="Times New Roman" w:cs="Times New Roman"/>
          <w:sz w:val="24"/>
          <w:szCs w:val="24"/>
        </w:rPr>
        <w:t>i</w:t>
      </w:r>
      <w:r w:rsidR="004F78A7" w:rsidRPr="001E7DEA">
        <w:rPr>
          <w:rFonts w:ascii="Times New Roman" w:hAnsi="Times New Roman" w:cs="Times New Roman"/>
          <w:sz w:val="24"/>
          <w:szCs w:val="24"/>
        </w:rPr>
        <w:t xml:space="preserve"> </w:t>
      </w:r>
      <w:r w:rsidRPr="001E7DEA">
        <w:rPr>
          <w:rFonts w:ascii="Times New Roman" w:hAnsi="Times New Roman" w:cs="Times New Roman"/>
          <w:sz w:val="24"/>
          <w:szCs w:val="24"/>
        </w:rPr>
        <w:t>nolikuma 4</w:t>
      </w:r>
      <w:r w:rsidR="00EB1C29" w:rsidRPr="001E7DEA">
        <w:rPr>
          <w:rFonts w:ascii="Times New Roman" w:hAnsi="Times New Roman" w:cs="Times New Roman"/>
          <w:sz w:val="24"/>
          <w:szCs w:val="24"/>
        </w:rPr>
        <w:t>1</w:t>
      </w:r>
      <w:r w:rsidRPr="001E7DEA">
        <w:rPr>
          <w:rFonts w:ascii="Times New Roman" w:hAnsi="Times New Roman" w:cs="Times New Roman"/>
          <w:sz w:val="24"/>
          <w:szCs w:val="24"/>
        </w:rPr>
        <w:t>. punktā noteiktajā termiņā</w:t>
      </w:r>
      <w:r w:rsidR="00DA54F0" w:rsidRPr="001E7DEA">
        <w:rPr>
          <w:rFonts w:ascii="Times New Roman" w:hAnsi="Times New Roman" w:cs="Times New Roman"/>
          <w:sz w:val="24"/>
          <w:szCs w:val="24"/>
        </w:rPr>
        <w:t xml:space="preserve"> un kārtībā</w:t>
      </w:r>
      <w:r w:rsidRPr="001E7DEA">
        <w:rPr>
          <w:rFonts w:ascii="Times New Roman" w:hAnsi="Times New Roman" w:cs="Times New Roman"/>
          <w:sz w:val="24"/>
          <w:szCs w:val="24"/>
        </w:rPr>
        <w:t>, iesniedzot eksperta individuālo vērtējumu, un tad papildu</w:t>
      </w:r>
      <w:r w:rsidRPr="00873793">
        <w:rPr>
          <w:rFonts w:ascii="Times New Roman" w:hAnsi="Times New Roman" w:cs="Times New Roman"/>
          <w:sz w:val="24"/>
          <w:szCs w:val="24"/>
        </w:rPr>
        <w:t xml:space="preserve"> eksperts iepazīstas ar </w:t>
      </w:r>
      <w:r w:rsidR="00F16991">
        <w:rPr>
          <w:rFonts w:ascii="Times New Roman" w:hAnsi="Times New Roman" w:cs="Times New Roman"/>
          <w:sz w:val="24"/>
          <w:szCs w:val="24"/>
        </w:rPr>
        <w:t xml:space="preserve">attiecīga projekta pieteikuma </w:t>
      </w:r>
      <w:r w:rsidRPr="00873793">
        <w:rPr>
          <w:rFonts w:ascii="Times New Roman" w:hAnsi="Times New Roman" w:cs="Times New Roman"/>
          <w:sz w:val="24"/>
          <w:szCs w:val="24"/>
        </w:rPr>
        <w:t>sākotnējo ekspertu individuālajiem vērtējumiem</w:t>
      </w:r>
      <w:r w:rsidRPr="001E7DEA">
        <w:rPr>
          <w:rFonts w:ascii="Times New Roman" w:hAnsi="Times New Roman" w:cs="Times New Roman"/>
          <w:sz w:val="24"/>
          <w:szCs w:val="24"/>
        </w:rPr>
        <w:t>. Papildu eksperts sagatavo konsolidēto vērtējumu</w:t>
      </w:r>
      <w:r w:rsidR="00C56B91" w:rsidRPr="001E7DEA">
        <w:rPr>
          <w:rFonts w:ascii="Times New Roman" w:hAnsi="Times New Roman" w:cs="Times New Roman"/>
          <w:sz w:val="24"/>
          <w:szCs w:val="24"/>
        </w:rPr>
        <w:t xml:space="preserve"> divu kalendāro nedēļu laikā</w:t>
      </w:r>
      <w:r w:rsidRPr="001E7DEA">
        <w:rPr>
          <w:rFonts w:ascii="Times New Roman" w:hAnsi="Times New Roman" w:cs="Times New Roman"/>
          <w:sz w:val="24"/>
          <w:szCs w:val="24"/>
        </w:rPr>
        <w:t>, vienojoties</w:t>
      </w:r>
      <w:r w:rsidR="001B2FC1" w:rsidRPr="001E7DEA">
        <w:rPr>
          <w:rFonts w:ascii="Times New Roman" w:hAnsi="Times New Roman" w:cs="Times New Roman"/>
          <w:sz w:val="24"/>
          <w:szCs w:val="24"/>
        </w:rPr>
        <w:t xml:space="preserve"> </w:t>
      </w:r>
      <w:r w:rsidRPr="001E7DEA">
        <w:rPr>
          <w:rFonts w:ascii="Times New Roman" w:hAnsi="Times New Roman" w:cs="Times New Roman"/>
          <w:sz w:val="24"/>
          <w:szCs w:val="24"/>
        </w:rPr>
        <w:t xml:space="preserve">ar </w:t>
      </w:r>
      <w:r w:rsidR="001B2FC1" w:rsidRPr="001E7DEA">
        <w:rPr>
          <w:rFonts w:ascii="Times New Roman" w:hAnsi="Times New Roman" w:cs="Times New Roman"/>
          <w:sz w:val="24"/>
          <w:szCs w:val="24"/>
        </w:rPr>
        <w:t xml:space="preserve">to </w:t>
      </w:r>
      <w:r w:rsidR="00A26783" w:rsidRPr="001E7DEA">
        <w:rPr>
          <w:rFonts w:ascii="Times New Roman" w:hAnsi="Times New Roman" w:cs="Times New Roman"/>
          <w:sz w:val="24"/>
          <w:szCs w:val="24"/>
        </w:rPr>
        <w:t>ekspert</w:t>
      </w:r>
      <w:r w:rsidR="001B2FC1" w:rsidRPr="001E7DEA">
        <w:rPr>
          <w:rFonts w:ascii="Times New Roman" w:hAnsi="Times New Roman" w:cs="Times New Roman"/>
          <w:sz w:val="24"/>
          <w:szCs w:val="24"/>
        </w:rPr>
        <w:t>u</w:t>
      </w:r>
      <w:r w:rsidR="00F16991" w:rsidRPr="001E7DEA">
        <w:rPr>
          <w:rFonts w:ascii="Times New Roman" w:hAnsi="Times New Roman" w:cs="Times New Roman"/>
          <w:sz w:val="24"/>
          <w:szCs w:val="24"/>
        </w:rPr>
        <w:t xml:space="preserve"> vai ekspertiem</w:t>
      </w:r>
      <w:r w:rsidR="001B2FC1" w:rsidRPr="001E7DEA">
        <w:rPr>
          <w:rFonts w:ascii="Times New Roman" w:hAnsi="Times New Roman" w:cs="Times New Roman"/>
          <w:sz w:val="24"/>
          <w:szCs w:val="24"/>
        </w:rPr>
        <w:t xml:space="preserve">, </w:t>
      </w:r>
      <w:r w:rsidRPr="001E7DEA">
        <w:rPr>
          <w:rFonts w:ascii="Times New Roman" w:hAnsi="Times New Roman" w:cs="Times New Roman"/>
          <w:sz w:val="24"/>
          <w:szCs w:val="24"/>
        </w:rPr>
        <w:t xml:space="preserve">kura ekspertu individuālajā vērtējumā sniegtais kopējais punktu skaits ir tuvāks papildu eksperta individuālajā vērtējumā sniegtajam kopējam punktu skaitam. Papildu eksperts pēc saskaņošanas ar otru </w:t>
      </w:r>
      <w:r w:rsidR="00F16991" w:rsidRPr="001E7DEA">
        <w:rPr>
          <w:rFonts w:ascii="Times New Roman" w:hAnsi="Times New Roman" w:cs="Times New Roman"/>
          <w:sz w:val="24"/>
          <w:szCs w:val="24"/>
        </w:rPr>
        <w:t xml:space="preserve">vai pārējiem ekspertiem </w:t>
      </w:r>
      <w:r w:rsidRPr="001E7DEA">
        <w:rPr>
          <w:rFonts w:ascii="Times New Roman" w:hAnsi="Times New Roman" w:cs="Times New Roman"/>
          <w:sz w:val="24"/>
          <w:szCs w:val="24"/>
        </w:rPr>
        <w:t xml:space="preserve">konsolidēto vērtējumu iesniedz informācijas sistēmā. </w:t>
      </w:r>
      <w:bookmarkEnd w:id="20"/>
    </w:p>
    <w:p w14:paraId="5D85BA1A" w14:textId="15686171" w:rsidR="004F61D7" w:rsidRPr="001E7DEA" w:rsidRDefault="00FB1CC6" w:rsidP="001E7DEA">
      <w:pPr>
        <w:spacing w:after="120" w:line="240" w:lineRule="auto"/>
        <w:ind w:left="425" w:hanging="425"/>
        <w:jc w:val="both"/>
        <w:rPr>
          <w:rFonts w:ascii="Times New Roman" w:hAnsi="Times New Roman" w:cs="Times New Roman"/>
          <w:sz w:val="24"/>
          <w:szCs w:val="24"/>
        </w:rPr>
      </w:pPr>
      <w:r w:rsidRPr="001E7DEA">
        <w:rPr>
          <w:rFonts w:ascii="Times New Roman" w:hAnsi="Times New Roman" w:cs="Times New Roman"/>
          <w:sz w:val="24"/>
          <w:szCs w:val="24"/>
        </w:rPr>
        <w:t>4</w:t>
      </w:r>
      <w:r w:rsidR="0029584A" w:rsidRPr="001E7DEA">
        <w:rPr>
          <w:rFonts w:ascii="Times New Roman" w:hAnsi="Times New Roman" w:cs="Times New Roman"/>
          <w:sz w:val="24"/>
          <w:szCs w:val="24"/>
        </w:rPr>
        <w:t>5</w:t>
      </w:r>
      <w:r w:rsidRPr="001E7DEA">
        <w:rPr>
          <w:rFonts w:ascii="Times New Roman" w:hAnsi="Times New Roman" w:cs="Times New Roman"/>
          <w:sz w:val="24"/>
          <w:szCs w:val="24"/>
        </w:rPr>
        <w:t xml:space="preserve">. Ekspertam ir </w:t>
      </w:r>
      <w:r w:rsidR="00F16991" w:rsidRPr="001E7DEA">
        <w:rPr>
          <w:rFonts w:ascii="Times New Roman" w:hAnsi="Times New Roman" w:cs="Times New Roman"/>
          <w:sz w:val="24"/>
          <w:szCs w:val="24"/>
        </w:rPr>
        <w:t xml:space="preserve">pienākums </w:t>
      </w:r>
      <w:r w:rsidRPr="001E7DEA">
        <w:rPr>
          <w:rFonts w:ascii="Times New Roman" w:hAnsi="Times New Roman" w:cs="Times New Roman"/>
          <w:sz w:val="24"/>
          <w:szCs w:val="24"/>
        </w:rPr>
        <w:t>projekta pieteikum</w:t>
      </w:r>
      <w:r w:rsidR="00875919" w:rsidRPr="001E7DEA">
        <w:rPr>
          <w:rFonts w:ascii="Times New Roman" w:hAnsi="Times New Roman" w:cs="Times New Roman"/>
          <w:sz w:val="24"/>
          <w:szCs w:val="24"/>
        </w:rPr>
        <w:t>u</w:t>
      </w:r>
      <w:r w:rsidRPr="001E7DEA">
        <w:rPr>
          <w:rFonts w:ascii="Times New Roman" w:hAnsi="Times New Roman" w:cs="Times New Roman"/>
          <w:sz w:val="24"/>
          <w:szCs w:val="24"/>
        </w:rPr>
        <w:t xml:space="preserve"> vērtēt tikai </w:t>
      </w:r>
      <w:r w:rsidR="00F16991" w:rsidRPr="001E7DEA">
        <w:rPr>
          <w:rFonts w:ascii="Times New Roman" w:hAnsi="Times New Roman" w:cs="Times New Roman"/>
          <w:sz w:val="24"/>
          <w:szCs w:val="24"/>
        </w:rPr>
        <w:t xml:space="preserve">20 </w:t>
      </w:r>
      <w:r w:rsidRPr="001E7DEA">
        <w:rPr>
          <w:rFonts w:ascii="Times New Roman" w:hAnsi="Times New Roman" w:cs="Times New Roman"/>
          <w:sz w:val="24"/>
          <w:szCs w:val="24"/>
        </w:rPr>
        <w:t>lappu</w:t>
      </w:r>
      <w:r w:rsidR="00F16991" w:rsidRPr="001E7DEA">
        <w:rPr>
          <w:rFonts w:ascii="Times New Roman" w:hAnsi="Times New Roman" w:cs="Times New Roman"/>
          <w:sz w:val="24"/>
          <w:szCs w:val="24"/>
        </w:rPr>
        <w:t>šu apmērā</w:t>
      </w:r>
      <w:r w:rsidRPr="001E7DEA">
        <w:rPr>
          <w:rFonts w:ascii="Times New Roman" w:hAnsi="Times New Roman" w:cs="Times New Roman"/>
          <w:sz w:val="24"/>
          <w:szCs w:val="24"/>
        </w:rPr>
        <w:t>, papildus izskatot līdz trīs lappusēm, ja ir pievienoti sociālo partneru apliecinājumi, rekomendācijas vēstules par sadarbību u. tml. dokumenti.</w:t>
      </w:r>
    </w:p>
    <w:p w14:paraId="05A7078D" w14:textId="0B034616" w:rsidR="005D3DB1" w:rsidRPr="00DA1BE4" w:rsidRDefault="007B34AC" w:rsidP="00DA1BE4">
      <w:pPr>
        <w:spacing w:after="120" w:line="240" w:lineRule="auto"/>
        <w:ind w:left="425" w:hanging="425"/>
        <w:jc w:val="both"/>
        <w:rPr>
          <w:rFonts w:ascii="Times New Roman" w:hAnsi="Times New Roman" w:cs="Times New Roman"/>
          <w:sz w:val="24"/>
          <w:szCs w:val="24"/>
        </w:rPr>
      </w:pPr>
      <w:r w:rsidRPr="00DA1BE4">
        <w:rPr>
          <w:rFonts w:ascii="Times New Roman" w:hAnsi="Times New Roman" w:cs="Times New Roman"/>
          <w:sz w:val="24"/>
          <w:szCs w:val="24"/>
        </w:rPr>
        <w:t>4</w:t>
      </w:r>
      <w:r w:rsidR="0029584A" w:rsidRPr="00DA1BE4">
        <w:rPr>
          <w:rFonts w:ascii="Times New Roman" w:hAnsi="Times New Roman" w:cs="Times New Roman"/>
          <w:sz w:val="24"/>
          <w:szCs w:val="24"/>
        </w:rPr>
        <w:t>6</w:t>
      </w:r>
      <w:r w:rsidR="00254586" w:rsidRPr="00DA1BE4">
        <w:rPr>
          <w:rFonts w:ascii="Times New Roman" w:hAnsi="Times New Roman" w:cs="Times New Roman"/>
          <w:sz w:val="24"/>
          <w:szCs w:val="24"/>
        </w:rPr>
        <w:t xml:space="preserve">. </w:t>
      </w:r>
      <w:bookmarkStart w:id="21" w:name="_Hlk135660507"/>
      <w:r w:rsidR="005D3DB1" w:rsidRPr="00DA1BE4">
        <w:rPr>
          <w:rFonts w:ascii="Times New Roman" w:hAnsi="Times New Roman" w:cs="Times New Roman"/>
          <w:sz w:val="24"/>
          <w:szCs w:val="24"/>
        </w:rPr>
        <w:t xml:space="preserve">Padome, pamatojoties uz informācijas sistēmā iesniegtajiem ekspertu konsolidētajiem vērtējumiem, informācijas sistēmā </w:t>
      </w:r>
      <w:r w:rsidR="00C56B91" w:rsidRPr="00DA1BE4">
        <w:rPr>
          <w:rFonts w:ascii="Times New Roman" w:hAnsi="Times New Roman" w:cs="Times New Roman"/>
          <w:sz w:val="24"/>
          <w:szCs w:val="24"/>
        </w:rPr>
        <w:t xml:space="preserve">trīs darba dienu laikā </w:t>
      </w:r>
      <w:r w:rsidR="005D3DB1" w:rsidRPr="00DA1BE4">
        <w:rPr>
          <w:rFonts w:ascii="Times New Roman" w:hAnsi="Times New Roman" w:cs="Times New Roman"/>
          <w:sz w:val="24"/>
          <w:szCs w:val="24"/>
        </w:rPr>
        <w:t xml:space="preserve">aprēķina katra projekta pieteikuma konsolidēto vērtējumu punktos (turpmāk – konsolidētais vērtējums), izmantojot šādu formulu: </w:t>
      </w:r>
      <m:oMath>
        <m:r>
          <w:rPr>
            <w:rFonts w:ascii="Cambria Math" w:hAnsi="Cambria Math" w:cs="Times New Roman"/>
            <w:sz w:val="24"/>
            <w:szCs w:val="24"/>
          </w:rPr>
          <m:t>K</m:t>
        </m:r>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3</m:t>
            </m:r>
            <m:r>
              <w:rPr>
                <w:rFonts w:ascii="Cambria Math" w:hAnsi="Cambria Math" w:cs="Times New Roman"/>
                <w:sz w:val="24"/>
                <w:szCs w:val="24"/>
              </w:rPr>
              <m:t>A</m:t>
            </m:r>
            <m:r>
              <m:rPr>
                <m:sty m:val="p"/>
              </m:rPr>
              <w:rPr>
                <w:rFonts w:ascii="Cambria Math" w:hAnsi="Cambria Math" w:cs="Times New Roman"/>
                <w:sz w:val="24"/>
                <w:szCs w:val="24"/>
              </w:rPr>
              <m:t xml:space="preserve"> × 0,3</m:t>
            </m:r>
          </m:e>
        </m:d>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3</m:t>
            </m:r>
            <m:r>
              <w:rPr>
                <w:rFonts w:ascii="Cambria Math" w:hAnsi="Cambria Math" w:cs="Times New Roman"/>
                <w:sz w:val="24"/>
                <w:szCs w:val="24"/>
              </w:rPr>
              <m:t>B</m:t>
            </m:r>
            <m:r>
              <m:rPr>
                <m:sty m:val="p"/>
              </m:rPr>
              <w:rPr>
                <w:rFonts w:ascii="Cambria Math" w:hAnsi="Cambria Math" w:cs="Times New Roman"/>
                <w:sz w:val="24"/>
                <w:szCs w:val="24"/>
              </w:rPr>
              <m:t xml:space="preserve"> × 0,5</m:t>
            </m:r>
          </m:e>
        </m:d>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3</m:t>
            </m:r>
            <m:r>
              <w:rPr>
                <w:rFonts w:ascii="Cambria Math" w:hAnsi="Cambria Math" w:cs="Times New Roman"/>
                <w:sz w:val="24"/>
                <w:szCs w:val="24"/>
              </w:rPr>
              <m:t>C</m:t>
            </m:r>
            <m:r>
              <m:rPr>
                <m:sty m:val="p"/>
              </m:rPr>
              <w:rPr>
                <w:rFonts w:ascii="Cambria Math" w:hAnsi="Cambria Math" w:cs="Times New Roman"/>
                <w:sz w:val="24"/>
                <w:szCs w:val="24"/>
              </w:rPr>
              <m:t xml:space="preserve"> × 0,2</m:t>
            </m:r>
          </m:e>
        </m:d>
        <m:r>
          <m:rPr>
            <m:sty m:val="p"/>
          </m:rPr>
          <w:rPr>
            <w:rFonts w:ascii="Cambria Math" w:hAnsi="Cambria Math" w:cs="Times New Roman"/>
            <w:sz w:val="24"/>
            <w:szCs w:val="24"/>
          </w:rPr>
          <m:t xml:space="preserve">, </m:t>
        </m:r>
      </m:oMath>
      <w:r w:rsidR="005D3DB1" w:rsidRPr="00DA1BE4">
        <w:rPr>
          <w:rFonts w:ascii="Times New Roman" w:hAnsi="Times New Roman" w:cs="Times New Roman"/>
          <w:sz w:val="24"/>
          <w:szCs w:val="24"/>
        </w:rPr>
        <w:t>kur:</w:t>
      </w:r>
    </w:p>
    <w:p w14:paraId="73D95521" w14:textId="16763CB4" w:rsidR="005D3DB1" w:rsidRPr="00DA1BE4" w:rsidRDefault="005D3DB1" w:rsidP="00DA1BE4">
      <w:pPr>
        <w:spacing w:after="0" w:line="240" w:lineRule="auto"/>
        <w:ind w:left="993" w:hanging="567"/>
        <w:jc w:val="both"/>
        <w:rPr>
          <w:rFonts w:ascii="Times New Roman" w:eastAsia="Times New Roman" w:hAnsi="Times New Roman" w:cs="Times New Roman"/>
          <w:sz w:val="24"/>
          <w:szCs w:val="24"/>
          <w:shd w:val="clear" w:color="auto" w:fill="FFFFFF"/>
        </w:rPr>
      </w:pPr>
      <w:r w:rsidRPr="00DA1BE4">
        <w:rPr>
          <w:rFonts w:ascii="Times New Roman" w:eastAsia="Times New Roman" w:hAnsi="Times New Roman" w:cs="Times New Roman"/>
          <w:sz w:val="24"/>
          <w:szCs w:val="24"/>
          <w:shd w:val="clear" w:color="auto" w:fill="FFFFFF"/>
        </w:rPr>
        <w:t>4</w:t>
      </w:r>
      <w:r w:rsidR="0029584A" w:rsidRPr="00DA1BE4">
        <w:rPr>
          <w:rFonts w:ascii="Times New Roman" w:eastAsia="Times New Roman" w:hAnsi="Times New Roman" w:cs="Times New Roman"/>
          <w:sz w:val="24"/>
          <w:szCs w:val="24"/>
          <w:shd w:val="clear" w:color="auto" w:fill="FFFFFF"/>
        </w:rPr>
        <w:t>6</w:t>
      </w:r>
      <w:r w:rsidRPr="00DA1BE4">
        <w:rPr>
          <w:rFonts w:ascii="Times New Roman" w:eastAsia="Times New Roman" w:hAnsi="Times New Roman" w:cs="Times New Roman"/>
          <w:sz w:val="24"/>
          <w:szCs w:val="24"/>
          <w:shd w:val="clear" w:color="auto" w:fill="FFFFFF"/>
        </w:rPr>
        <w:t>.1. K – konsolidētais vērtējums;</w:t>
      </w:r>
    </w:p>
    <w:p w14:paraId="73A3D9EE" w14:textId="19368FB6" w:rsidR="005D3DB1" w:rsidRPr="00DA1BE4" w:rsidRDefault="005D3DB1" w:rsidP="00DA1BE4">
      <w:pPr>
        <w:spacing w:after="0" w:line="240" w:lineRule="auto"/>
        <w:ind w:left="993" w:hanging="567"/>
        <w:jc w:val="both"/>
        <w:rPr>
          <w:rFonts w:ascii="Times New Roman" w:eastAsia="Times New Roman" w:hAnsi="Times New Roman" w:cs="Times New Roman"/>
          <w:sz w:val="24"/>
          <w:szCs w:val="24"/>
          <w:shd w:val="clear" w:color="auto" w:fill="FFFFFF"/>
        </w:rPr>
      </w:pPr>
      <w:r w:rsidRPr="00DA1BE4">
        <w:rPr>
          <w:rFonts w:ascii="Times New Roman" w:eastAsia="Times New Roman" w:hAnsi="Times New Roman" w:cs="Times New Roman"/>
          <w:sz w:val="24"/>
          <w:szCs w:val="24"/>
          <w:shd w:val="clear" w:color="auto" w:fill="FFFFFF"/>
        </w:rPr>
        <w:t>4</w:t>
      </w:r>
      <w:r w:rsidR="0029584A" w:rsidRPr="00DA1BE4">
        <w:rPr>
          <w:rFonts w:ascii="Times New Roman" w:eastAsia="Times New Roman" w:hAnsi="Times New Roman" w:cs="Times New Roman"/>
          <w:sz w:val="24"/>
          <w:szCs w:val="24"/>
          <w:shd w:val="clear" w:color="auto" w:fill="FFFFFF"/>
        </w:rPr>
        <w:t>6</w:t>
      </w:r>
      <w:r w:rsidRPr="00DA1BE4">
        <w:rPr>
          <w:rFonts w:ascii="Times New Roman" w:eastAsia="Times New Roman" w:hAnsi="Times New Roman" w:cs="Times New Roman"/>
          <w:sz w:val="24"/>
          <w:szCs w:val="24"/>
          <w:shd w:val="clear" w:color="auto" w:fill="FFFFFF"/>
        </w:rPr>
        <w:t xml:space="preserve">.2. A – MK noteikumu </w:t>
      </w:r>
      <w:r w:rsidR="00C56B91" w:rsidRPr="00DA1BE4">
        <w:rPr>
          <w:rFonts w:ascii="Times New Roman" w:eastAsia="Times New Roman" w:hAnsi="Times New Roman" w:cs="Times New Roman"/>
          <w:sz w:val="24"/>
          <w:szCs w:val="24"/>
          <w:shd w:val="clear" w:color="auto" w:fill="FFFFFF"/>
        </w:rPr>
        <w:t xml:space="preserve">27. </w:t>
      </w:r>
      <w:r w:rsidRPr="00DA1BE4">
        <w:rPr>
          <w:rFonts w:ascii="Times New Roman" w:eastAsia="Times New Roman" w:hAnsi="Times New Roman" w:cs="Times New Roman"/>
          <w:sz w:val="24"/>
          <w:szCs w:val="24"/>
          <w:shd w:val="clear" w:color="auto" w:fill="FFFFFF"/>
        </w:rPr>
        <w:t>punktā minētā kritērija (projekta zinātniskā kvalitāte) vērtējums un tā īpatsvars ir 30% no konsolidētā vērtējuma (K);</w:t>
      </w:r>
    </w:p>
    <w:p w14:paraId="6FEC84E8" w14:textId="26E49970" w:rsidR="005D3DB1" w:rsidRPr="00DA1BE4" w:rsidRDefault="005D3DB1" w:rsidP="00DA1BE4">
      <w:pPr>
        <w:spacing w:after="0" w:line="240" w:lineRule="auto"/>
        <w:ind w:left="993" w:hanging="567"/>
        <w:jc w:val="both"/>
        <w:rPr>
          <w:rFonts w:ascii="Times New Roman" w:eastAsia="Times New Roman" w:hAnsi="Times New Roman" w:cs="Times New Roman"/>
          <w:sz w:val="24"/>
          <w:szCs w:val="24"/>
          <w:shd w:val="clear" w:color="auto" w:fill="FFFFFF"/>
        </w:rPr>
      </w:pPr>
      <w:r w:rsidRPr="00DA1BE4">
        <w:rPr>
          <w:rFonts w:ascii="Times New Roman" w:eastAsia="Times New Roman" w:hAnsi="Times New Roman" w:cs="Times New Roman"/>
          <w:sz w:val="24"/>
          <w:szCs w:val="24"/>
          <w:shd w:val="clear" w:color="auto" w:fill="FFFFFF"/>
        </w:rPr>
        <w:t>4</w:t>
      </w:r>
      <w:r w:rsidR="0029584A" w:rsidRPr="00DA1BE4">
        <w:rPr>
          <w:rFonts w:ascii="Times New Roman" w:eastAsia="Times New Roman" w:hAnsi="Times New Roman" w:cs="Times New Roman"/>
          <w:sz w:val="24"/>
          <w:szCs w:val="24"/>
          <w:shd w:val="clear" w:color="auto" w:fill="FFFFFF"/>
        </w:rPr>
        <w:t>6</w:t>
      </w:r>
      <w:r w:rsidRPr="00DA1BE4">
        <w:rPr>
          <w:rFonts w:ascii="Times New Roman" w:eastAsia="Times New Roman" w:hAnsi="Times New Roman" w:cs="Times New Roman"/>
          <w:sz w:val="24"/>
          <w:szCs w:val="24"/>
          <w:shd w:val="clear" w:color="auto" w:fill="FFFFFF"/>
        </w:rPr>
        <w:t xml:space="preserve">.3. B – MK noteikumu </w:t>
      </w:r>
      <w:r w:rsidR="00C56B91" w:rsidRPr="00DA1BE4">
        <w:rPr>
          <w:rFonts w:ascii="Times New Roman" w:eastAsia="Times New Roman" w:hAnsi="Times New Roman" w:cs="Times New Roman"/>
          <w:sz w:val="24"/>
          <w:szCs w:val="24"/>
          <w:shd w:val="clear" w:color="auto" w:fill="FFFFFF"/>
        </w:rPr>
        <w:t xml:space="preserve">28. </w:t>
      </w:r>
      <w:r w:rsidRPr="00DA1BE4">
        <w:rPr>
          <w:rFonts w:ascii="Times New Roman" w:eastAsia="Times New Roman" w:hAnsi="Times New Roman" w:cs="Times New Roman"/>
          <w:sz w:val="24"/>
          <w:szCs w:val="24"/>
          <w:shd w:val="clear" w:color="auto" w:fill="FFFFFF"/>
        </w:rPr>
        <w:t>punktā minētā kritērija (projekta rezultātu ietekme) vērtējums un</w:t>
      </w:r>
      <w:r w:rsidRPr="00DA1BE4" w:rsidDel="00DB0569">
        <w:rPr>
          <w:rFonts w:ascii="Times New Roman" w:eastAsia="Times New Roman" w:hAnsi="Times New Roman" w:cs="Times New Roman"/>
          <w:sz w:val="24"/>
          <w:szCs w:val="24"/>
          <w:shd w:val="clear" w:color="auto" w:fill="FFFFFF"/>
        </w:rPr>
        <w:t xml:space="preserve"> </w:t>
      </w:r>
      <w:r w:rsidRPr="00DA1BE4">
        <w:rPr>
          <w:rFonts w:ascii="Times New Roman" w:eastAsia="Times New Roman" w:hAnsi="Times New Roman" w:cs="Times New Roman"/>
          <w:sz w:val="24"/>
          <w:szCs w:val="24"/>
          <w:shd w:val="clear" w:color="auto" w:fill="FFFFFF"/>
        </w:rPr>
        <w:t>tā īpatsvars ir 50% no konsolidētā vērtējuma (K);</w:t>
      </w:r>
    </w:p>
    <w:p w14:paraId="5FB3A573" w14:textId="4C0B7705" w:rsidR="005D3DB1" w:rsidRPr="00DA1BE4" w:rsidRDefault="005D3DB1" w:rsidP="00DA1BE4">
      <w:pPr>
        <w:spacing w:after="0" w:line="240" w:lineRule="auto"/>
        <w:ind w:left="993" w:hanging="567"/>
        <w:jc w:val="both"/>
        <w:rPr>
          <w:rFonts w:ascii="Times New Roman" w:eastAsia="Times New Roman" w:hAnsi="Times New Roman" w:cs="Times New Roman"/>
          <w:sz w:val="24"/>
          <w:szCs w:val="24"/>
          <w:shd w:val="clear" w:color="auto" w:fill="FFFFFF"/>
        </w:rPr>
      </w:pPr>
      <w:r w:rsidRPr="00DA1BE4">
        <w:rPr>
          <w:rFonts w:ascii="Times New Roman" w:eastAsia="Times New Roman" w:hAnsi="Times New Roman" w:cs="Times New Roman"/>
          <w:sz w:val="24"/>
          <w:szCs w:val="24"/>
          <w:shd w:val="clear" w:color="auto" w:fill="FFFFFF"/>
        </w:rPr>
        <w:t>4</w:t>
      </w:r>
      <w:r w:rsidR="0029584A" w:rsidRPr="00DA1BE4">
        <w:rPr>
          <w:rFonts w:ascii="Times New Roman" w:eastAsia="Times New Roman" w:hAnsi="Times New Roman" w:cs="Times New Roman"/>
          <w:sz w:val="24"/>
          <w:szCs w:val="24"/>
          <w:shd w:val="clear" w:color="auto" w:fill="FFFFFF"/>
        </w:rPr>
        <w:t>6</w:t>
      </w:r>
      <w:r w:rsidRPr="00DA1BE4">
        <w:rPr>
          <w:rFonts w:ascii="Times New Roman" w:eastAsia="Times New Roman" w:hAnsi="Times New Roman" w:cs="Times New Roman"/>
          <w:sz w:val="24"/>
          <w:szCs w:val="24"/>
          <w:shd w:val="clear" w:color="auto" w:fill="FFFFFF"/>
        </w:rPr>
        <w:t>.4. C – MK noteikumu</w:t>
      </w:r>
      <w:r w:rsidR="000B3394" w:rsidRPr="00DA1BE4">
        <w:rPr>
          <w:rFonts w:ascii="Times New Roman" w:eastAsia="Times New Roman" w:hAnsi="Times New Roman" w:cs="Times New Roman"/>
          <w:sz w:val="24"/>
          <w:szCs w:val="24"/>
          <w:shd w:val="clear" w:color="auto" w:fill="FFFFFF"/>
        </w:rPr>
        <w:t xml:space="preserve"> </w:t>
      </w:r>
      <w:r w:rsidR="00C56B91" w:rsidRPr="00DA1BE4">
        <w:rPr>
          <w:rFonts w:ascii="Times New Roman" w:eastAsia="Times New Roman" w:hAnsi="Times New Roman" w:cs="Times New Roman"/>
          <w:sz w:val="24"/>
          <w:szCs w:val="24"/>
          <w:shd w:val="clear" w:color="auto" w:fill="FFFFFF"/>
        </w:rPr>
        <w:t xml:space="preserve">29. </w:t>
      </w:r>
      <w:r w:rsidRPr="00DA1BE4">
        <w:rPr>
          <w:rFonts w:ascii="Times New Roman" w:eastAsia="Times New Roman" w:hAnsi="Times New Roman" w:cs="Times New Roman"/>
          <w:sz w:val="24"/>
          <w:szCs w:val="24"/>
          <w:shd w:val="clear" w:color="auto" w:fill="FFFFFF"/>
        </w:rPr>
        <w:t> punktā minētā kritērija (projekta īstenošanas iespējas un nodrošinājums) vērtējums un</w:t>
      </w:r>
      <w:r w:rsidRPr="00DA1BE4" w:rsidDel="00DB0569">
        <w:rPr>
          <w:rFonts w:ascii="Times New Roman" w:eastAsia="Times New Roman" w:hAnsi="Times New Roman" w:cs="Times New Roman"/>
          <w:sz w:val="24"/>
          <w:szCs w:val="24"/>
          <w:shd w:val="clear" w:color="auto" w:fill="FFFFFF"/>
        </w:rPr>
        <w:t xml:space="preserve"> </w:t>
      </w:r>
      <w:r w:rsidRPr="00DA1BE4">
        <w:rPr>
          <w:rFonts w:ascii="Times New Roman" w:eastAsia="Times New Roman" w:hAnsi="Times New Roman" w:cs="Times New Roman"/>
          <w:sz w:val="24"/>
          <w:szCs w:val="24"/>
          <w:shd w:val="clear" w:color="auto" w:fill="FFFFFF"/>
        </w:rPr>
        <w:t>tā īpatsvars ir 20% apmērā no konsolidētā vērtējuma (K).</w:t>
      </w:r>
    </w:p>
    <w:p w14:paraId="09DF1FA5" w14:textId="77777777" w:rsidR="005D3DB1" w:rsidRPr="00873793" w:rsidRDefault="005D3DB1" w:rsidP="005D3DB1">
      <w:pPr>
        <w:shd w:val="clear" w:color="auto" w:fill="FFFFFF"/>
        <w:spacing w:after="0" w:line="240" w:lineRule="auto"/>
        <w:ind w:left="709" w:hanging="709"/>
        <w:jc w:val="both"/>
        <w:rPr>
          <w:rFonts w:ascii="Times New Roman" w:hAnsi="Times New Roman" w:cs="Times New Roman"/>
          <w:sz w:val="24"/>
          <w:szCs w:val="28"/>
        </w:rPr>
      </w:pPr>
    </w:p>
    <w:p w14:paraId="51802C6F" w14:textId="02A1C1F9" w:rsidR="00B80451" w:rsidRDefault="005D3DB1" w:rsidP="0046053A">
      <w:pPr>
        <w:spacing w:after="60" w:line="240" w:lineRule="auto"/>
        <w:ind w:left="426" w:hanging="426"/>
        <w:jc w:val="both"/>
        <w:rPr>
          <w:rFonts w:ascii="Times New Roman" w:hAnsi="Times New Roman" w:cs="Times New Roman"/>
        </w:rPr>
      </w:pPr>
      <w:r w:rsidRPr="00485F8C">
        <w:rPr>
          <w:rFonts w:ascii="Times New Roman" w:eastAsia="Times New Roman" w:hAnsi="Times New Roman" w:cs="Times New Roman"/>
          <w:sz w:val="24"/>
          <w:szCs w:val="24"/>
        </w:rPr>
        <w:t>4</w:t>
      </w:r>
      <w:r w:rsidR="0029584A" w:rsidRPr="00485F8C">
        <w:rPr>
          <w:rFonts w:ascii="Times New Roman" w:eastAsia="Times New Roman" w:hAnsi="Times New Roman" w:cs="Times New Roman"/>
          <w:sz w:val="24"/>
          <w:szCs w:val="24"/>
        </w:rPr>
        <w:t>7</w:t>
      </w:r>
      <w:r w:rsidRPr="00485F8C">
        <w:rPr>
          <w:rFonts w:ascii="Times New Roman" w:eastAsia="Times New Roman" w:hAnsi="Times New Roman" w:cs="Times New Roman"/>
          <w:sz w:val="24"/>
          <w:szCs w:val="24"/>
        </w:rPr>
        <w:t xml:space="preserve">. </w:t>
      </w:r>
      <w:r w:rsidR="002170D4" w:rsidRPr="00485F8C">
        <w:rPr>
          <w:rFonts w:ascii="Times New Roman" w:eastAsia="Times New Roman" w:hAnsi="Times New Roman" w:cs="Times New Roman"/>
          <w:sz w:val="24"/>
          <w:szCs w:val="24"/>
        </w:rPr>
        <w:t>Nolikuma 4</w:t>
      </w:r>
      <w:r w:rsidR="0029584A" w:rsidRPr="00485F8C">
        <w:rPr>
          <w:rFonts w:ascii="Times New Roman" w:eastAsia="Times New Roman" w:hAnsi="Times New Roman" w:cs="Times New Roman"/>
          <w:sz w:val="24"/>
          <w:szCs w:val="24"/>
        </w:rPr>
        <w:t>6</w:t>
      </w:r>
      <w:r w:rsidR="002170D4" w:rsidRPr="00485F8C">
        <w:rPr>
          <w:rFonts w:ascii="Times New Roman" w:eastAsia="Times New Roman" w:hAnsi="Times New Roman" w:cs="Times New Roman"/>
          <w:sz w:val="24"/>
          <w:szCs w:val="24"/>
        </w:rPr>
        <w:t>. punktā minētā</w:t>
      </w:r>
      <w:r w:rsidRPr="00485F8C">
        <w:rPr>
          <w:rFonts w:ascii="Times New Roman" w:eastAsia="Times New Roman" w:hAnsi="Times New Roman" w:cs="Times New Roman"/>
          <w:sz w:val="24"/>
          <w:szCs w:val="24"/>
        </w:rPr>
        <w:t xml:space="preserve"> konsolidētā vērtējuma kvalitātes slieksnis ir vismaz </w:t>
      </w:r>
      <w:r w:rsidR="008662C2">
        <w:rPr>
          <w:rFonts w:ascii="Times New Roman" w:eastAsia="Times New Roman" w:hAnsi="Times New Roman" w:cs="Times New Roman"/>
          <w:sz w:val="24"/>
          <w:szCs w:val="24"/>
        </w:rPr>
        <w:t>divi</w:t>
      </w:r>
      <w:r w:rsidR="009A1D33" w:rsidRPr="00485F8C">
        <w:rPr>
          <w:rFonts w:ascii="Times New Roman" w:eastAsia="Times New Roman" w:hAnsi="Times New Roman" w:cs="Times New Roman"/>
          <w:sz w:val="24"/>
          <w:szCs w:val="24"/>
        </w:rPr>
        <w:t xml:space="preserve"> </w:t>
      </w:r>
      <w:r w:rsidRPr="00485F8C">
        <w:rPr>
          <w:rFonts w:ascii="Times New Roman" w:eastAsia="Times New Roman" w:hAnsi="Times New Roman" w:cs="Times New Roman"/>
          <w:sz w:val="24"/>
          <w:szCs w:val="24"/>
        </w:rPr>
        <w:t xml:space="preserve">punkti MK noteikumu 26.1. apakšpunktā noteiktajā kritērijā (projekta zinātniskā kvalitāte), vismaz </w:t>
      </w:r>
      <w:r w:rsidR="008662C2">
        <w:rPr>
          <w:rFonts w:ascii="Times New Roman" w:eastAsia="Times New Roman" w:hAnsi="Times New Roman" w:cs="Times New Roman"/>
          <w:sz w:val="24"/>
          <w:szCs w:val="24"/>
        </w:rPr>
        <w:t>divi</w:t>
      </w:r>
      <w:r w:rsidR="008662C2" w:rsidRPr="00485F8C">
        <w:rPr>
          <w:rFonts w:ascii="Times New Roman" w:eastAsia="Times New Roman" w:hAnsi="Times New Roman" w:cs="Times New Roman"/>
          <w:sz w:val="24"/>
          <w:szCs w:val="24"/>
        </w:rPr>
        <w:t xml:space="preserve"> </w:t>
      </w:r>
      <w:r w:rsidRPr="00485F8C">
        <w:rPr>
          <w:rFonts w:ascii="Times New Roman" w:eastAsia="Times New Roman" w:hAnsi="Times New Roman" w:cs="Times New Roman"/>
          <w:sz w:val="24"/>
          <w:szCs w:val="24"/>
        </w:rPr>
        <w:t xml:space="preserve">punkti MK noteikumu 26.2. apakšpunktā noteiktajā kritērijā (projekta rezultātu ietekme), vismaz trīs punkti MK noteikumu 26.3. apakšpunktā noteiktajā kritērijā (projekta īstenošanas iespējas un nodrošinājums) un vismaz </w:t>
      </w:r>
      <w:r w:rsidR="008662C2">
        <w:rPr>
          <w:rFonts w:ascii="Times New Roman" w:eastAsia="Times New Roman" w:hAnsi="Times New Roman" w:cs="Times New Roman"/>
          <w:sz w:val="24"/>
          <w:szCs w:val="24"/>
        </w:rPr>
        <w:t>septiņi</w:t>
      </w:r>
      <w:r w:rsidR="00554AB8" w:rsidRPr="00485F8C">
        <w:rPr>
          <w:rFonts w:ascii="Times New Roman" w:eastAsia="Times New Roman" w:hAnsi="Times New Roman" w:cs="Times New Roman"/>
          <w:sz w:val="24"/>
          <w:szCs w:val="24"/>
        </w:rPr>
        <w:t xml:space="preserve"> </w:t>
      </w:r>
      <w:r w:rsidRPr="00485F8C">
        <w:rPr>
          <w:rFonts w:ascii="Times New Roman" w:eastAsia="Times New Roman" w:hAnsi="Times New Roman" w:cs="Times New Roman"/>
          <w:sz w:val="24"/>
          <w:szCs w:val="24"/>
        </w:rPr>
        <w:t>punkti visos MK noteikumu 26. punktā noteiktajos zinātniskajos kritērijos kopā.</w:t>
      </w:r>
      <w:r w:rsidRPr="00873793">
        <w:rPr>
          <w:rFonts w:ascii="Times New Roman" w:hAnsi="Times New Roman" w:cs="Times New Roman"/>
        </w:rPr>
        <w:t xml:space="preserve"> </w:t>
      </w:r>
    </w:p>
    <w:p w14:paraId="670AEA8B" w14:textId="77777777" w:rsidR="00B80451" w:rsidRPr="00B80451" w:rsidRDefault="00B80451" w:rsidP="0046053A">
      <w:pPr>
        <w:spacing w:after="60" w:line="240" w:lineRule="auto"/>
        <w:ind w:left="426" w:hanging="426"/>
        <w:jc w:val="both"/>
        <w:rPr>
          <w:rFonts w:ascii="Times New Roman" w:eastAsia="Times New Roman" w:hAnsi="Times New Roman" w:cs="Times New Roman"/>
          <w:sz w:val="24"/>
          <w:szCs w:val="24"/>
        </w:rPr>
      </w:pPr>
      <w:r w:rsidRPr="00B80451">
        <w:rPr>
          <w:rFonts w:ascii="Times New Roman" w:eastAsia="Times New Roman" w:hAnsi="Times New Roman" w:cs="Times New Roman"/>
          <w:sz w:val="24"/>
          <w:szCs w:val="24"/>
        </w:rPr>
        <w:t>48. Padome nosūta komisijai:</w:t>
      </w:r>
    </w:p>
    <w:p w14:paraId="28D4BF3F" w14:textId="5760B821" w:rsidR="00B80451" w:rsidRPr="00B80451" w:rsidRDefault="00B80451" w:rsidP="0046053A">
      <w:pPr>
        <w:spacing w:after="60" w:line="240" w:lineRule="auto"/>
        <w:ind w:left="993" w:hanging="567"/>
        <w:jc w:val="both"/>
        <w:rPr>
          <w:rFonts w:ascii="Times New Roman" w:eastAsia="Times New Roman" w:hAnsi="Times New Roman" w:cs="Times New Roman"/>
          <w:sz w:val="24"/>
          <w:szCs w:val="24"/>
        </w:rPr>
      </w:pPr>
      <w:r w:rsidRPr="00B80451">
        <w:rPr>
          <w:rFonts w:ascii="Times New Roman" w:eastAsia="Times New Roman" w:hAnsi="Times New Roman" w:cs="Times New Roman"/>
          <w:sz w:val="24"/>
          <w:szCs w:val="24"/>
        </w:rPr>
        <w:t xml:space="preserve">48.1. projektu pieteikumu </w:t>
      </w:r>
      <w:r w:rsidR="00B95DFD">
        <w:rPr>
          <w:rFonts w:ascii="Times New Roman" w:eastAsia="Times New Roman" w:hAnsi="Times New Roman" w:cs="Times New Roman"/>
          <w:sz w:val="24"/>
          <w:szCs w:val="24"/>
        </w:rPr>
        <w:t xml:space="preserve">ekspertīzes </w:t>
      </w:r>
      <w:r w:rsidRPr="00B80451">
        <w:rPr>
          <w:rFonts w:ascii="Times New Roman" w:eastAsia="Times New Roman" w:hAnsi="Times New Roman" w:cs="Times New Roman"/>
          <w:sz w:val="24"/>
          <w:szCs w:val="24"/>
        </w:rPr>
        <w:t>sarakstu piecu darbdienu laikā no visu projektu pieteikumu ekspertu konsolidēto vērtējumu iesniegšanas dienas informācijas sistēmā un nolikuma 46. punkta formulas piemērošanas. Šajā sarakstā projekta pieteikumi ir sarindoti prioritārā secībā pēc konsolidētajā vērtējumā iegūto punktu skaita</w:t>
      </w:r>
      <w:r w:rsidR="00875919">
        <w:rPr>
          <w:rFonts w:ascii="Times New Roman" w:eastAsia="Times New Roman" w:hAnsi="Times New Roman" w:cs="Times New Roman"/>
          <w:sz w:val="24"/>
          <w:szCs w:val="24"/>
        </w:rPr>
        <w:t xml:space="preserve"> </w:t>
      </w:r>
      <w:r w:rsidR="00B95DFD">
        <w:rPr>
          <w:rFonts w:ascii="Times New Roman" w:eastAsia="Times New Roman" w:hAnsi="Times New Roman" w:cs="Times New Roman"/>
          <w:sz w:val="24"/>
          <w:szCs w:val="24"/>
        </w:rPr>
        <w:t xml:space="preserve">katrā </w:t>
      </w:r>
      <w:r w:rsidR="00A96D7C">
        <w:rPr>
          <w:rFonts w:ascii="Times New Roman" w:eastAsia="Times New Roman" w:hAnsi="Times New Roman" w:cs="Times New Roman"/>
          <w:sz w:val="24"/>
          <w:szCs w:val="24"/>
        </w:rPr>
        <w:t xml:space="preserve">programmas </w:t>
      </w:r>
      <w:r w:rsidR="00B95DFD">
        <w:rPr>
          <w:rFonts w:ascii="Times New Roman" w:eastAsia="Times New Roman" w:hAnsi="Times New Roman" w:cs="Times New Roman"/>
          <w:sz w:val="24"/>
          <w:szCs w:val="24"/>
        </w:rPr>
        <w:t>apakšprogrammā (turpmāk – projektu pieteikumu saraksts)</w:t>
      </w:r>
      <w:r w:rsidR="00FA33E1">
        <w:rPr>
          <w:rFonts w:ascii="Times New Roman" w:eastAsia="Times New Roman" w:hAnsi="Times New Roman" w:cs="Times New Roman"/>
          <w:sz w:val="24"/>
          <w:szCs w:val="24"/>
        </w:rPr>
        <w:t xml:space="preserve">, </w:t>
      </w:r>
      <w:r w:rsidR="00FA33E1" w:rsidRPr="00FA33E1">
        <w:rPr>
          <w:rFonts w:ascii="Times New Roman" w:eastAsia="Times New Roman" w:hAnsi="Times New Roman" w:cs="Times New Roman"/>
          <w:sz w:val="24"/>
          <w:szCs w:val="24"/>
        </w:rPr>
        <w:t xml:space="preserve">ievērojot MK noteikumu 32. punktā noteikto. </w:t>
      </w:r>
    </w:p>
    <w:p w14:paraId="67522249" w14:textId="24F010CA" w:rsidR="00B80451" w:rsidRDefault="00B80451" w:rsidP="0046053A">
      <w:pPr>
        <w:spacing w:after="60" w:line="240" w:lineRule="auto"/>
        <w:ind w:left="993" w:hanging="567"/>
        <w:jc w:val="both"/>
        <w:rPr>
          <w:rFonts w:ascii="Times New Roman" w:eastAsia="Times New Roman" w:hAnsi="Times New Roman" w:cs="Times New Roman"/>
          <w:sz w:val="24"/>
          <w:szCs w:val="24"/>
        </w:rPr>
      </w:pPr>
      <w:r w:rsidRPr="00B80451">
        <w:rPr>
          <w:rFonts w:ascii="Times New Roman" w:eastAsia="Times New Roman" w:hAnsi="Times New Roman" w:cs="Times New Roman"/>
          <w:sz w:val="24"/>
          <w:szCs w:val="24"/>
        </w:rPr>
        <w:t xml:space="preserve">48.2. ekspertu konsolidētos </w:t>
      </w:r>
      <w:r w:rsidR="00A47A7B" w:rsidRPr="00B80451">
        <w:rPr>
          <w:rFonts w:ascii="Times New Roman" w:eastAsia="Times New Roman" w:hAnsi="Times New Roman" w:cs="Times New Roman"/>
          <w:sz w:val="24"/>
          <w:szCs w:val="24"/>
        </w:rPr>
        <w:t>vērtējum</w:t>
      </w:r>
      <w:r w:rsidR="00A47A7B">
        <w:rPr>
          <w:rFonts w:ascii="Times New Roman" w:eastAsia="Times New Roman" w:hAnsi="Times New Roman" w:cs="Times New Roman"/>
          <w:sz w:val="24"/>
          <w:szCs w:val="24"/>
        </w:rPr>
        <w:t>u</w:t>
      </w:r>
      <w:r w:rsidR="00A47A7B" w:rsidRPr="00B80451">
        <w:rPr>
          <w:rFonts w:ascii="Times New Roman" w:eastAsia="Times New Roman" w:hAnsi="Times New Roman" w:cs="Times New Roman"/>
          <w:sz w:val="24"/>
          <w:szCs w:val="24"/>
        </w:rPr>
        <w:t xml:space="preserve">s </w:t>
      </w:r>
      <w:r w:rsidR="00A47A7B">
        <w:rPr>
          <w:rFonts w:ascii="Times New Roman" w:eastAsia="Times New Roman" w:hAnsi="Times New Roman" w:cs="Times New Roman"/>
          <w:sz w:val="24"/>
          <w:szCs w:val="24"/>
        </w:rPr>
        <w:t xml:space="preserve"> ar </w:t>
      </w:r>
      <w:r w:rsidRPr="00B80451">
        <w:rPr>
          <w:rFonts w:ascii="Times New Roman" w:eastAsia="Times New Roman" w:hAnsi="Times New Roman" w:cs="Times New Roman"/>
          <w:sz w:val="24"/>
          <w:szCs w:val="24"/>
        </w:rPr>
        <w:t>sniegtajām rekomendācijām katram projekta pieteikumam (turpmāk – ekspertu rekomendācijas</w:t>
      </w:r>
      <w:r w:rsidR="00AC1FDF">
        <w:rPr>
          <w:rFonts w:ascii="Times New Roman" w:eastAsia="Times New Roman" w:hAnsi="Times New Roman" w:cs="Times New Roman"/>
          <w:sz w:val="24"/>
          <w:szCs w:val="24"/>
        </w:rPr>
        <w:t>)</w:t>
      </w:r>
      <w:r w:rsidRPr="00B80451">
        <w:rPr>
          <w:rFonts w:ascii="Times New Roman" w:eastAsia="Times New Roman" w:hAnsi="Times New Roman" w:cs="Times New Roman"/>
          <w:sz w:val="24"/>
          <w:szCs w:val="24"/>
        </w:rPr>
        <w:t>.</w:t>
      </w:r>
    </w:p>
    <w:p w14:paraId="7D3DD409" w14:textId="4BB52E92" w:rsidR="00AC1FDF" w:rsidRDefault="00AC1FDF" w:rsidP="0046053A">
      <w:pPr>
        <w:spacing w:after="60" w:line="240" w:lineRule="auto"/>
        <w:ind w:left="993"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48.3. Pēc </w:t>
      </w:r>
      <w:r w:rsidR="009C0FAB">
        <w:rPr>
          <w:rFonts w:ascii="Times New Roman" w:eastAsia="Times New Roman" w:hAnsi="Times New Roman" w:cs="Times New Roman"/>
          <w:sz w:val="24"/>
          <w:szCs w:val="24"/>
        </w:rPr>
        <w:t>komisijas pieprasījuma Padome iesniedz ano</w:t>
      </w:r>
      <w:r w:rsidR="000A5589">
        <w:rPr>
          <w:rFonts w:ascii="Times New Roman" w:eastAsia="Times New Roman" w:hAnsi="Times New Roman" w:cs="Times New Roman"/>
          <w:sz w:val="24"/>
          <w:szCs w:val="24"/>
        </w:rPr>
        <w:t>nimizētus</w:t>
      </w:r>
      <w:r w:rsidR="009C0FAB">
        <w:rPr>
          <w:rFonts w:ascii="Times New Roman" w:eastAsia="Times New Roman" w:hAnsi="Times New Roman" w:cs="Times New Roman"/>
          <w:sz w:val="24"/>
          <w:szCs w:val="24"/>
        </w:rPr>
        <w:t xml:space="preserve"> individuālos ekspertu vērtējumus, kā arī sniedz </w:t>
      </w:r>
      <w:r w:rsidR="00C44862">
        <w:rPr>
          <w:rFonts w:ascii="Times New Roman" w:eastAsia="Times New Roman" w:hAnsi="Times New Roman" w:cs="Times New Roman"/>
          <w:sz w:val="24"/>
          <w:szCs w:val="24"/>
        </w:rPr>
        <w:t xml:space="preserve">komisjas locekļiem piekļuvi nolikuma 42.punktā minētās paneļdiskusijas </w:t>
      </w:r>
      <w:r w:rsidR="00541744">
        <w:rPr>
          <w:rFonts w:ascii="Times New Roman" w:eastAsia="Times New Roman" w:hAnsi="Times New Roman" w:cs="Times New Roman"/>
          <w:sz w:val="24"/>
          <w:szCs w:val="24"/>
        </w:rPr>
        <w:t xml:space="preserve">materiāliem. </w:t>
      </w:r>
    </w:p>
    <w:p w14:paraId="23938C69" w14:textId="77777777" w:rsidR="005D3DB1" w:rsidRDefault="005D3DB1" w:rsidP="005D3DB1">
      <w:pPr>
        <w:spacing w:after="0" w:line="240" w:lineRule="auto"/>
        <w:jc w:val="both"/>
        <w:rPr>
          <w:rFonts w:ascii="Times New Roman" w:eastAsia="Times New Roman" w:hAnsi="Times New Roman" w:cs="Times New Roman"/>
          <w:sz w:val="24"/>
          <w:szCs w:val="24"/>
        </w:rPr>
      </w:pPr>
    </w:p>
    <w:p w14:paraId="1335ADF5" w14:textId="77777777" w:rsidR="004F61D7" w:rsidRPr="00AC2BB6" w:rsidRDefault="004F61D7" w:rsidP="00AC2BB6">
      <w:pPr>
        <w:spacing w:after="0" w:line="240" w:lineRule="auto"/>
        <w:jc w:val="center"/>
        <w:rPr>
          <w:rFonts w:ascii="Times New Roman" w:eastAsia="Times New Roman" w:hAnsi="Times New Roman" w:cs="Times New Roman"/>
          <w:b/>
          <w:bCs/>
          <w:sz w:val="24"/>
          <w:szCs w:val="24"/>
        </w:rPr>
      </w:pPr>
      <w:r w:rsidRPr="000B2011">
        <w:rPr>
          <w:rFonts w:ascii="Times New Roman" w:eastAsia="Times New Roman" w:hAnsi="Times New Roman" w:cs="Times New Roman"/>
          <w:b/>
          <w:bCs/>
          <w:sz w:val="24"/>
          <w:szCs w:val="24"/>
        </w:rPr>
        <w:t>VIII. Projektu pieteikumu izvērtēšana pēc nozares specifiskajiem kritērijiem</w:t>
      </w:r>
    </w:p>
    <w:p w14:paraId="0D5F3F96" w14:textId="77777777" w:rsidR="004F61D7" w:rsidRPr="004F61D7" w:rsidRDefault="004F61D7" w:rsidP="004F61D7">
      <w:pPr>
        <w:spacing w:after="0" w:line="240" w:lineRule="auto"/>
        <w:jc w:val="both"/>
        <w:rPr>
          <w:rFonts w:ascii="Times New Roman" w:eastAsia="Times New Roman" w:hAnsi="Times New Roman" w:cs="Times New Roman"/>
          <w:sz w:val="24"/>
          <w:szCs w:val="24"/>
        </w:rPr>
      </w:pPr>
    </w:p>
    <w:p w14:paraId="1A171E15" w14:textId="2FCD0D38" w:rsidR="004F61D7" w:rsidRPr="0046053A" w:rsidRDefault="004F61D7" w:rsidP="0046053A">
      <w:pPr>
        <w:spacing w:after="120" w:line="240" w:lineRule="auto"/>
        <w:ind w:left="425" w:hanging="425"/>
        <w:jc w:val="both"/>
        <w:rPr>
          <w:rFonts w:ascii="Times New Roman" w:hAnsi="Times New Roman" w:cs="Times New Roman"/>
          <w:sz w:val="24"/>
          <w:szCs w:val="24"/>
        </w:rPr>
      </w:pPr>
      <w:r w:rsidRPr="0046053A">
        <w:rPr>
          <w:rFonts w:ascii="Times New Roman" w:hAnsi="Times New Roman" w:cs="Times New Roman"/>
          <w:sz w:val="24"/>
          <w:szCs w:val="24"/>
        </w:rPr>
        <w:t>4</w:t>
      </w:r>
      <w:r w:rsidR="00B80451" w:rsidRPr="0046053A">
        <w:rPr>
          <w:rFonts w:ascii="Times New Roman" w:hAnsi="Times New Roman" w:cs="Times New Roman"/>
          <w:sz w:val="24"/>
          <w:szCs w:val="24"/>
        </w:rPr>
        <w:t>9</w:t>
      </w:r>
      <w:r w:rsidRPr="0046053A">
        <w:rPr>
          <w:rFonts w:ascii="Times New Roman" w:hAnsi="Times New Roman" w:cs="Times New Roman"/>
          <w:sz w:val="24"/>
          <w:szCs w:val="24"/>
        </w:rPr>
        <w:t>. Komisija pēc šī nolikuma 4</w:t>
      </w:r>
      <w:r w:rsidR="00B80451" w:rsidRPr="0046053A">
        <w:rPr>
          <w:rFonts w:ascii="Times New Roman" w:hAnsi="Times New Roman" w:cs="Times New Roman"/>
          <w:sz w:val="24"/>
          <w:szCs w:val="24"/>
        </w:rPr>
        <w:t>8</w:t>
      </w:r>
      <w:r w:rsidRPr="0046053A">
        <w:rPr>
          <w:rFonts w:ascii="Times New Roman" w:hAnsi="Times New Roman" w:cs="Times New Roman"/>
          <w:sz w:val="24"/>
          <w:szCs w:val="24"/>
        </w:rPr>
        <w:t xml:space="preserve">. punktā minētā saraksta saņemšanas, nedēļas laikā atbilstoši šī nolikuma </w:t>
      </w:r>
      <w:r w:rsidR="009C7DBA" w:rsidRPr="0046053A">
        <w:rPr>
          <w:rFonts w:ascii="Times New Roman" w:hAnsi="Times New Roman" w:cs="Times New Roman"/>
          <w:sz w:val="24"/>
          <w:szCs w:val="24"/>
        </w:rPr>
        <w:t>9</w:t>
      </w:r>
      <w:r w:rsidRPr="0046053A">
        <w:rPr>
          <w:rFonts w:ascii="Times New Roman" w:hAnsi="Times New Roman" w:cs="Times New Roman"/>
          <w:sz w:val="24"/>
          <w:szCs w:val="24"/>
        </w:rPr>
        <w:t xml:space="preserve">. pielikumam “Metodika projekta pieteikuma atbilstības izvērtēšanai pēc nozares specifiskajiem kritērijiem” </w:t>
      </w:r>
      <w:r w:rsidR="002B46EC" w:rsidRPr="0046053A">
        <w:rPr>
          <w:rFonts w:ascii="Times New Roman" w:hAnsi="Times New Roman" w:cs="Times New Roman"/>
          <w:sz w:val="24"/>
          <w:szCs w:val="24"/>
        </w:rPr>
        <w:t xml:space="preserve">(turpmāk – nozares kritēriji) </w:t>
      </w:r>
      <w:r w:rsidR="004F78A7">
        <w:rPr>
          <w:rFonts w:ascii="Times New Roman" w:hAnsi="Times New Roman" w:cs="Times New Roman"/>
          <w:sz w:val="24"/>
          <w:szCs w:val="24"/>
        </w:rPr>
        <w:t>izvērtē</w:t>
      </w:r>
      <w:r w:rsidR="004F78A7" w:rsidRPr="0046053A">
        <w:rPr>
          <w:rFonts w:ascii="Times New Roman" w:hAnsi="Times New Roman" w:cs="Times New Roman"/>
          <w:sz w:val="24"/>
          <w:szCs w:val="24"/>
        </w:rPr>
        <w:t xml:space="preserve"> </w:t>
      </w:r>
      <w:r w:rsidRPr="0046053A">
        <w:rPr>
          <w:rFonts w:ascii="Times New Roman" w:hAnsi="Times New Roman" w:cs="Times New Roman"/>
          <w:sz w:val="24"/>
          <w:szCs w:val="24"/>
        </w:rPr>
        <w:t xml:space="preserve">projektu pieteikumu pēc šādiem </w:t>
      </w:r>
      <w:r w:rsidR="00FC15A4" w:rsidRPr="0046053A">
        <w:rPr>
          <w:rFonts w:ascii="Times New Roman" w:hAnsi="Times New Roman" w:cs="Times New Roman"/>
          <w:sz w:val="24"/>
          <w:szCs w:val="24"/>
        </w:rPr>
        <w:t xml:space="preserve">nozares </w:t>
      </w:r>
      <w:r w:rsidRPr="0046053A">
        <w:rPr>
          <w:rFonts w:ascii="Times New Roman" w:hAnsi="Times New Roman" w:cs="Times New Roman"/>
          <w:sz w:val="24"/>
          <w:szCs w:val="24"/>
        </w:rPr>
        <w:t xml:space="preserve">specifiskajiem kritērijiem, aizpildot šī nolikuma 10. pielikumu “Individuālā/kopējā nozares specifisko </w:t>
      </w:r>
      <w:r w:rsidR="00410DE8" w:rsidRPr="0046053A">
        <w:rPr>
          <w:rFonts w:ascii="Times New Roman" w:hAnsi="Times New Roman" w:cs="Times New Roman"/>
          <w:sz w:val="24"/>
          <w:szCs w:val="24"/>
        </w:rPr>
        <w:t xml:space="preserve">vērtēšanas </w:t>
      </w:r>
      <w:r w:rsidRPr="0046053A">
        <w:rPr>
          <w:rFonts w:ascii="Times New Roman" w:hAnsi="Times New Roman" w:cs="Times New Roman"/>
          <w:sz w:val="24"/>
          <w:szCs w:val="24"/>
        </w:rPr>
        <w:t xml:space="preserve">kritēriju veidlapa”: </w:t>
      </w:r>
    </w:p>
    <w:p w14:paraId="490F4C7A" w14:textId="77777777" w:rsidR="009C7DBA" w:rsidRPr="0046053A" w:rsidRDefault="004F61D7" w:rsidP="00126F9A">
      <w:pPr>
        <w:spacing w:after="60" w:line="240" w:lineRule="auto"/>
        <w:ind w:left="993" w:hanging="567"/>
        <w:jc w:val="both"/>
        <w:rPr>
          <w:rFonts w:ascii="Times New Roman" w:eastAsia="Times New Roman" w:hAnsi="Times New Roman" w:cs="Times New Roman"/>
          <w:sz w:val="24"/>
          <w:szCs w:val="24"/>
          <w:shd w:val="clear" w:color="auto" w:fill="FFFFFF"/>
        </w:rPr>
      </w:pPr>
      <w:r w:rsidRPr="0046053A">
        <w:rPr>
          <w:rFonts w:ascii="Times New Roman" w:eastAsia="Times New Roman" w:hAnsi="Times New Roman" w:cs="Times New Roman"/>
          <w:sz w:val="24"/>
          <w:szCs w:val="24"/>
          <w:shd w:val="clear" w:color="auto" w:fill="FFFFFF"/>
        </w:rPr>
        <w:t>4</w:t>
      </w:r>
      <w:r w:rsidR="00B80451" w:rsidRPr="0046053A">
        <w:rPr>
          <w:rFonts w:ascii="Times New Roman" w:eastAsia="Times New Roman" w:hAnsi="Times New Roman" w:cs="Times New Roman"/>
          <w:sz w:val="24"/>
          <w:szCs w:val="24"/>
          <w:shd w:val="clear" w:color="auto" w:fill="FFFFFF"/>
        </w:rPr>
        <w:t>9</w:t>
      </w:r>
      <w:r w:rsidRPr="0046053A">
        <w:rPr>
          <w:rFonts w:ascii="Times New Roman" w:eastAsia="Times New Roman" w:hAnsi="Times New Roman" w:cs="Times New Roman"/>
          <w:sz w:val="24"/>
          <w:szCs w:val="24"/>
          <w:shd w:val="clear" w:color="auto" w:fill="FFFFFF"/>
        </w:rPr>
        <w:t>.1.</w:t>
      </w:r>
      <w:r w:rsidR="009C7DBA" w:rsidRPr="0046053A">
        <w:rPr>
          <w:rFonts w:ascii="Times New Roman" w:eastAsia="Times New Roman" w:hAnsi="Times New Roman" w:cs="Times New Roman"/>
          <w:sz w:val="24"/>
          <w:szCs w:val="24"/>
          <w:shd w:val="clear" w:color="auto" w:fill="FFFFFF"/>
        </w:rPr>
        <w:t xml:space="preserve"> </w:t>
      </w:r>
      <w:bookmarkStart w:id="22" w:name="_Hlk150431103"/>
      <w:r w:rsidR="009C7DBA" w:rsidRPr="0046053A">
        <w:rPr>
          <w:rFonts w:ascii="Times New Roman" w:eastAsia="Times New Roman" w:hAnsi="Times New Roman" w:cs="Times New Roman"/>
          <w:sz w:val="24"/>
          <w:szCs w:val="24"/>
          <w:shd w:val="clear" w:color="auto" w:fill="FFFFFF"/>
        </w:rPr>
        <w:t>projekta pieteikumā plānoto rīcību un rezultātu vērtējums:</w:t>
      </w:r>
      <w:bookmarkEnd w:id="22"/>
    </w:p>
    <w:p w14:paraId="45E2A445" w14:textId="6880DED4" w:rsidR="009C7DBA" w:rsidRPr="0046053A" w:rsidRDefault="009C7DBA" w:rsidP="00126F9A">
      <w:pPr>
        <w:pStyle w:val="ListParagraph"/>
        <w:spacing w:after="60" w:line="240" w:lineRule="auto"/>
        <w:ind w:left="1559" w:hanging="851"/>
        <w:contextualSpacing w:val="0"/>
        <w:jc w:val="both"/>
        <w:rPr>
          <w:rFonts w:ascii="Times New Roman" w:eastAsia="Times New Roman" w:hAnsi="Times New Roman" w:cs="Times New Roman"/>
          <w:sz w:val="24"/>
          <w:szCs w:val="24"/>
          <w:shd w:val="clear" w:color="auto" w:fill="FFFFFF"/>
        </w:rPr>
      </w:pPr>
      <w:r w:rsidRPr="0046053A">
        <w:rPr>
          <w:rFonts w:ascii="Times New Roman" w:eastAsia="Times New Roman" w:hAnsi="Times New Roman" w:cs="Times New Roman"/>
          <w:sz w:val="24"/>
          <w:szCs w:val="24"/>
          <w:shd w:val="clear" w:color="auto" w:fill="FFFFFF"/>
        </w:rPr>
        <w:t xml:space="preserve">49.1.1. projekta pieteikumā plānotās rīcības ir atbilstīgas nolikumā noteiktajiem uzdevumiem un apakšuzdevumiem, un paredzēta datos un pierādījumos balstītu metodoloģisko pieeju izmantošana, kas varētu palīdzēt sasniegt </w:t>
      </w:r>
      <w:r w:rsidR="004F78A7">
        <w:rPr>
          <w:rFonts w:ascii="Times New Roman" w:eastAsia="Times New Roman" w:hAnsi="Times New Roman" w:cs="Times New Roman"/>
          <w:sz w:val="24"/>
          <w:szCs w:val="24"/>
          <w:shd w:val="clear" w:color="auto" w:fill="FFFFFF"/>
        </w:rPr>
        <w:t>noteiktos</w:t>
      </w:r>
      <w:r w:rsidR="004F78A7" w:rsidRPr="0046053A">
        <w:rPr>
          <w:rFonts w:ascii="Times New Roman" w:eastAsia="Times New Roman" w:hAnsi="Times New Roman" w:cs="Times New Roman"/>
          <w:sz w:val="24"/>
          <w:szCs w:val="24"/>
          <w:shd w:val="clear" w:color="auto" w:fill="FFFFFF"/>
        </w:rPr>
        <w:t xml:space="preserve"> </w:t>
      </w:r>
      <w:r w:rsidRPr="0046053A">
        <w:rPr>
          <w:rFonts w:ascii="Times New Roman" w:eastAsia="Times New Roman" w:hAnsi="Times New Roman" w:cs="Times New Roman"/>
          <w:sz w:val="24"/>
          <w:szCs w:val="24"/>
          <w:shd w:val="clear" w:color="auto" w:fill="FFFFFF"/>
        </w:rPr>
        <w:t>programmas mērķus;</w:t>
      </w:r>
    </w:p>
    <w:p w14:paraId="14396E8E" w14:textId="48F88AC7" w:rsidR="009C7DBA" w:rsidRPr="0046053A" w:rsidRDefault="009C7DBA" w:rsidP="00126F9A">
      <w:pPr>
        <w:pStyle w:val="ListParagraph"/>
        <w:spacing w:after="60" w:line="240" w:lineRule="auto"/>
        <w:ind w:left="1559" w:hanging="851"/>
        <w:contextualSpacing w:val="0"/>
        <w:jc w:val="both"/>
        <w:rPr>
          <w:rFonts w:ascii="Times New Roman" w:eastAsia="Times New Roman" w:hAnsi="Times New Roman" w:cs="Times New Roman"/>
          <w:sz w:val="24"/>
          <w:szCs w:val="24"/>
          <w:shd w:val="clear" w:color="auto" w:fill="FFFFFF"/>
        </w:rPr>
      </w:pPr>
      <w:r w:rsidRPr="0046053A">
        <w:rPr>
          <w:rFonts w:ascii="Times New Roman" w:eastAsia="Times New Roman" w:hAnsi="Times New Roman" w:cs="Times New Roman"/>
          <w:sz w:val="24"/>
          <w:szCs w:val="24"/>
          <w:shd w:val="clear" w:color="auto" w:fill="FFFFFF"/>
        </w:rPr>
        <w:t xml:space="preserve">49.1.2.  </w:t>
      </w:r>
      <w:r w:rsidR="005335FC">
        <w:rPr>
          <w:rFonts w:ascii="Times New Roman" w:eastAsia="Times New Roman" w:hAnsi="Times New Roman" w:cs="Times New Roman"/>
          <w:sz w:val="24"/>
          <w:szCs w:val="24"/>
          <w:shd w:val="clear" w:color="auto" w:fill="FFFFFF"/>
        </w:rPr>
        <w:t>p</w:t>
      </w:r>
      <w:r w:rsidR="0019697B" w:rsidRPr="0046053A">
        <w:rPr>
          <w:rFonts w:ascii="Times New Roman" w:eastAsia="Times New Roman" w:hAnsi="Times New Roman" w:cs="Times New Roman"/>
          <w:sz w:val="24"/>
          <w:szCs w:val="24"/>
          <w:shd w:val="clear" w:color="auto" w:fill="FFFFFF"/>
        </w:rPr>
        <w:t>lānotās rīcības ir izstrādātas, balstoties esošās situācijas izpratnē par konkrēto nozari - aktualitātēm, problemātiku un tendencēm attiecīgajā tematiskā uzdevuma jomā, tai skaitā projekta pieteikuma īstenotājiem ir iepriekšēja pieredze to risināšanā, piemēram, īstenojot projekta pieteikuma iesniedzēja vai sadarbības partnera institūcijas stratēģisko specializāciju, izpildot/iesaistoties lietišķajos pētījumos, nozaru darba grupās, ir sadarbība ar nozaru sabiedriskajām organizācijām</w:t>
      </w:r>
      <w:r w:rsidR="00FC15A4" w:rsidRPr="0046053A">
        <w:rPr>
          <w:rFonts w:ascii="Times New Roman" w:eastAsia="Times New Roman" w:hAnsi="Times New Roman" w:cs="Times New Roman"/>
          <w:sz w:val="24"/>
          <w:szCs w:val="24"/>
          <w:shd w:val="clear" w:color="auto" w:fill="FFFFFF"/>
        </w:rPr>
        <w:t>;</w:t>
      </w:r>
    </w:p>
    <w:p w14:paraId="5086D84F" w14:textId="0F966F37" w:rsidR="00C9354F" w:rsidRPr="0046053A" w:rsidRDefault="009C7DBA" w:rsidP="00126F9A">
      <w:pPr>
        <w:pStyle w:val="ListParagraph"/>
        <w:spacing w:after="60" w:line="240" w:lineRule="auto"/>
        <w:ind w:left="1559" w:hanging="851"/>
        <w:contextualSpacing w:val="0"/>
        <w:jc w:val="both"/>
        <w:rPr>
          <w:rFonts w:ascii="Times New Roman" w:eastAsia="Times New Roman" w:hAnsi="Times New Roman" w:cs="Times New Roman"/>
          <w:sz w:val="24"/>
          <w:szCs w:val="24"/>
          <w:shd w:val="clear" w:color="auto" w:fill="FFFFFF"/>
        </w:rPr>
      </w:pPr>
      <w:r w:rsidRPr="0046053A">
        <w:rPr>
          <w:rFonts w:ascii="Times New Roman" w:eastAsia="Times New Roman" w:hAnsi="Times New Roman" w:cs="Times New Roman"/>
          <w:sz w:val="24"/>
          <w:szCs w:val="24"/>
          <w:shd w:val="clear" w:color="auto" w:fill="FFFFFF"/>
        </w:rPr>
        <w:t>49.</w:t>
      </w:r>
      <w:r w:rsidR="00C9354F" w:rsidRPr="0046053A">
        <w:rPr>
          <w:rFonts w:ascii="Times New Roman" w:eastAsia="Times New Roman" w:hAnsi="Times New Roman" w:cs="Times New Roman"/>
          <w:sz w:val="24"/>
          <w:szCs w:val="24"/>
          <w:shd w:val="clear" w:color="auto" w:fill="FFFFFF"/>
        </w:rPr>
        <w:t>1.</w:t>
      </w:r>
      <w:r w:rsidRPr="0046053A">
        <w:rPr>
          <w:rFonts w:ascii="Times New Roman" w:eastAsia="Times New Roman" w:hAnsi="Times New Roman" w:cs="Times New Roman"/>
          <w:sz w:val="24"/>
          <w:szCs w:val="24"/>
          <w:shd w:val="clear" w:color="auto" w:fill="FFFFFF"/>
        </w:rPr>
        <w:t xml:space="preserve">3. </w:t>
      </w:r>
      <w:r w:rsidR="004F61D7" w:rsidRPr="0046053A">
        <w:rPr>
          <w:rFonts w:ascii="Times New Roman" w:eastAsia="Times New Roman" w:hAnsi="Times New Roman" w:cs="Times New Roman"/>
          <w:sz w:val="24"/>
          <w:szCs w:val="24"/>
          <w:shd w:val="clear" w:color="auto" w:fill="FFFFFF"/>
        </w:rPr>
        <w:t xml:space="preserve"> </w:t>
      </w:r>
      <w:r w:rsidR="005335FC">
        <w:rPr>
          <w:rFonts w:ascii="Times New Roman" w:eastAsia="Times New Roman" w:hAnsi="Times New Roman" w:cs="Times New Roman"/>
          <w:sz w:val="24"/>
          <w:szCs w:val="24"/>
          <w:shd w:val="clear" w:color="auto" w:fill="FFFFFF"/>
        </w:rPr>
        <w:t>p</w:t>
      </w:r>
      <w:r w:rsidR="0019697B" w:rsidRPr="0046053A">
        <w:rPr>
          <w:rFonts w:ascii="Times New Roman" w:eastAsia="Times New Roman" w:hAnsi="Times New Roman" w:cs="Times New Roman"/>
          <w:sz w:val="24"/>
          <w:szCs w:val="24"/>
          <w:shd w:val="clear" w:color="auto" w:fill="FFFFFF"/>
        </w:rPr>
        <w:t>lānoto rīcību veikšanai tiks izmantoti atbilstoši materiāltehniskie resursi un projekta pieteikuma īstenotājiem ir atbilstoša pētnieciskā kompetence un pieredze, ko apliecina iesaistītā projekta vadītāja un galveno izpildītāju pieredze (ar parakstu apstiprināti projekta vadītāja un galveno izpildītāju dzīvesgājuma apraksti, kas pievienoti projekta pieteikuma C daļā “Curriculum Vitae”, un projekta pieteikuma īstenošanā citu iesaistīto institūciju, ja tādas plānotas, ar paraksttiesīgās personas parakstu apstiprināti apliecinājumi, kas pievienoti projekta pieteikuma J daļā “Citi dokumenti”)</w:t>
      </w:r>
      <w:r w:rsidR="00670E93">
        <w:rPr>
          <w:rFonts w:ascii="Times New Roman" w:eastAsia="Times New Roman" w:hAnsi="Times New Roman" w:cs="Times New Roman"/>
          <w:sz w:val="24"/>
          <w:szCs w:val="24"/>
          <w:shd w:val="clear" w:color="auto" w:fill="FFFFFF"/>
        </w:rPr>
        <w:t>.</w:t>
      </w:r>
    </w:p>
    <w:p w14:paraId="3CA25A76" w14:textId="1E4B7CC1" w:rsidR="004F61D7" w:rsidRPr="00D51722" w:rsidRDefault="004F61D7" w:rsidP="00126F9A">
      <w:pPr>
        <w:spacing w:after="60" w:line="240" w:lineRule="auto"/>
        <w:ind w:left="993" w:hanging="567"/>
        <w:jc w:val="both"/>
        <w:rPr>
          <w:rFonts w:ascii="Times New Roman" w:eastAsia="Times New Roman" w:hAnsi="Times New Roman" w:cs="Times New Roman"/>
          <w:sz w:val="24"/>
          <w:szCs w:val="24"/>
          <w:shd w:val="clear" w:color="auto" w:fill="FFFFFF"/>
        </w:rPr>
      </w:pPr>
      <w:r w:rsidRPr="00D51722">
        <w:rPr>
          <w:rFonts w:ascii="Times New Roman" w:eastAsia="Times New Roman" w:hAnsi="Times New Roman" w:cs="Times New Roman"/>
          <w:sz w:val="24"/>
          <w:szCs w:val="24"/>
          <w:shd w:val="clear" w:color="auto" w:fill="FFFFFF"/>
        </w:rPr>
        <w:t>4</w:t>
      </w:r>
      <w:r w:rsidR="00B80451" w:rsidRPr="00D51722">
        <w:rPr>
          <w:rFonts w:ascii="Times New Roman" w:eastAsia="Times New Roman" w:hAnsi="Times New Roman" w:cs="Times New Roman"/>
          <w:sz w:val="24"/>
          <w:szCs w:val="24"/>
          <w:shd w:val="clear" w:color="auto" w:fill="FFFFFF"/>
        </w:rPr>
        <w:t>9</w:t>
      </w:r>
      <w:r w:rsidRPr="00D51722">
        <w:rPr>
          <w:rFonts w:ascii="Times New Roman" w:eastAsia="Times New Roman" w:hAnsi="Times New Roman" w:cs="Times New Roman"/>
          <w:sz w:val="24"/>
          <w:szCs w:val="24"/>
          <w:shd w:val="clear" w:color="auto" w:fill="FFFFFF"/>
        </w:rPr>
        <w:t xml:space="preserve">.2. </w:t>
      </w:r>
      <w:r w:rsidR="00C9354F" w:rsidRPr="00D51722">
        <w:rPr>
          <w:rFonts w:ascii="Times New Roman" w:eastAsia="Times New Roman" w:hAnsi="Times New Roman" w:cs="Times New Roman"/>
          <w:sz w:val="24"/>
          <w:szCs w:val="24"/>
          <w:shd w:val="clear" w:color="auto" w:fill="FFFFFF"/>
        </w:rPr>
        <w:t>Projekta pieteikumā paredzēto rezultātu vērtējums:</w:t>
      </w:r>
    </w:p>
    <w:p w14:paraId="3A3BF957" w14:textId="48FBB439" w:rsidR="00C9354F" w:rsidRPr="00795A9C" w:rsidRDefault="00C9354F" w:rsidP="00126F9A">
      <w:pPr>
        <w:pStyle w:val="ListParagraph"/>
        <w:spacing w:after="60" w:line="240" w:lineRule="auto"/>
        <w:ind w:left="1559" w:hanging="851"/>
        <w:contextualSpacing w:val="0"/>
        <w:jc w:val="both"/>
        <w:rPr>
          <w:rFonts w:ascii="Times New Roman" w:eastAsia="Times New Roman" w:hAnsi="Times New Roman" w:cs="Times New Roman"/>
          <w:sz w:val="24"/>
          <w:szCs w:val="24"/>
          <w:shd w:val="clear" w:color="auto" w:fill="FFFFFF"/>
        </w:rPr>
      </w:pPr>
      <w:r w:rsidRPr="00795A9C">
        <w:rPr>
          <w:rFonts w:ascii="Times New Roman" w:eastAsia="Times New Roman" w:hAnsi="Times New Roman" w:cs="Times New Roman"/>
          <w:sz w:val="24"/>
          <w:szCs w:val="24"/>
          <w:shd w:val="clear" w:color="auto" w:fill="FFFFFF"/>
        </w:rPr>
        <w:t>49.2.1. pētījumu rezultātā paredzēts sagatavot un iesniegt Zemkopības ministrijai ziņojumus ar konkrētiem priekšlikumiem, risinājumiem katram nolikumā noteiktajiem tematiskajam uzdevumam un apakšuzdevumam, tai skaitā,  ņemot vērā nacionālās un Eiropas Savienības politikas un tendences attiecīgajā tematiskā uzdevuma jomā;</w:t>
      </w:r>
    </w:p>
    <w:p w14:paraId="09E48B7F" w14:textId="0DC5725B" w:rsidR="004F61D7" w:rsidRPr="00795A9C" w:rsidRDefault="00C9354F" w:rsidP="00126F9A">
      <w:pPr>
        <w:pStyle w:val="ListParagraph"/>
        <w:spacing w:after="60" w:line="240" w:lineRule="auto"/>
        <w:ind w:left="1559" w:hanging="851"/>
        <w:contextualSpacing w:val="0"/>
        <w:jc w:val="both"/>
        <w:rPr>
          <w:rFonts w:ascii="Times New Roman" w:eastAsia="Times New Roman" w:hAnsi="Times New Roman" w:cs="Times New Roman"/>
          <w:sz w:val="24"/>
          <w:szCs w:val="24"/>
          <w:shd w:val="clear" w:color="auto" w:fill="FFFFFF"/>
        </w:rPr>
      </w:pPr>
      <w:r w:rsidRPr="00795A9C">
        <w:rPr>
          <w:rFonts w:ascii="Times New Roman" w:eastAsia="Times New Roman" w:hAnsi="Times New Roman" w:cs="Times New Roman"/>
          <w:sz w:val="24"/>
          <w:szCs w:val="24"/>
          <w:shd w:val="clear" w:color="auto" w:fill="FFFFFF"/>
        </w:rPr>
        <w:t>49.2.2. pētījumu rezultātā paredzēta noteiktajam uzdevumam atbilstīgu oriģinālu risinājumu, jaunu pakalpojumu, produktu un inovatīvu tehnoloģiju izstrāde, ņemot vērā ierobežoto izpildes laiku.</w:t>
      </w:r>
    </w:p>
    <w:p w14:paraId="6296C703" w14:textId="076874E1" w:rsidR="004F61D7" w:rsidRPr="00410DE8" w:rsidRDefault="00B80451" w:rsidP="00102E92">
      <w:pPr>
        <w:spacing w:after="60" w:line="240" w:lineRule="auto"/>
        <w:ind w:left="426" w:hanging="426"/>
        <w:jc w:val="both"/>
        <w:rPr>
          <w:rFonts w:ascii="Times New Roman" w:eastAsia="Times New Roman" w:hAnsi="Times New Roman" w:cs="Times New Roman"/>
          <w:sz w:val="24"/>
          <w:szCs w:val="24"/>
        </w:rPr>
      </w:pPr>
      <w:r w:rsidRPr="00D51722">
        <w:rPr>
          <w:rFonts w:ascii="Times New Roman" w:hAnsi="Times New Roman" w:cs="Times New Roman"/>
          <w:sz w:val="24"/>
          <w:szCs w:val="24"/>
        </w:rPr>
        <w:t>50</w:t>
      </w:r>
      <w:r w:rsidR="004F61D7" w:rsidRPr="00D51722">
        <w:rPr>
          <w:rFonts w:ascii="Times New Roman" w:hAnsi="Times New Roman" w:cs="Times New Roman"/>
          <w:sz w:val="24"/>
          <w:szCs w:val="24"/>
        </w:rPr>
        <w:t>. Komisija projekta pieteikumu vērtē, piešķirot punkt</w:t>
      </w:r>
      <w:r w:rsidR="00C9354F" w:rsidRPr="00D51722">
        <w:rPr>
          <w:rFonts w:ascii="Times New Roman" w:hAnsi="Times New Roman" w:cs="Times New Roman"/>
          <w:sz w:val="24"/>
          <w:szCs w:val="24"/>
        </w:rPr>
        <w:t>us</w:t>
      </w:r>
      <w:r w:rsidR="004F61D7" w:rsidRPr="00D51722">
        <w:rPr>
          <w:rFonts w:ascii="Times New Roman" w:hAnsi="Times New Roman" w:cs="Times New Roman"/>
          <w:sz w:val="24"/>
          <w:szCs w:val="24"/>
        </w:rPr>
        <w:t xml:space="preserve"> par katru šī nolikuma 4</w:t>
      </w:r>
      <w:r w:rsidR="00842C75" w:rsidRPr="00D51722">
        <w:rPr>
          <w:rFonts w:ascii="Times New Roman" w:hAnsi="Times New Roman" w:cs="Times New Roman"/>
          <w:sz w:val="24"/>
          <w:szCs w:val="24"/>
        </w:rPr>
        <w:t>9</w:t>
      </w:r>
      <w:r w:rsidR="004F61D7" w:rsidRPr="00D51722">
        <w:rPr>
          <w:rFonts w:ascii="Times New Roman" w:hAnsi="Times New Roman" w:cs="Times New Roman"/>
          <w:sz w:val="24"/>
          <w:szCs w:val="24"/>
        </w:rPr>
        <w:t>.1.</w:t>
      </w:r>
      <w:r w:rsidR="00A96D7C" w:rsidRPr="00D51722">
        <w:rPr>
          <w:rFonts w:ascii="Times New Roman" w:hAnsi="Times New Roman" w:cs="Times New Roman"/>
          <w:sz w:val="24"/>
          <w:szCs w:val="24"/>
        </w:rPr>
        <w:t xml:space="preserve"> </w:t>
      </w:r>
      <w:r w:rsidR="004F61D7" w:rsidRPr="00D51722">
        <w:rPr>
          <w:rFonts w:ascii="Times New Roman" w:hAnsi="Times New Roman" w:cs="Times New Roman"/>
          <w:sz w:val="24"/>
          <w:szCs w:val="24"/>
        </w:rPr>
        <w:t>–</w:t>
      </w:r>
      <w:r w:rsidR="00A96D7C" w:rsidRPr="00D51722">
        <w:rPr>
          <w:rFonts w:ascii="Times New Roman" w:hAnsi="Times New Roman" w:cs="Times New Roman"/>
          <w:sz w:val="24"/>
          <w:szCs w:val="24"/>
        </w:rPr>
        <w:t xml:space="preserve"> </w:t>
      </w:r>
      <w:r w:rsidR="004F61D7" w:rsidRPr="00D51722">
        <w:rPr>
          <w:rFonts w:ascii="Times New Roman" w:hAnsi="Times New Roman" w:cs="Times New Roman"/>
          <w:sz w:val="24"/>
          <w:szCs w:val="24"/>
        </w:rPr>
        <w:t>4</w:t>
      </w:r>
      <w:r w:rsidR="00842C75" w:rsidRPr="00D51722">
        <w:rPr>
          <w:rFonts w:ascii="Times New Roman" w:hAnsi="Times New Roman" w:cs="Times New Roman"/>
          <w:sz w:val="24"/>
          <w:szCs w:val="24"/>
        </w:rPr>
        <w:t>9</w:t>
      </w:r>
      <w:r w:rsidR="004F61D7" w:rsidRPr="00D51722">
        <w:rPr>
          <w:rFonts w:ascii="Times New Roman" w:hAnsi="Times New Roman" w:cs="Times New Roman"/>
          <w:sz w:val="24"/>
          <w:szCs w:val="24"/>
        </w:rPr>
        <w:t>.</w:t>
      </w:r>
      <w:r w:rsidR="00410DE8" w:rsidRPr="00D51722">
        <w:rPr>
          <w:rFonts w:ascii="Times New Roman" w:hAnsi="Times New Roman" w:cs="Times New Roman"/>
          <w:sz w:val="24"/>
          <w:szCs w:val="24"/>
        </w:rPr>
        <w:t>2</w:t>
      </w:r>
      <w:r w:rsidR="004F61D7" w:rsidRPr="00D51722">
        <w:rPr>
          <w:rFonts w:ascii="Times New Roman" w:hAnsi="Times New Roman" w:cs="Times New Roman"/>
          <w:sz w:val="24"/>
          <w:szCs w:val="24"/>
        </w:rPr>
        <w:t>. apakšpunktā minēt</w:t>
      </w:r>
      <w:r w:rsidR="00410DE8" w:rsidRPr="00D51722">
        <w:rPr>
          <w:rFonts w:ascii="Times New Roman" w:hAnsi="Times New Roman" w:cs="Times New Roman"/>
          <w:sz w:val="24"/>
          <w:szCs w:val="24"/>
        </w:rPr>
        <w:t>ā nozares kritērija</w:t>
      </w:r>
      <w:r w:rsidR="004F61D7" w:rsidRPr="00D51722">
        <w:rPr>
          <w:rFonts w:ascii="Times New Roman" w:hAnsi="Times New Roman" w:cs="Times New Roman"/>
          <w:sz w:val="24"/>
          <w:szCs w:val="24"/>
        </w:rPr>
        <w:t xml:space="preserve"> </w:t>
      </w:r>
      <w:r w:rsidR="00410DE8" w:rsidRPr="00D51722">
        <w:rPr>
          <w:rFonts w:ascii="Times New Roman" w:hAnsi="Times New Roman" w:cs="Times New Roman"/>
          <w:sz w:val="24"/>
          <w:szCs w:val="24"/>
        </w:rPr>
        <w:t>apakš</w:t>
      </w:r>
      <w:r w:rsidR="004F61D7" w:rsidRPr="00D51722">
        <w:rPr>
          <w:rFonts w:ascii="Times New Roman" w:hAnsi="Times New Roman" w:cs="Times New Roman"/>
          <w:sz w:val="24"/>
          <w:szCs w:val="24"/>
        </w:rPr>
        <w:t xml:space="preserve">kritēriju. </w:t>
      </w:r>
    </w:p>
    <w:p w14:paraId="4D5DA4F7" w14:textId="5CC19463" w:rsidR="004F61D7" w:rsidRPr="009B3845" w:rsidRDefault="00B80451" w:rsidP="00102E92">
      <w:pPr>
        <w:spacing w:after="60" w:line="240" w:lineRule="auto"/>
        <w:ind w:left="426" w:hanging="426"/>
        <w:jc w:val="both"/>
        <w:rPr>
          <w:rFonts w:ascii="Times New Roman" w:eastAsia="Times New Roman" w:hAnsi="Times New Roman" w:cs="Times New Roman"/>
          <w:sz w:val="24"/>
          <w:szCs w:val="24"/>
        </w:rPr>
      </w:pPr>
      <w:r w:rsidRPr="009B3845">
        <w:rPr>
          <w:rFonts w:ascii="Times New Roman" w:eastAsia="Times New Roman" w:hAnsi="Times New Roman" w:cs="Times New Roman"/>
          <w:sz w:val="24"/>
          <w:szCs w:val="24"/>
        </w:rPr>
        <w:t>51</w:t>
      </w:r>
      <w:r w:rsidR="004F61D7" w:rsidRPr="009B3845">
        <w:rPr>
          <w:rFonts w:ascii="Times New Roman" w:eastAsia="Times New Roman" w:hAnsi="Times New Roman" w:cs="Times New Roman"/>
          <w:sz w:val="24"/>
          <w:szCs w:val="24"/>
        </w:rPr>
        <w:t xml:space="preserve">. Komisija aprēķina katra projektu pieteikuma nozares kritēriju vērtējumu </w:t>
      </w:r>
      <w:r w:rsidR="00410DE8" w:rsidRPr="009B3845">
        <w:rPr>
          <w:rFonts w:ascii="Times New Roman" w:eastAsia="Times New Roman" w:hAnsi="Times New Roman" w:cs="Times New Roman"/>
          <w:sz w:val="24"/>
          <w:szCs w:val="24"/>
        </w:rPr>
        <w:t xml:space="preserve">kopsummu </w:t>
      </w:r>
      <w:r w:rsidR="004F61D7" w:rsidRPr="009B3845">
        <w:rPr>
          <w:rFonts w:ascii="Times New Roman" w:eastAsia="Times New Roman" w:hAnsi="Times New Roman" w:cs="Times New Roman"/>
          <w:sz w:val="24"/>
          <w:szCs w:val="24"/>
        </w:rPr>
        <w:t xml:space="preserve">punktos, izmantojot formulu: </w:t>
      </w:r>
    </w:p>
    <w:p w14:paraId="1C8E80A2" w14:textId="441607AB" w:rsidR="004F61D7" w:rsidRPr="009B3845" w:rsidRDefault="004F61D7" w:rsidP="00102E92">
      <w:pPr>
        <w:spacing w:after="60" w:line="240" w:lineRule="auto"/>
        <w:ind w:left="2694" w:hanging="1701"/>
        <w:jc w:val="both"/>
        <w:rPr>
          <w:rFonts w:ascii="Times New Roman" w:eastAsia="Times New Roman" w:hAnsi="Times New Roman" w:cs="Times New Roman"/>
          <w:sz w:val="24"/>
          <w:szCs w:val="24"/>
        </w:rPr>
      </w:pPr>
      <w:r w:rsidRPr="009B3845">
        <w:rPr>
          <w:rFonts w:ascii="Times New Roman" w:eastAsia="Times New Roman" w:hAnsi="Times New Roman" w:cs="Times New Roman"/>
          <w:sz w:val="24"/>
          <w:szCs w:val="24"/>
        </w:rPr>
        <w:t xml:space="preserve">S=(a+b+c+d+e), kur </w:t>
      </w:r>
    </w:p>
    <w:p w14:paraId="21E985B8" w14:textId="4265CA3D" w:rsidR="004F61D7" w:rsidRPr="009B3845" w:rsidRDefault="00B5481A" w:rsidP="00102E92">
      <w:pPr>
        <w:spacing w:after="60" w:line="240" w:lineRule="auto"/>
        <w:ind w:left="993" w:hanging="567"/>
        <w:jc w:val="both"/>
        <w:rPr>
          <w:rFonts w:ascii="Times New Roman" w:eastAsia="Times New Roman" w:hAnsi="Times New Roman" w:cs="Times New Roman"/>
          <w:sz w:val="24"/>
          <w:szCs w:val="24"/>
        </w:rPr>
      </w:pPr>
      <w:r w:rsidRPr="009B3845">
        <w:rPr>
          <w:rFonts w:ascii="Times New Roman" w:eastAsia="Times New Roman" w:hAnsi="Times New Roman" w:cs="Times New Roman"/>
          <w:sz w:val="24"/>
          <w:szCs w:val="24"/>
        </w:rPr>
        <w:t>50</w:t>
      </w:r>
      <w:r w:rsidR="004F61D7" w:rsidRPr="009B3845">
        <w:rPr>
          <w:rFonts w:ascii="Times New Roman" w:eastAsia="Times New Roman" w:hAnsi="Times New Roman" w:cs="Times New Roman"/>
          <w:sz w:val="24"/>
          <w:szCs w:val="24"/>
        </w:rPr>
        <w:t xml:space="preserve">.1. S – projekta pieteikuma nozares kritēriju </w:t>
      </w:r>
      <w:r w:rsidR="00410DE8" w:rsidRPr="009B3845">
        <w:rPr>
          <w:rFonts w:ascii="Times New Roman" w:eastAsia="Times New Roman" w:hAnsi="Times New Roman" w:cs="Times New Roman"/>
          <w:sz w:val="24"/>
          <w:szCs w:val="24"/>
        </w:rPr>
        <w:t xml:space="preserve">kopējais </w:t>
      </w:r>
      <w:r w:rsidR="004F61D7" w:rsidRPr="009B3845">
        <w:rPr>
          <w:rFonts w:ascii="Times New Roman" w:eastAsia="Times New Roman" w:hAnsi="Times New Roman" w:cs="Times New Roman"/>
          <w:sz w:val="24"/>
          <w:szCs w:val="24"/>
        </w:rPr>
        <w:t xml:space="preserve">vērtējums; </w:t>
      </w:r>
    </w:p>
    <w:p w14:paraId="37F07C35" w14:textId="757D5714" w:rsidR="004F61D7" w:rsidRPr="009B3845" w:rsidRDefault="00B5481A" w:rsidP="000D6A61">
      <w:pPr>
        <w:spacing w:after="60" w:line="240" w:lineRule="auto"/>
        <w:ind w:left="993" w:hanging="567"/>
        <w:jc w:val="both"/>
        <w:rPr>
          <w:rFonts w:ascii="Times New Roman" w:eastAsia="Times New Roman" w:hAnsi="Times New Roman" w:cs="Times New Roman"/>
          <w:sz w:val="24"/>
          <w:szCs w:val="24"/>
        </w:rPr>
      </w:pPr>
      <w:r w:rsidRPr="009B3845">
        <w:rPr>
          <w:rFonts w:ascii="Times New Roman" w:eastAsia="Times New Roman" w:hAnsi="Times New Roman" w:cs="Times New Roman"/>
          <w:sz w:val="24"/>
          <w:szCs w:val="24"/>
        </w:rPr>
        <w:t>50</w:t>
      </w:r>
      <w:r w:rsidR="004F61D7" w:rsidRPr="009B3845">
        <w:rPr>
          <w:rFonts w:ascii="Times New Roman" w:eastAsia="Times New Roman" w:hAnsi="Times New Roman" w:cs="Times New Roman"/>
          <w:sz w:val="24"/>
          <w:szCs w:val="24"/>
        </w:rPr>
        <w:t>.2. a, b, c, d, e – vērtējums punktos katrā šī nolikuma 4</w:t>
      </w:r>
      <w:r w:rsidR="00410DE8" w:rsidRPr="009B3845">
        <w:rPr>
          <w:rFonts w:ascii="Times New Roman" w:eastAsia="Times New Roman" w:hAnsi="Times New Roman" w:cs="Times New Roman"/>
          <w:sz w:val="24"/>
          <w:szCs w:val="24"/>
        </w:rPr>
        <w:t>9</w:t>
      </w:r>
      <w:r w:rsidR="004F61D7" w:rsidRPr="009B3845">
        <w:rPr>
          <w:rFonts w:ascii="Times New Roman" w:eastAsia="Times New Roman" w:hAnsi="Times New Roman" w:cs="Times New Roman"/>
          <w:sz w:val="24"/>
          <w:szCs w:val="24"/>
        </w:rPr>
        <w:t>.1.</w:t>
      </w:r>
      <w:r w:rsidR="00A96D7C" w:rsidRPr="009B3845">
        <w:rPr>
          <w:rFonts w:ascii="Times New Roman" w:eastAsia="Times New Roman" w:hAnsi="Times New Roman" w:cs="Times New Roman"/>
          <w:sz w:val="24"/>
          <w:szCs w:val="24"/>
        </w:rPr>
        <w:t xml:space="preserve"> </w:t>
      </w:r>
      <w:r w:rsidR="004F61D7" w:rsidRPr="009B3845">
        <w:rPr>
          <w:rFonts w:ascii="Times New Roman" w:eastAsia="Times New Roman" w:hAnsi="Times New Roman" w:cs="Times New Roman"/>
          <w:sz w:val="24"/>
          <w:szCs w:val="24"/>
        </w:rPr>
        <w:t>– 4</w:t>
      </w:r>
      <w:r w:rsidR="00410DE8" w:rsidRPr="009B3845">
        <w:rPr>
          <w:rFonts w:ascii="Times New Roman" w:eastAsia="Times New Roman" w:hAnsi="Times New Roman" w:cs="Times New Roman"/>
          <w:sz w:val="24"/>
          <w:szCs w:val="24"/>
        </w:rPr>
        <w:t>9</w:t>
      </w:r>
      <w:r w:rsidR="004F61D7" w:rsidRPr="009B3845">
        <w:rPr>
          <w:rFonts w:ascii="Times New Roman" w:eastAsia="Times New Roman" w:hAnsi="Times New Roman" w:cs="Times New Roman"/>
          <w:sz w:val="24"/>
          <w:szCs w:val="24"/>
        </w:rPr>
        <w:t>.</w:t>
      </w:r>
      <w:r w:rsidR="00410DE8" w:rsidRPr="009B3845">
        <w:rPr>
          <w:rFonts w:ascii="Times New Roman" w:eastAsia="Times New Roman" w:hAnsi="Times New Roman" w:cs="Times New Roman"/>
          <w:sz w:val="24"/>
          <w:szCs w:val="24"/>
        </w:rPr>
        <w:t>2</w:t>
      </w:r>
      <w:r w:rsidR="004F61D7" w:rsidRPr="009B3845">
        <w:rPr>
          <w:rFonts w:ascii="Times New Roman" w:eastAsia="Times New Roman" w:hAnsi="Times New Roman" w:cs="Times New Roman"/>
          <w:sz w:val="24"/>
          <w:szCs w:val="24"/>
        </w:rPr>
        <w:t xml:space="preserve">. apakšpunkta specifiskajā nozares </w:t>
      </w:r>
      <w:r w:rsidR="00410DE8" w:rsidRPr="009B3845">
        <w:rPr>
          <w:rFonts w:ascii="Times New Roman" w:eastAsia="Times New Roman" w:hAnsi="Times New Roman" w:cs="Times New Roman"/>
          <w:sz w:val="24"/>
          <w:szCs w:val="24"/>
        </w:rPr>
        <w:t xml:space="preserve">vērtēšanas </w:t>
      </w:r>
      <w:r w:rsidR="00C9354F" w:rsidRPr="009B3845">
        <w:rPr>
          <w:rFonts w:ascii="Times New Roman" w:eastAsia="Times New Roman" w:hAnsi="Times New Roman" w:cs="Times New Roman"/>
          <w:sz w:val="24"/>
          <w:szCs w:val="24"/>
        </w:rPr>
        <w:t>apakš</w:t>
      </w:r>
      <w:r w:rsidR="004F61D7" w:rsidRPr="009B3845">
        <w:rPr>
          <w:rFonts w:ascii="Times New Roman" w:eastAsia="Times New Roman" w:hAnsi="Times New Roman" w:cs="Times New Roman"/>
          <w:sz w:val="24"/>
          <w:szCs w:val="24"/>
        </w:rPr>
        <w:t xml:space="preserve">kritērijā. </w:t>
      </w:r>
    </w:p>
    <w:p w14:paraId="6A857A45" w14:textId="0AA466CB" w:rsidR="00F61AA0" w:rsidRPr="009B3845" w:rsidRDefault="00B80451" w:rsidP="00102E92">
      <w:pPr>
        <w:spacing w:after="60" w:line="240" w:lineRule="auto"/>
        <w:ind w:left="426" w:hanging="426"/>
        <w:jc w:val="both"/>
        <w:rPr>
          <w:rFonts w:ascii="Times New Roman" w:eastAsia="Times New Roman" w:hAnsi="Times New Roman" w:cs="Times New Roman"/>
          <w:sz w:val="24"/>
          <w:szCs w:val="24"/>
        </w:rPr>
      </w:pPr>
      <w:r w:rsidRPr="009B3845">
        <w:rPr>
          <w:rFonts w:ascii="Times New Roman" w:eastAsia="Times New Roman" w:hAnsi="Times New Roman" w:cs="Times New Roman"/>
          <w:sz w:val="24"/>
          <w:szCs w:val="24"/>
        </w:rPr>
        <w:lastRenderedPageBreak/>
        <w:t>52</w:t>
      </w:r>
      <w:r w:rsidR="004F61D7" w:rsidRPr="009B3845">
        <w:rPr>
          <w:rFonts w:ascii="Times New Roman" w:eastAsia="Times New Roman" w:hAnsi="Times New Roman" w:cs="Times New Roman"/>
          <w:sz w:val="24"/>
          <w:szCs w:val="24"/>
        </w:rPr>
        <w:t xml:space="preserve">. Kopējais maksimālais iegūstamais punktu skaits nozares kritēriju izvērtējumā ir </w:t>
      </w:r>
      <w:r w:rsidRPr="009B3845">
        <w:rPr>
          <w:rFonts w:ascii="Times New Roman" w:eastAsia="Times New Roman" w:hAnsi="Times New Roman" w:cs="Times New Roman"/>
          <w:sz w:val="24"/>
          <w:szCs w:val="24"/>
        </w:rPr>
        <w:t>4</w:t>
      </w:r>
      <w:r w:rsidR="004F61D7" w:rsidRPr="009B3845">
        <w:rPr>
          <w:rFonts w:ascii="Times New Roman" w:eastAsia="Times New Roman" w:hAnsi="Times New Roman" w:cs="Times New Roman"/>
          <w:sz w:val="24"/>
          <w:szCs w:val="24"/>
        </w:rPr>
        <w:t>,5 punkti, kas atbilstoši MK noteikumu 33.2. apakšpunktam ir 30 procenti no kopējās maksimālās piešķirtās punktu summas zinātniskajos kritērijos</w:t>
      </w:r>
      <w:r w:rsidRPr="009B3845">
        <w:rPr>
          <w:rFonts w:ascii="Times New Roman" w:eastAsia="Times New Roman" w:hAnsi="Times New Roman" w:cs="Times New Roman"/>
          <w:sz w:val="24"/>
          <w:szCs w:val="24"/>
        </w:rPr>
        <w:t>.</w:t>
      </w:r>
      <w:r w:rsidR="00F61AA0" w:rsidRPr="009B3845">
        <w:rPr>
          <w:rFonts w:ascii="Times New Roman" w:eastAsia="Times New Roman" w:hAnsi="Times New Roman" w:cs="Times New Roman"/>
          <w:sz w:val="24"/>
          <w:szCs w:val="24"/>
        </w:rPr>
        <w:t xml:space="preserve"> </w:t>
      </w:r>
    </w:p>
    <w:p w14:paraId="68C34159" w14:textId="6C831B83" w:rsidR="004F61D7" w:rsidRDefault="00F61AA0" w:rsidP="00102E92">
      <w:pPr>
        <w:spacing w:after="60" w:line="240" w:lineRule="auto"/>
        <w:ind w:left="426" w:hanging="426"/>
        <w:jc w:val="both"/>
        <w:rPr>
          <w:rFonts w:ascii="Times New Roman" w:eastAsia="Times New Roman" w:hAnsi="Times New Roman" w:cs="Times New Roman"/>
          <w:sz w:val="24"/>
          <w:szCs w:val="24"/>
        </w:rPr>
      </w:pPr>
      <w:r w:rsidRPr="009B3845">
        <w:rPr>
          <w:rFonts w:ascii="Times New Roman" w:eastAsia="Times New Roman" w:hAnsi="Times New Roman" w:cs="Times New Roman"/>
          <w:sz w:val="24"/>
          <w:szCs w:val="24"/>
        </w:rPr>
        <w:t>53. Komisija nolikuma 52. punktā minēto vērtējumu summē ar nolikuma 48.1. apakšpunktā minētajā sarakstā katram projekta pieteikumam norādīto punktu skaitu</w:t>
      </w:r>
      <w:r w:rsidR="00E33140" w:rsidRPr="009B3845">
        <w:rPr>
          <w:rFonts w:ascii="Times New Roman" w:eastAsia="Times New Roman" w:hAnsi="Times New Roman" w:cs="Times New Roman"/>
          <w:sz w:val="24"/>
          <w:szCs w:val="24"/>
        </w:rPr>
        <w:t xml:space="preserve"> un izveido projektu konkursa</w:t>
      </w:r>
      <w:r w:rsidR="00E33140">
        <w:rPr>
          <w:rFonts w:ascii="Times New Roman" w:eastAsia="Times New Roman" w:hAnsi="Times New Roman" w:cs="Times New Roman"/>
          <w:sz w:val="24"/>
          <w:szCs w:val="24"/>
        </w:rPr>
        <w:t xml:space="preserve"> kopējo projektu pieteikumu sarakstu (turpmāk – projektu pieteikumu kopējais saraksts)</w:t>
      </w:r>
      <w:r>
        <w:rPr>
          <w:rFonts w:ascii="Times New Roman" w:eastAsia="Times New Roman" w:hAnsi="Times New Roman" w:cs="Times New Roman"/>
          <w:sz w:val="24"/>
          <w:szCs w:val="24"/>
        </w:rPr>
        <w:t>.</w:t>
      </w:r>
    </w:p>
    <w:p w14:paraId="453712F8" w14:textId="77777777" w:rsidR="004F61D7" w:rsidRDefault="004F61D7" w:rsidP="004F61D7">
      <w:pPr>
        <w:spacing w:after="0" w:line="240" w:lineRule="auto"/>
        <w:jc w:val="both"/>
        <w:rPr>
          <w:rFonts w:ascii="Times New Roman" w:eastAsia="Times New Roman" w:hAnsi="Times New Roman" w:cs="Times New Roman"/>
          <w:sz w:val="24"/>
          <w:szCs w:val="24"/>
        </w:rPr>
      </w:pPr>
    </w:p>
    <w:p w14:paraId="5ADB5D3D" w14:textId="4F21AE70" w:rsidR="004F61D7" w:rsidRPr="00AC2BB6" w:rsidRDefault="004F61D7" w:rsidP="00AC2BB6">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IX</w:t>
      </w:r>
      <w:r w:rsidRPr="00AC2BB6">
        <w:rPr>
          <w:rFonts w:ascii="Times New Roman" w:eastAsia="Times New Roman" w:hAnsi="Times New Roman" w:cs="Times New Roman"/>
          <w:b/>
          <w:bCs/>
          <w:sz w:val="24"/>
          <w:szCs w:val="24"/>
        </w:rPr>
        <w:t>. Lēmuma pieņemšana par finansējuma piešķiršanu vai projekta pieteikuma noraidīšanu</w:t>
      </w:r>
    </w:p>
    <w:p w14:paraId="76008092" w14:textId="570C8D17" w:rsidR="005D3DB1" w:rsidRDefault="00D56C3C" w:rsidP="000D6A61">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5D3DB1" w:rsidRPr="000C5800">
        <w:rPr>
          <w:rFonts w:ascii="Times New Roman" w:eastAsia="Times New Roman" w:hAnsi="Times New Roman" w:cs="Times New Roman"/>
          <w:sz w:val="24"/>
          <w:szCs w:val="24"/>
        </w:rPr>
        <w:t>.</w:t>
      </w:r>
      <w:r w:rsidR="005D3DB1" w:rsidRPr="00873793">
        <w:rPr>
          <w:rFonts w:ascii="Times New Roman" w:eastAsia="Times New Roman" w:hAnsi="Times New Roman" w:cs="Times New Roman"/>
          <w:sz w:val="24"/>
          <w:szCs w:val="24"/>
        </w:rPr>
        <w:t xml:space="preserve"> </w:t>
      </w:r>
      <w:r w:rsidR="00F61AA0">
        <w:rPr>
          <w:rFonts w:ascii="Times New Roman" w:eastAsia="Times New Roman" w:hAnsi="Times New Roman" w:cs="Times New Roman"/>
          <w:sz w:val="24"/>
          <w:szCs w:val="24"/>
        </w:rPr>
        <w:t>K</w:t>
      </w:r>
      <w:r w:rsidR="005D3DB1" w:rsidRPr="00873793">
        <w:rPr>
          <w:rFonts w:ascii="Times New Roman" w:eastAsia="Times New Roman" w:hAnsi="Times New Roman" w:cs="Times New Roman"/>
          <w:sz w:val="24"/>
          <w:szCs w:val="24"/>
        </w:rPr>
        <w:t xml:space="preserve">omisija nedēļas laikā pēc </w:t>
      </w:r>
      <w:bookmarkStart w:id="23" w:name="_Hlk78746350"/>
      <w:r w:rsidR="005D3DB1" w:rsidRPr="00873793">
        <w:rPr>
          <w:rFonts w:ascii="Times New Roman" w:eastAsia="Times New Roman" w:hAnsi="Times New Roman" w:cs="Times New Roman"/>
          <w:sz w:val="24"/>
          <w:szCs w:val="24"/>
        </w:rPr>
        <w:t xml:space="preserve">projektu pieteikumu </w:t>
      </w:r>
      <w:bookmarkEnd w:id="23"/>
      <w:r w:rsidR="00E33140">
        <w:rPr>
          <w:rFonts w:ascii="Times New Roman" w:eastAsia="Times New Roman" w:hAnsi="Times New Roman" w:cs="Times New Roman"/>
          <w:sz w:val="24"/>
          <w:szCs w:val="24"/>
        </w:rPr>
        <w:t xml:space="preserve">kopējā </w:t>
      </w:r>
      <w:r w:rsidR="005D3DB1" w:rsidRPr="00873793">
        <w:rPr>
          <w:rFonts w:ascii="Times New Roman" w:eastAsia="Times New Roman" w:hAnsi="Times New Roman" w:cs="Times New Roman"/>
          <w:sz w:val="24"/>
          <w:szCs w:val="24"/>
        </w:rPr>
        <w:t>saraksta un ekspertu rekomendāciju saņemšanas</w:t>
      </w:r>
      <w:r w:rsidR="00E33140">
        <w:rPr>
          <w:rFonts w:ascii="Times New Roman" w:eastAsia="Times New Roman" w:hAnsi="Times New Roman" w:cs="Times New Roman"/>
          <w:sz w:val="24"/>
          <w:szCs w:val="24"/>
        </w:rPr>
        <w:t>, ievērojot MK noteikumu 35. punktu,</w:t>
      </w:r>
      <w:r w:rsidR="005D3DB1" w:rsidRPr="00873793">
        <w:rPr>
          <w:rFonts w:ascii="Times New Roman" w:eastAsia="Times New Roman" w:hAnsi="Times New Roman" w:cs="Times New Roman"/>
          <w:sz w:val="24"/>
          <w:szCs w:val="24"/>
        </w:rPr>
        <w:t xml:space="preserve"> pieņem MK noteikumu 8.3.1. apakšpunktā noteikto lēmumu par katru projektu pieteikumu </w:t>
      </w:r>
      <w:r w:rsidR="00E33140">
        <w:rPr>
          <w:rFonts w:ascii="Times New Roman" w:eastAsia="Times New Roman" w:hAnsi="Times New Roman" w:cs="Times New Roman"/>
          <w:sz w:val="24"/>
          <w:szCs w:val="24"/>
        </w:rPr>
        <w:t xml:space="preserve">kopējā </w:t>
      </w:r>
      <w:r w:rsidR="005D3DB1" w:rsidRPr="00873793">
        <w:rPr>
          <w:rFonts w:ascii="Times New Roman" w:eastAsia="Times New Roman" w:hAnsi="Times New Roman" w:cs="Times New Roman"/>
          <w:sz w:val="24"/>
          <w:szCs w:val="24"/>
        </w:rPr>
        <w:t>sarakstā iekļauto projekta pieteikumu</w:t>
      </w:r>
      <w:r w:rsidR="00E33140">
        <w:rPr>
          <w:rFonts w:ascii="Times New Roman" w:eastAsia="Times New Roman" w:hAnsi="Times New Roman" w:cs="Times New Roman"/>
          <w:sz w:val="24"/>
          <w:szCs w:val="24"/>
        </w:rPr>
        <w:t>, ņemot vērā konkursa nolikumā noteikto projektu pieteikumu konkursam pieejamo finansējumu un ievērojot MK noteikumu 8.3.2. apakšpunktu, komisija pieņem lēmumu par projektu pieteikumu noraidīšanu</w:t>
      </w:r>
      <w:r w:rsidR="005D3DB1" w:rsidRPr="00873793">
        <w:rPr>
          <w:rFonts w:ascii="Times New Roman" w:eastAsia="Times New Roman" w:hAnsi="Times New Roman" w:cs="Times New Roman"/>
          <w:sz w:val="24"/>
          <w:szCs w:val="24"/>
        </w:rPr>
        <w:t xml:space="preserve">. </w:t>
      </w:r>
      <w:bookmarkStart w:id="24" w:name="_Hlk79475306"/>
      <w:r w:rsidR="005D3DB1" w:rsidRPr="00873793">
        <w:rPr>
          <w:rFonts w:ascii="Times New Roman" w:eastAsia="Times New Roman" w:hAnsi="Times New Roman" w:cs="Times New Roman"/>
          <w:sz w:val="24"/>
          <w:szCs w:val="24"/>
        </w:rPr>
        <w:t>Padome komisijas pieņemtos lēmumus nosūta projekta pieteikuma iesniedzējiem.</w:t>
      </w:r>
      <w:bookmarkEnd w:id="24"/>
    </w:p>
    <w:bookmarkEnd w:id="21"/>
    <w:p w14:paraId="51C82961" w14:textId="534DE6C6" w:rsidR="00254586" w:rsidRPr="00873793" w:rsidRDefault="00254586" w:rsidP="00254586">
      <w:pPr>
        <w:spacing w:after="0" w:line="240" w:lineRule="auto"/>
        <w:jc w:val="both"/>
        <w:rPr>
          <w:rFonts w:ascii="Times New Roman" w:eastAsia="Times New Roman" w:hAnsi="Times New Roman" w:cs="Times New Roman"/>
          <w:sz w:val="24"/>
          <w:szCs w:val="24"/>
        </w:rPr>
      </w:pPr>
    </w:p>
    <w:p w14:paraId="06E86228" w14:textId="422EB446" w:rsidR="00254586" w:rsidRPr="00873793" w:rsidRDefault="00254586" w:rsidP="00254586">
      <w:pPr>
        <w:spacing w:after="0" w:line="240" w:lineRule="auto"/>
        <w:jc w:val="center"/>
        <w:outlineLvl w:val="0"/>
        <w:rPr>
          <w:rFonts w:ascii="Times New Roman" w:hAnsi="Times New Roman"/>
          <w:b/>
          <w:color w:val="000000"/>
          <w:kern w:val="36"/>
          <w:sz w:val="24"/>
        </w:rPr>
      </w:pPr>
      <w:r w:rsidRPr="00873793">
        <w:rPr>
          <w:rFonts w:ascii="Times New Roman" w:eastAsia="Times New Roman" w:hAnsi="Times New Roman" w:cs="Times New Roman"/>
          <w:b/>
          <w:bCs/>
          <w:color w:val="000000"/>
          <w:kern w:val="36"/>
          <w:sz w:val="24"/>
          <w:szCs w:val="24"/>
        </w:rPr>
        <w:t>IX. Projekt</w:t>
      </w:r>
      <w:r w:rsidR="001626C0" w:rsidRPr="00873793">
        <w:rPr>
          <w:rFonts w:ascii="Times New Roman" w:eastAsia="Times New Roman" w:hAnsi="Times New Roman" w:cs="Times New Roman"/>
          <w:b/>
          <w:bCs/>
          <w:color w:val="000000"/>
          <w:kern w:val="36"/>
          <w:sz w:val="24"/>
          <w:szCs w:val="24"/>
        </w:rPr>
        <w:t xml:space="preserve">a līguma noslēgšana un </w:t>
      </w:r>
      <w:r w:rsidRPr="00873793">
        <w:rPr>
          <w:rFonts w:ascii="Times New Roman" w:eastAsia="Times New Roman" w:hAnsi="Times New Roman" w:cs="Times New Roman"/>
          <w:b/>
          <w:bCs/>
          <w:color w:val="000000"/>
          <w:kern w:val="36"/>
          <w:sz w:val="24"/>
          <w:szCs w:val="24"/>
        </w:rPr>
        <w:t>finansēšana</w:t>
      </w:r>
    </w:p>
    <w:p w14:paraId="1C0A5766" w14:textId="77777777" w:rsidR="00254586" w:rsidRPr="00873793"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2A5C2450" w14:textId="0AB7907B" w:rsidR="002C408D" w:rsidRPr="00873793" w:rsidRDefault="0029584A" w:rsidP="000D6A61">
      <w:pPr>
        <w:spacing w:after="60" w:line="24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00D56C3C">
        <w:rPr>
          <w:rFonts w:ascii="Times New Roman" w:eastAsia="Times New Roman" w:hAnsi="Times New Roman" w:cs="Times New Roman"/>
          <w:color w:val="000000"/>
          <w:sz w:val="24"/>
          <w:szCs w:val="24"/>
        </w:rPr>
        <w:t>5</w:t>
      </w:r>
      <w:r w:rsidR="00254586" w:rsidRPr="00873793">
        <w:rPr>
          <w:rFonts w:ascii="Times New Roman" w:eastAsia="Times New Roman" w:hAnsi="Times New Roman" w:cs="Times New Roman"/>
          <w:color w:val="000000"/>
          <w:sz w:val="24"/>
          <w:szCs w:val="24"/>
        </w:rPr>
        <w:t xml:space="preserve">. </w:t>
      </w:r>
      <w:r w:rsidR="002C408D" w:rsidRPr="00873793">
        <w:rPr>
          <w:rFonts w:ascii="Times New Roman" w:eastAsia="Times New Roman" w:hAnsi="Times New Roman" w:cs="Times New Roman"/>
          <w:sz w:val="24"/>
          <w:szCs w:val="24"/>
        </w:rPr>
        <w:t xml:space="preserve">Padome 10 kalendāro dienu laikā no MK </w:t>
      </w:r>
      <w:r w:rsidR="002C408D" w:rsidRPr="00873793">
        <w:rPr>
          <w:rFonts w:ascii="Times New Roman" w:hAnsi="Times New Roman" w:cs="Times New Roman"/>
          <w:sz w:val="24"/>
        </w:rPr>
        <w:t>noteikumu 8.3.1.</w:t>
      </w:r>
      <w:r w:rsidR="002C408D" w:rsidRPr="00873793">
        <w:rPr>
          <w:rFonts w:ascii="Times New Roman" w:hAnsi="Times New Roman" w:cs="Times New Roman"/>
          <w:iCs/>
          <w:sz w:val="24"/>
          <w:szCs w:val="24"/>
          <w:shd w:val="clear" w:color="auto" w:fill="FFFFFF"/>
        </w:rPr>
        <w:t> </w:t>
      </w:r>
      <w:r w:rsidR="002C408D" w:rsidRPr="00873793">
        <w:rPr>
          <w:rFonts w:ascii="Times New Roman" w:hAnsi="Times New Roman" w:cs="Times New Roman"/>
          <w:sz w:val="24"/>
        </w:rPr>
        <w:t xml:space="preserve">apakšpunktā minētā lēmuma par finansējuma piešķiršanu projekta īstenošanai pieņemšanas dienas </w:t>
      </w:r>
      <w:r w:rsidR="002C408D" w:rsidRPr="00873793">
        <w:rPr>
          <w:rFonts w:ascii="Times New Roman" w:eastAsia="Times New Roman" w:hAnsi="Times New Roman" w:cs="Times New Roman"/>
          <w:sz w:val="24"/>
          <w:szCs w:val="24"/>
        </w:rPr>
        <w:t xml:space="preserve">noslēdz ar projekta pieteikuma iesniedzēju (turpmāk – projekta īstenotājs) projekta līgumu, izmantojot nolikuma </w:t>
      </w:r>
      <w:r w:rsidR="002B237C">
        <w:rPr>
          <w:rFonts w:ascii="Times New Roman" w:eastAsia="Times New Roman" w:hAnsi="Times New Roman" w:cs="Times New Roman"/>
          <w:sz w:val="24"/>
          <w:szCs w:val="24"/>
        </w:rPr>
        <w:t>11</w:t>
      </w:r>
      <w:r w:rsidR="002C408D" w:rsidRPr="00873793">
        <w:rPr>
          <w:rFonts w:ascii="Times New Roman" w:eastAsia="Times New Roman" w:hAnsi="Times New Roman" w:cs="Times New Roman"/>
          <w:sz w:val="24"/>
          <w:szCs w:val="24"/>
        </w:rPr>
        <w:t>. pielikum</w:t>
      </w:r>
      <w:r w:rsidR="00AA35BE" w:rsidRPr="00873793">
        <w:rPr>
          <w:rFonts w:ascii="Times New Roman" w:eastAsia="Times New Roman" w:hAnsi="Times New Roman" w:cs="Times New Roman"/>
          <w:sz w:val="24"/>
          <w:szCs w:val="24"/>
        </w:rPr>
        <w:t>u</w:t>
      </w:r>
      <w:r w:rsidR="002C408D" w:rsidRPr="00873793">
        <w:rPr>
          <w:rFonts w:ascii="Times New Roman" w:eastAsia="Times New Roman" w:hAnsi="Times New Roman" w:cs="Times New Roman"/>
          <w:sz w:val="24"/>
          <w:szCs w:val="24"/>
        </w:rPr>
        <w:t xml:space="preserve"> “Līgums par valsts pētījumu programmas “</w:t>
      </w:r>
      <w:r w:rsidRPr="0029584A">
        <w:rPr>
          <w:rFonts w:ascii="Times New Roman" w:eastAsia="Times New Roman" w:hAnsi="Times New Roman" w:cs="Times New Roman"/>
          <w:sz w:val="24"/>
          <w:szCs w:val="24"/>
        </w:rPr>
        <w:t>Vietējo resursu izpēte un ilgtspējīga izmantošana Latvijas attīstībai 2023.-2025. gadam</w:t>
      </w:r>
      <w:r w:rsidR="002C408D" w:rsidRPr="00873793">
        <w:rPr>
          <w:rFonts w:ascii="Times New Roman" w:eastAsia="Times New Roman" w:hAnsi="Times New Roman" w:cs="Times New Roman"/>
          <w:sz w:val="24"/>
          <w:szCs w:val="24"/>
        </w:rPr>
        <w:t xml:space="preserve">” projekta īstenošanu”. Ja komisija ir pieņēmusi lēmumu par ekspertu rekomendāciju ieviešanas nepieciešamību un pamatotību, padome rekomendācijas iekļauj, sagatavojot projekta līgumu. </w:t>
      </w:r>
      <w:r w:rsidR="002C408D" w:rsidRPr="00873793">
        <w:rPr>
          <w:rFonts w:ascii="Times New Roman" w:eastAsia="Times New Roman" w:hAnsi="Times New Roman" w:cs="Times New Roman"/>
          <w:sz w:val="24"/>
          <w:szCs w:val="24"/>
          <w:shd w:val="clear" w:color="auto" w:fill="FFFFFF"/>
        </w:rPr>
        <w:t>Projekta līguma teksts tā slēgšanas procesā var precizēt atbilstoši projekta satura specifikai.</w:t>
      </w:r>
    </w:p>
    <w:p w14:paraId="431FC88E" w14:textId="5FD175AE" w:rsidR="002C408D" w:rsidRPr="00873793" w:rsidRDefault="002C408D" w:rsidP="000D6A61">
      <w:pPr>
        <w:spacing w:after="60" w:line="240" w:lineRule="auto"/>
        <w:ind w:left="425" w:hanging="425"/>
        <w:jc w:val="both"/>
        <w:rPr>
          <w:rFonts w:ascii="Times New Roman" w:hAnsi="Times New Roman" w:cs="Times New Roman"/>
          <w:sz w:val="24"/>
        </w:rPr>
      </w:pPr>
      <w:r w:rsidRPr="00873793">
        <w:rPr>
          <w:rFonts w:ascii="Times New Roman" w:eastAsia="Times New Roman" w:hAnsi="Times New Roman" w:cs="Times New Roman"/>
          <w:sz w:val="24"/>
          <w:szCs w:val="24"/>
        </w:rPr>
        <w:t>5</w:t>
      </w:r>
      <w:r w:rsidR="00D56C3C">
        <w:rPr>
          <w:rFonts w:ascii="Times New Roman" w:eastAsia="Times New Roman" w:hAnsi="Times New Roman" w:cs="Times New Roman"/>
          <w:sz w:val="24"/>
          <w:szCs w:val="24"/>
        </w:rPr>
        <w:t>6</w:t>
      </w:r>
      <w:r w:rsidRPr="00873793">
        <w:rPr>
          <w:rFonts w:ascii="Times New Roman" w:eastAsia="Times New Roman" w:hAnsi="Times New Roman" w:cs="Times New Roman"/>
          <w:sz w:val="24"/>
          <w:szCs w:val="24"/>
        </w:rPr>
        <w:t>.</w:t>
      </w:r>
      <w:r w:rsidRPr="00873793">
        <w:rPr>
          <w:rFonts w:ascii="Times New Roman" w:hAnsi="Times New Roman" w:cs="Times New Roman"/>
          <w:sz w:val="24"/>
        </w:rPr>
        <w:t xml:space="preserve"> </w:t>
      </w:r>
      <w:bookmarkStart w:id="25" w:name="_Hlk169012773"/>
      <w:r w:rsidR="000B3A42" w:rsidRPr="000B3A42">
        <w:rPr>
          <w:rFonts w:ascii="Times New Roman" w:hAnsi="Times New Roman" w:cs="Times New Roman"/>
          <w:sz w:val="24"/>
        </w:rPr>
        <w:t xml:space="preserve">Projekta izmaksas, ņemot vērā nozares specifiku, ir attiecināmas </w:t>
      </w:r>
      <w:r w:rsidR="007043A1">
        <w:rPr>
          <w:rFonts w:ascii="Times New Roman" w:hAnsi="Times New Roman" w:cs="Times New Roman"/>
          <w:sz w:val="24"/>
        </w:rPr>
        <w:t>ar</w:t>
      </w:r>
      <w:r w:rsidR="000B3A42" w:rsidRPr="000B3A42">
        <w:rPr>
          <w:rFonts w:ascii="Times New Roman" w:hAnsi="Times New Roman" w:cs="Times New Roman"/>
          <w:sz w:val="24"/>
        </w:rPr>
        <w:t xml:space="preserve"> 202</w:t>
      </w:r>
      <w:r w:rsidR="000B3A42">
        <w:rPr>
          <w:rFonts w:ascii="Times New Roman" w:hAnsi="Times New Roman" w:cs="Times New Roman"/>
          <w:sz w:val="24"/>
        </w:rPr>
        <w:t>4</w:t>
      </w:r>
      <w:r w:rsidR="000B3A42" w:rsidRPr="000B3A42">
        <w:rPr>
          <w:rFonts w:ascii="Times New Roman" w:hAnsi="Times New Roman" w:cs="Times New Roman"/>
          <w:sz w:val="24"/>
        </w:rPr>
        <w:t>.</w:t>
      </w:r>
      <w:r w:rsidR="000B3A42">
        <w:rPr>
          <w:rFonts w:ascii="Times New Roman" w:hAnsi="Times New Roman" w:cs="Times New Roman"/>
          <w:sz w:val="24"/>
        </w:rPr>
        <w:t xml:space="preserve"> </w:t>
      </w:r>
      <w:r w:rsidR="000B3A42" w:rsidRPr="000B3A42">
        <w:rPr>
          <w:rFonts w:ascii="Times New Roman" w:hAnsi="Times New Roman" w:cs="Times New Roman"/>
          <w:sz w:val="24"/>
        </w:rPr>
        <w:t>gada 1</w:t>
      </w:r>
      <w:r w:rsidR="007043A1">
        <w:rPr>
          <w:rFonts w:ascii="Times New Roman" w:hAnsi="Times New Roman" w:cs="Times New Roman"/>
          <w:sz w:val="24"/>
        </w:rPr>
        <w:t>.</w:t>
      </w:r>
      <w:r w:rsidR="000B3A42">
        <w:rPr>
          <w:rFonts w:ascii="Times New Roman" w:hAnsi="Times New Roman" w:cs="Times New Roman"/>
          <w:sz w:val="24"/>
        </w:rPr>
        <w:t xml:space="preserve"> martu</w:t>
      </w:r>
      <w:r w:rsidR="000B3A42" w:rsidRPr="000B3A42">
        <w:rPr>
          <w:rFonts w:ascii="Times New Roman" w:hAnsi="Times New Roman" w:cs="Times New Roman"/>
          <w:sz w:val="24"/>
        </w:rPr>
        <w:t>. Projekta līguma, projekta un nolikuma noteikumu neizpildes gadījumā padome pieprasa projekta īstenotājam pilnībā vai daļēji atmaksāt projektam piešķirto finansējumu, atbilstoši projekta līguma noteikumiem.</w:t>
      </w:r>
      <w:bookmarkEnd w:id="25"/>
    </w:p>
    <w:p w14:paraId="67F723EF" w14:textId="0F7B2C12" w:rsidR="002C408D" w:rsidRPr="00873793" w:rsidRDefault="002C408D" w:rsidP="000D6A61">
      <w:pPr>
        <w:spacing w:after="60" w:line="240" w:lineRule="auto"/>
        <w:ind w:left="425" w:hanging="425"/>
        <w:jc w:val="both"/>
        <w:rPr>
          <w:rFonts w:ascii="Times New Roman" w:eastAsia="Times New Roman" w:hAnsi="Times New Roman" w:cs="Times New Roman"/>
          <w:sz w:val="24"/>
          <w:szCs w:val="24"/>
        </w:rPr>
      </w:pPr>
      <w:bookmarkStart w:id="26" w:name="_Hlk78716547"/>
      <w:r w:rsidRPr="00873793">
        <w:rPr>
          <w:rFonts w:ascii="Times New Roman" w:eastAsia="Times New Roman" w:hAnsi="Times New Roman" w:cs="Times New Roman"/>
          <w:sz w:val="24"/>
          <w:szCs w:val="24"/>
        </w:rPr>
        <w:t>5</w:t>
      </w:r>
      <w:r w:rsidR="00D56C3C">
        <w:rPr>
          <w:rFonts w:ascii="Times New Roman" w:eastAsia="Times New Roman" w:hAnsi="Times New Roman" w:cs="Times New Roman"/>
          <w:sz w:val="24"/>
          <w:szCs w:val="24"/>
        </w:rPr>
        <w:t>7</w:t>
      </w:r>
      <w:r w:rsidRPr="00873793">
        <w:rPr>
          <w:rFonts w:ascii="Times New Roman" w:eastAsia="Times New Roman" w:hAnsi="Times New Roman" w:cs="Times New Roman"/>
          <w:sz w:val="24"/>
          <w:szCs w:val="24"/>
        </w:rPr>
        <w:t xml:space="preserve">. Ievērojot to, ka viens projekta finansēšanas posms ir ne īsāks kā </w:t>
      </w:r>
      <w:r w:rsidR="009B1338">
        <w:rPr>
          <w:rFonts w:ascii="Times New Roman" w:eastAsia="Times New Roman" w:hAnsi="Times New Roman" w:cs="Times New Roman"/>
          <w:sz w:val="24"/>
          <w:szCs w:val="24"/>
        </w:rPr>
        <w:t>6</w:t>
      </w:r>
      <w:r w:rsidR="009B1338" w:rsidRPr="00873793">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 xml:space="preserve">mēneši, avansa maksājuma apmēru vienam projekta finansēšanas posmam norāda projekta līgumā. Ja projekta īstenotājam ir nepieciešams pagarināt projekta īstenošanas termiņu, pamatojoties uz MK noteikumu 39. punktu, to var pagarināt līdz vienam gadam rezultātu nostiprināšanai un publiskošanai bez papildu finansējuma piešķiršanas, par ko projekta īstenotājs vismaz trīs kalendāros mēnešus pirms projekta termiņa beigām iesniedz padomei argumentēti pamatotu iesniegumu par pagarinājuma nepieciešamību un projekta līguma </w:t>
      </w:r>
      <w:r w:rsidR="00051D60">
        <w:rPr>
          <w:rFonts w:ascii="Times New Roman" w:eastAsia="Times New Roman" w:hAnsi="Times New Roman" w:cs="Times New Roman"/>
          <w:sz w:val="24"/>
          <w:szCs w:val="24"/>
        </w:rPr>
        <w:t>6.</w:t>
      </w:r>
      <w:r w:rsidRPr="00873793">
        <w:rPr>
          <w:rFonts w:ascii="Times New Roman" w:eastAsia="Times New Roman" w:hAnsi="Times New Roman" w:cs="Times New Roman"/>
          <w:sz w:val="24"/>
          <w:szCs w:val="24"/>
        </w:rPr>
        <w:t xml:space="preserve"> pielikumu “Rezultātu nostiprināšanas plāns”.</w:t>
      </w:r>
    </w:p>
    <w:bookmarkEnd w:id="26"/>
    <w:p w14:paraId="388BB3E2" w14:textId="298D1F95" w:rsidR="00254586" w:rsidRPr="00873793" w:rsidRDefault="002C408D" w:rsidP="000D6A61">
      <w:pPr>
        <w:spacing w:after="60" w:line="240" w:lineRule="auto"/>
        <w:ind w:left="425" w:hanging="425"/>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sz w:val="24"/>
          <w:szCs w:val="24"/>
        </w:rPr>
        <w:t>5</w:t>
      </w:r>
      <w:r w:rsidR="00D56C3C">
        <w:rPr>
          <w:rFonts w:ascii="Times New Roman" w:eastAsia="Times New Roman" w:hAnsi="Times New Roman" w:cs="Times New Roman"/>
          <w:sz w:val="24"/>
          <w:szCs w:val="24"/>
        </w:rPr>
        <w:t>8</w:t>
      </w:r>
      <w:r w:rsidRPr="00873793">
        <w:rPr>
          <w:rFonts w:ascii="Times New Roman" w:eastAsia="Times New Roman" w:hAnsi="Times New Roman" w:cs="Times New Roman"/>
          <w:sz w:val="24"/>
          <w:szCs w:val="24"/>
        </w:rPr>
        <w:t xml:space="preserve">. Ja projektam ir piesaistīts projekta sadarbības partneris, projekta īstenotājs slēdz sadarbības līgumu, kurā paredz finanšu nosacījumus, strīdu risināšanas un konfidenciālas informācijas neizpaušanas kārtību, noteikumus par šā līguma spēkā stāšanos, darbības laiku, tā izbeigšanu, detalizētu sadarbības plānu un budžetu, ņemot vērā projekta pieteikumā minēto, kā arī noteikumus par intelektuālā īpašuma tiesībām. Sadarbības līgumu projekta īstenotājs iesniedz padomei divu kalendāro nedēļu laikā no projekta līguma </w:t>
      </w:r>
      <w:r w:rsidR="002170D4">
        <w:rPr>
          <w:rFonts w:ascii="Times New Roman" w:eastAsia="Times New Roman" w:hAnsi="Times New Roman" w:cs="Times New Roman"/>
          <w:sz w:val="24"/>
          <w:szCs w:val="24"/>
        </w:rPr>
        <w:t xml:space="preserve">abpusējas parakstīšanas </w:t>
      </w:r>
      <w:r w:rsidRPr="00873793">
        <w:rPr>
          <w:rFonts w:ascii="Times New Roman" w:eastAsia="Times New Roman" w:hAnsi="Times New Roman" w:cs="Times New Roman"/>
          <w:sz w:val="24"/>
          <w:szCs w:val="24"/>
        </w:rPr>
        <w:t xml:space="preserve"> dienas. Projekta īstenotājs ir atbildīgs par projekta sadarbības partneriem paredzētā projekta avansa maksājuma daļas un noslēguma maksājuma daļas pārskaitīšanu sadarbības līgumos paredzētajos termiņos un kārtībā</w:t>
      </w:r>
      <w:r w:rsidR="00AA35BE" w:rsidRPr="00873793">
        <w:rPr>
          <w:rFonts w:ascii="Times New Roman" w:eastAsia="Times New Roman" w:hAnsi="Times New Roman" w:cs="Times New Roman"/>
          <w:sz w:val="24"/>
          <w:szCs w:val="24"/>
        </w:rPr>
        <w:t>.</w:t>
      </w:r>
    </w:p>
    <w:p w14:paraId="7E5E09E9"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78AF3696" w14:textId="63A5A9E9" w:rsidR="00254586" w:rsidRPr="00873793" w:rsidRDefault="00254586" w:rsidP="00254586">
      <w:pPr>
        <w:spacing w:after="0" w:line="240" w:lineRule="auto"/>
        <w:jc w:val="center"/>
        <w:outlineLvl w:val="0"/>
        <w:rPr>
          <w:rFonts w:ascii="Times New Roman" w:eastAsia="Times New Roman" w:hAnsi="Times New Roman" w:cs="Times New Roman"/>
          <w:color w:val="000000"/>
          <w:sz w:val="24"/>
          <w:szCs w:val="24"/>
        </w:rPr>
      </w:pPr>
      <w:r w:rsidRPr="00873793">
        <w:rPr>
          <w:rFonts w:ascii="Times New Roman" w:eastAsia="Times New Roman" w:hAnsi="Times New Roman" w:cs="Times New Roman"/>
          <w:b/>
          <w:bCs/>
          <w:color w:val="000000"/>
          <w:kern w:val="36"/>
          <w:sz w:val="24"/>
          <w:szCs w:val="24"/>
        </w:rPr>
        <w:lastRenderedPageBreak/>
        <w:t>X. Projekta noslēguma zinātniskā pārskata iesniegšana un izvērtēšana</w:t>
      </w:r>
    </w:p>
    <w:p w14:paraId="74CE1DF0"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689BD783" w14:textId="761D46B3" w:rsidR="004A7B97" w:rsidRPr="00873793" w:rsidRDefault="00254586" w:rsidP="007E0499">
      <w:pPr>
        <w:spacing w:after="60" w:line="240" w:lineRule="auto"/>
        <w:ind w:left="426" w:hanging="426"/>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5</w:t>
      </w:r>
      <w:r w:rsidR="00D56C3C">
        <w:rPr>
          <w:rFonts w:ascii="Times New Roman" w:eastAsia="Times New Roman" w:hAnsi="Times New Roman" w:cs="Times New Roman"/>
          <w:color w:val="000000"/>
          <w:sz w:val="24"/>
          <w:szCs w:val="24"/>
        </w:rPr>
        <w:t>9</w:t>
      </w:r>
      <w:r w:rsidRPr="00873793">
        <w:rPr>
          <w:rFonts w:ascii="Times New Roman" w:eastAsia="Times New Roman" w:hAnsi="Times New Roman" w:cs="Times New Roman"/>
          <w:color w:val="000000"/>
          <w:sz w:val="24"/>
          <w:szCs w:val="24"/>
        </w:rPr>
        <w:t>.</w:t>
      </w:r>
      <w:r w:rsidR="004A7B97" w:rsidRPr="00873793">
        <w:rPr>
          <w:rFonts w:ascii="Times New Roman" w:eastAsia="Times New Roman" w:hAnsi="Times New Roman" w:cs="Times New Roman"/>
          <w:sz w:val="24"/>
          <w:szCs w:val="24"/>
        </w:rPr>
        <w:t xml:space="preserve"> Projekta īstenotājs, izmantojot informācijas sistēmu, iesniedz padomei </w:t>
      </w:r>
      <w:sdt>
        <w:sdtPr>
          <w:rPr>
            <w:rFonts w:ascii="Times New Roman" w:eastAsia="Times New Roman" w:hAnsi="Times New Roman" w:cs="Times New Roman"/>
            <w:sz w:val="24"/>
            <w:szCs w:val="24"/>
          </w:rPr>
          <w:id w:val="49437944"/>
          <w:placeholder>
            <w:docPart w:val="72976434C7D749D9B3903C14FAABB3A1"/>
          </w:placeholder>
        </w:sdtPr>
        <w:sdtContent/>
      </w:sdt>
      <w:r w:rsidR="004A7B97" w:rsidRPr="00873793">
        <w:rPr>
          <w:rFonts w:ascii="Times New Roman" w:eastAsia="Times New Roman" w:hAnsi="Times New Roman" w:cs="Times New Roman"/>
          <w:sz w:val="24"/>
          <w:szCs w:val="24"/>
        </w:rPr>
        <w:t xml:space="preserve"> projekta noslēguma zinātnisko pārskatu mēneša laikā pēc projekta īstenošanas termiņa beigu datuma, kas noteikts projekta līgumā. Ja, ņemot vērā nolikuma 5</w:t>
      </w:r>
      <w:r w:rsidR="00C429C0">
        <w:rPr>
          <w:rFonts w:ascii="Times New Roman" w:eastAsia="Times New Roman" w:hAnsi="Times New Roman" w:cs="Times New Roman"/>
          <w:sz w:val="24"/>
          <w:szCs w:val="24"/>
        </w:rPr>
        <w:t>7</w:t>
      </w:r>
      <w:r w:rsidR="004A7B97" w:rsidRPr="00873793">
        <w:rPr>
          <w:rFonts w:ascii="Times New Roman" w:eastAsia="Times New Roman" w:hAnsi="Times New Roman" w:cs="Times New Roman"/>
          <w:sz w:val="24"/>
          <w:szCs w:val="24"/>
        </w:rPr>
        <w:t xml:space="preserve">. punktā noteikto, projekta īstenošanas laiks ir pagarināts, projekta īstenotājs projekta noslēguma zinātnisko pārskatu iesniedz viena mēneša laikā pēc projekta pagarinājuma termiņa beigām informācijas sistēmā. </w:t>
      </w:r>
    </w:p>
    <w:p w14:paraId="643C895C" w14:textId="6B7C00D0" w:rsidR="004A7B97" w:rsidRPr="00873793" w:rsidRDefault="00D56C3C" w:rsidP="007E0499">
      <w:pPr>
        <w:spacing w:after="6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r w:rsidR="004A7B97" w:rsidRPr="00873793">
        <w:rPr>
          <w:rFonts w:ascii="Times New Roman" w:eastAsia="Times New Roman" w:hAnsi="Times New Roman" w:cs="Times New Roman"/>
          <w:sz w:val="24"/>
          <w:szCs w:val="24"/>
        </w:rPr>
        <w:t>. Padome nodrošina ekspertu</w:t>
      </w:r>
      <w:r w:rsidR="00536B40">
        <w:rPr>
          <w:rFonts w:ascii="Times New Roman" w:eastAsia="Times New Roman" w:hAnsi="Times New Roman" w:cs="Times New Roman"/>
          <w:sz w:val="24"/>
          <w:szCs w:val="24"/>
        </w:rPr>
        <w:t>s</w:t>
      </w:r>
      <w:r w:rsidR="004A7B97" w:rsidRPr="00873793">
        <w:rPr>
          <w:rFonts w:ascii="Times New Roman" w:eastAsia="Times New Roman" w:hAnsi="Times New Roman" w:cs="Times New Roman"/>
          <w:sz w:val="24"/>
          <w:szCs w:val="24"/>
        </w:rPr>
        <w:t>, kuri atbilst MK noteikumu 23. un 24. punktā noteiktajām prasībām, piesaisti projekta noslēguma zinātniskā pārskata zinātniskajai izvērtēšanai MK noteikumu 46. punktā noteiktajā kārtībā.</w:t>
      </w:r>
    </w:p>
    <w:p w14:paraId="016E7C45" w14:textId="1FFD6F69" w:rsidR="004A7B97" w:rsidRPr="00873793" w:rsidRDefault="00D56C3C" w:rsidP="007E0499">
      <w:pPr>
        <w:spacing w:after="6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r w:rsidR="004A7B97" w:rsidRPr="00873793">
        <w:rPr>
          <w:rFonts w:ascii="Times New Roman" w:eastAsia="Times New Roman" w:hAnsi="Times New Roman" w:cs="Times New Roman"/>
          <w:sz w:val="24"/>
          <w:szCs w:val="24"/>
        </w:rPr>
        <w:t>. Padome:</w:t>
      </w:r>
    </w:p>
    <w:p w14:paraId="06A2217C" w14:textId="3B32120D" w:rsidR="004A7B97" w:rsidRPr="00873793" w:rsidRDefault="00D56C3C" w:rsidP="007E0499">
      <w:pPr>
        <w:spacing w:after="6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r w:rsidR="004A7B97" w:rsidRPr="00873793">
        <w:rPr>
          <w:rFonts w:ascii="Times New Roman" w:eastAsia="Times New Roman" w:hAnsi="Times New Roman" w:cs="Times New Roman"/>
          <w:sz w:val="24"/>
          <w:szCs w:val="24"/>
        </w:rPr>
        <w:t>.1. nodrošina, ka projekta noslēguma zinātnisko pārskatu divu mēnešu laikā MK noteikumu 46. punktā noteiktajā kārtībā vismaz divi eksperti izvērtē, aizpildot nolikuma 1</w:t>
      </w:r>
      <w:r w:rsidR="002B237C">
        <w:rPr>
          <w:rFonts w:ascii="Times New Roman" w:eastAsia="Times New Roman" w:hAnsi="Times New Roman" w:cs="Times New Roman"/>
          <w:sz w:val="24"/>
          <w:szCs w:val="24"/>
        </w:rPr>
        <w:t>2</w:t>
      </w:r>
      <w:r w:rsidR="004A7B97" w:rsidRPr="00873793">
        <w:rPr>
          <w:rFonts w:ascii="Times New Roman" w:eastAsia="Times New Roman" w:hAnsi="Times New Roman" w:cs="Times New Roman"/>
          <w:sz w:val="24"/>
          <w:szCs w:val="24"/>
        </w:rPr>
        <w:t xml:space="preserve">. pielikumu “Projekta noslēguma zinātniskā pārskata individuālā/konsolidētā vērtējuma veidlapa” atbilstoši ekspertīzes veikšanas metodikai. Ja eksperti nevar vienoties par projekta noslēguma zinātniskā pārskata konsolidēto vērtējumu, padome piesaista vēl vienu ekspertu, kurš </w:t>
      </w:r>
      <w:r w:rsidR="004A7B97" w:rsidRPr="00F14FB5">
        <w:rPr>
          <w:rFonts w:ascii="Times New Roman" w:eastAsia="Times New Roman" w:hAnsi="Times New Roman" w:cs="Times New Roman"/>
          <w:sz w:val="24"/>
          <w:szCs w:val="24"/>
        </w:rPr>
        <w:t xml:space="preserve">izvērtē </w:t>
      </w:r>
      <w:r w:rsidR="004A7B97" w:rsidRPr="00873793">
        <w:rPr>
          <w:rFonts w:ascii="Times New Roman" w:eastAsia="Times New Roman" w:hAnsi="Times New Roman" w:cs="Times New Roman"/>
          <w:sz w:val="24"/>
          <w:szCs w:val="24"/>
        </w:rPr>
        <w:t xml:space="preserve">projekta noslēguma zinātnisko pārskatu un, ņemot vērā iepriekš piesaistīto ekspertu iesniegtos </w:t>
      </w:r>
      <w:bookmarkStart w:id="27" w:name="_Hlk78746608"/>
      <w:r w:rsidR="004A7B97" w:rsidRPr="00873793">
        <w:rPr>
          <w:rFonts w:ascii="Times New Roman" w:eastAsia="Times New Roman" w:hAnsi="Times New Roman" w:cs="Times New Roman"/>
          <w:sz w:val="24"/>
          <w:szCs w:val="24"/>
        </w:rPr>
        <w:t>projekta noslēguma zinātniskā pārskata individuālos vērtējumus</w:t>
      </w:r>
      <w:bookmarkEnd w:id="27"/>
      <w:r w:rsidR="004A7B97" w:rsidRPr="00873793">
        <w:rPr>
          <w:rFonts w:ascii="Times New Roman" w:eastAsia="Times New Roman" w:hAnsi="Times New Roman" w:cs="Times New Roman"/>
          <w:sz w:val="24"/>
          <w:szCs w:val="24"/>
        </w:rPr>
        <w:t>, sagatavo un iesniedz informācijas sistēmā projekta noslēguma zinātniskā pārskata konsolidēto vērtējumu, pirms tam to saskaņojot ar pārējiem ekspertiem, kuri snieguši projekta noslēguma zinātniskā pārskata individuālos vērtējumus;</w:t>
      </w:r>
    </w:p>
    <w:p w14:paraId="225F6D5C" w14:textId="4C0626D3" w:rsidR="005E67AA" w:rsidRDefault="00D56C3C" w:rsidP="007E0499">
      <w:pPr>
        <w:spacing w:after="6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r w:rsidR="004A7B97" w:rsidRPr="00873793">
        <w:rPr>
          <w:rFonts w:ascii="Times New Roman" w:eastAsia="Times New Roman" w:hAnsi="Times New Roman" w:cs="Times New Roman"/>
          <w:sz w:val="24"/>
          <w:szCs w:val="24"/>
        </w:rPr>
        <w:t xml:space="preserve">.2. apkopo projekta noslēguma zinātniskā pārskata ekspertu konsolidētajā vērtējumā iekļautās rekomendācijas un iesniedz izskatīšanai komisijai, kura atbilstoši tās kompetencei lemj par minēto rekomendāciju ieviešanas nepieciešamību un pamatotību attiecīgā projekta izpildē, uzdodot padomei </w:t>
      </w:r>
      <w:r w:rsidR="003617CC" w:rsidRPr="00873793">
        <w:rPr>
          <w:rFonts w:ascii="Times New Roman" w:eastAsia="Times New Roman" w:hAnsi="Times New Roman" w:cs="Times New Roman"/>
          <w:sz w:val="24"/>
          <w:szCs w:val="24"/>
        </w:rPr>
        <w:t>grozī</w:t>
      </w:r>
      <w:r w:rsidR="003617CC">
        <w:rPr>
          <w:rFonts w:ascii="Times New Roman" w:eastAsia="Times New Roman" w:hAnsi="Times New Roman" w:cs="Times New Roman"/>
          <w:sz w:val="24"/>
          <w:szCs w:val="24"/>
        </w:rPr>
        <w:t>t</w:t>
      </w:r>
      <w:r w:rsidR="003617CC" w:rsidRPr="00873793">
        <w:rPr>
          <w:rFonts w:ascii="Times New Roman" w:eastAsia="Times New Roman" w:hAnsi="Times New Roman" w:cs="Times New Roman"/>
          <w:sz w:val="24"/>
          <w:szCs w:val="24"/>
        </w:rPr>
        <w:t xml:space="preserve"> </w:t>
      </w:r>
      <w:r w:rsidR="004A7B97" w:rsidRPr="00873793">
        <w:rPr>
          <w:rFonts w:ascii="Times New Roman" w:eastAsia="Times New Roman" w:hAnsi="Times New Roman" w:cs="Times New Roman"/>
          <w:sz w:val="24"/>
          <w:szCs w:val="24"/>
        </w:rPr>
        <w:t xml:space="preserve">projekta </w:t>
      </w:r>
      <w:r w:rsidR="003617CC" w:rsidRPr="00873793">
        <w:rPr>
          <w:rFonts w:ascii="Times New Roman" w:eastAsia="Times New Roman" w:hAnsi="Times New Roman" w:cs="Times New Roman"/>
          <w:sz w:val="24"/>
          <w:szCs w:val="24"/>
        </w:rPr>
        <w:t>līgum</w:t>
      </w:r>
      <w:r w:rsidR="003617CC">
        <w:rPr>
          <w:rFonts w:ascii="Times New Roman" w:eastAsia="Times New Roman" w:hAnsi="Times New Roman" w:cs="Times New Roman"/>
          <w:sz w:val="24"/>
          <w:szCs w:val="24"/>
        </w:rPr>
        <w:t>u</w:t>
      </w:r>
      <w:r w:rsidR="004A7B97" w:rsidRPr="00873793">
        <w:rPr>
          <w:rFonts w:ascii="Times New Roman" w:eastAsia="Times New Roman" w:hAnsi="Times New Roman" w:cs="Times New Roman"/>
          <w:sz w:val="24"/>
          <w:szCs w:val="24"/>
        </w:rPr>
        <w:t>, ja tas ir nepieciešams</w:t>
      </w:r>
      <w:r w:rsidR="00AA35BE" w:rsidRPr="00873793">
        <w:rPr>
          <w:rFonts w:ascii="Times New Roman" w:eastAsia="Times New Roman" w:hAnsi="Times New Roman" w:cs="Times New Roman"/>
          <w:sz w:val="24"/>
          <w:szCs w:val="24"/>
        </w:rPr>
        <w:t>.</w:t>
      </w:r>
    </w:p>
    <w:p w14:paraId="18842E96" w14:textId="77777777" w:rsidR="007E0499" w:rsidRPr="00873793" w:rsidRDefault="007E0499" w:rsidP="007E0499">
      <w:pPr>
        <w:spacing w:after="0" w:line="240" w:lineRule="auto"/>
        <w:ind w:left="851" w:hanging="567"/>
        <w:jc w:val="both"/>
        <w:rPr>
          <w:rFonts w:ascii="Times New Roman" w:eastAsia="Times New Roman" w:hAnsi="Times New Roman" w:cs="Times New Roman"/>
          <w:color w:val="000000"/>
          <w:sz w:val="24"/>
          <w:szCs w:val="24"/>
        </w:rPr>
      </w:pPr>
    </w:p>
    <w:p w14:paraId="2D3B6DB0" w14:textId="0D265315"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XI. Padomes gala ziņojums par programmas īstenošanu</w:t>
      </w:r>
    </w:p>
    <w:p w14:paraId="5BEBBF4B"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24"/>
          <w:szCs w:val="24"/>
        </w:rPr>
      </w:pPr>
    </w:p>
    <w:p w14:paraId="7568B194" w14:textId="25F633EC" w:rsidR="00633223" w:rsidRPr="00873793" w:rsidRDefault="00D56C3C" w:rsidP="00876D52">
      <w:pPr>
        <w:spacing w:after="60" w:line="240" w:lineRule="auto"/>
        <w:ind w:left="426" w:hanging="426"/>
        <w:jc w:val="both"/>
        <w:rPr>
          <w:rFonts w:ascii="Times New Roman" w:eastAsia="Times New Roman" w:hAnsi="Times New Roman" w:cs="Times New Roman"/>
          <w:sz w:val="24"/>
          <w:szCs w:val="24"/>
        </w:rPr>
      </w:pPr>
      <w:r w:rsidRPr="00F14FB5">
        <w:rPr>
          <w:rFonts w:ascii="Times New Roman" w:eastAsia="Times New Roman" w:hAnsi="Times New Roman" w:cs="Times New Roman"/>
          <w:sz w:val="24"/>
          <w:szCs w:val="24"/>
        </w:rPr>
        <w:t>62</w:t>
      </w:r>
      <w:r w:rsidR="00254586" w:rsidRPr="00F14FB5">
        <w:rPr>
          <w:rFonts w:ascii="Times New Roman" w:eastAsia="Times New Roman" w:hAnsi="Times New Roman" w:cs="Times New Roman"/>
          <w:sz w:val="24"/>
          <w:szCs w:val="24"/>
        </w:rPr>
        <w:t xml:space="preserve">. </w:t>
      </w:r>
      <w:r w:rsidR="00633223" w:rsidRPr="00F14FB5">
        <w:rPr>
          <w:rFonts w:ascii="Times New Roman" w:eastAsia="Times New Roman" w:hAnsi="Times New Roman" w:cs="Times New Roman"/>
          <w:sz w:val="24"/>
          <w:szCs w:val="24"/>
        </w:rPr>
        <w:t>Padome, ievērojot MK noteikumu 7.6.</w:t>
      </w:r>
      <w:r w:rsidR="003D3764" w:rsidRPr="00F14FB5">
        <w:rPr>
          <w:rFonts w:ascii="Times New Roman" w:hAnsi="Times New Roman" w:cs="Times New Roman"/>
          <w:sz w:val="24"/>
          <w:szCs w:val="24"/>
          <w:shd w:val="clear" w:color="auto" w:fill="FFFFFF"/>
        </w:rPr>
        <w:t xml:space="preserve"> </w:t>
      </w:r>
      <w:r w:rsidR="00633223" w:rsidRPr="00F14FB5">
        <w:rPr>
          <w:rFonts w:ascii="Times New Roman" w:hAnsi="Times New Roman" w:cs="Times New Roman"/>
          <w:sz w:val="24"/>
          <w:szCs w:val="24"/>
          <w:shd w:val="clear" w:color="auto" w:fill="FFFFFF"/>
        </w:rPr>
        <w:t>apakš</w:t>
      </w:r>
      <w:r w:rsidR="00633223" w:rsidRPr="00F14FB5">
        <w:rPr>
          <w:rFonts w:ascii="Times New Roman" w:eastAsia="Times New Roman" w:hAnsi="Times New Roman" w:cs="Times New Roman"/>
          <w:sz w:val="24"/>
          <w:szCs w:val="24"/>
        </w:rPr>
        <w:t xml:space="preserve">punktu un 50. punktu, sagatavo padomes </w:t>
      </w:r>
      <w:r w:rsidR="00633223" w:rsidRPr="00873793">
        <w:rPr>
          <w:rFonts w:ascii="Times New Roman" w:eastAsia="Times New Roman" w:hAnsi="Times New Roman" w:cs="Times New Roman"/>
          <w:sz w:val="24"/>
          <w:szCs w:val="24"/>
        </w:rPr>
        <w:t>gala ziņojumu par programmas īstenošanu (turpmāk – padomes ziņojums)</w:t>
      </w:r>
      <w:r w:rsidR="003617CC">
        <w:rPr>
          <w:rFonts w:ascii="Times New Roman" w:eastAsia="Times New Roman" w:hAnsi="Times New Roman" w:cs="Times New Roman"/>
          <w:sz w:val="24"/>
          <w:szCs w:val="24"/>
        </w:rPr>
        <w:t>,</w:t>
      </w:r>
      <w:r w:rsidR="00633223" w:rsidRPr="00873793">
        <w:rPr>
          <w:rFonts w:ascii="Times New Roman" w:eastAsia="Times New Roman" w:hAnsi="Times New Roman" w:cs="Times New Roman"/>
          <w:sz w:val="24"/>
          <w:szCs w:val="24"/>
        </w:rPr>
        <w:t xml:space="preserve"> </w:t>
      </w:r>
      <w:r w:rsidR="003617CC">
        <w:rPr>
          <w:rFonts w:ascii="Times New Roman" w:eastAsia="Times New Roman" w:hAnsi="Times New Roman" w:cs="Times New Roman"/>
          <w:sz w:val="24"/>
          <w:szCs w:val="24"/>
        </w:rPr>
        <w:t>saskaņo to ar komisiju</w:t>
      </w:r>
      <w:r w:rsidR="003617CC" w:rsidRPr="00873793">
        <w:rPr>
          <w:rFonts w:ascii="Times New Roman" w:eastAsia="Times New Roman" w:hAnsi="Times New Roman" w:cs="Times New Roman"/>
          <w:sz w:val="24"/>
          <w:szCs w:val="24"/>
        </w:rPr>
        <w:t xml:space="preserve"> </w:t>
      </w:r>
      <w:r w:rsidR="00633223" w:rsidRPr="00873793">
        <w:rPr>
          <w:rFonts w:ascii="Times New Roman" w:eastAsia="Times New Roman" w:hAnsi="Times New Roman" w:cs="Times New Roman"/>
          <w:sz w:val="24"/>
          <w:szCs w:val="24"/>
        </w:rPr>
        <w:t>četru mēnešu laikā no visu programmas projektu noslēguma zinātnisko pārskatu izvērtēšanas noslēguma dienas.</w:t>
      </w:r>
      <w:r w:rsidR="00633223" w:rsidRPr="00873793">
        <w:t xml:space="preserve"> </w:t>
      </w:r>
    </w:p>
    <w:p w14:paraId="4C71775F" w14:textId="07B4E2B4" w:rsidR="00633223" w:rsidRPr="00873793" w:rsidRDefault="00D56C3C" w:rsidP="00876D52">
      <w:pPr>
        <w:tabs>
          <w:tab w:val="left" w:pos="709"/>
        </w:tabs>
        <w:spacing w:after="6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sidR="00633223" w:rsidRPr="00873793">
        <w:rPr>
          <w:rFonts w:ascii="Times New Roman" w:eastAsia="Times New Roman" w:hAnsi="Times New Roman" w:cs="Times New Roman"/>
          <w:sz w:val="24"/>
          <w:szCs w:val="24"/>
        </w:rPr>
        <w:t>. Padomes ziņojuma saturu veido:</w:t>
      </w:r>
    </w:p>
    <w:p w14:paraId="37FD540D" w14:textId="6E20E826" w:rsidR="00633223" w:rsidRPr="00873793" w:rsidRDefault="00D56C3C" w:rsidP="00876D52">
      <w:pPr>
        <w:spacing w:after="6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sidR="00633223" w:rsidRPr="00873793">
        <w:rPr>
          <w:rFonts w:ascii="Times New Roman" w:eastAsia="Times New Roman" w:hAnsi="Times New Roman" w:cs="Times New Roman"/>
          <w:sz w:val="24"/>
          <w:szCs w:val="24"/>
        </w:rPr>
        <w:t>.1. statistika par finansētajiem projektiem (iesaistītie cilvēkresursi, aizstāvētie maģistra/doktora darbi);</w:t>
      </w:r>
    </w:p>
    <w:p w14:paraId="00CC4755" w14:textId="0ED87924" w:rsidR="00E039DC" w:rsidRDefault="00D56C3C" w:rsidP="00876D52">
      <w:pPr>
        <w:tabs>
          <w:tab w:val="left" w:pos="709"/>
        </w:tabs>
        <w:spacing w:after="6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sidR="00633223" w:rsidRPr="00873793">
        <w:rPr>
          <w:rFonts w:ascii="Times New Roman" w:eastAsia="Times New Roman" w:hAnsi="Times New Roman" w:cs="Times New Roman"/>
          <w:sz w:val="24"/>
          <w:szCs w:val="24"/>
        </w:rPr>
        <w:t xml:space="preserve">.2. </w:t>
      </w:r>
      <w:r w:rsidR="00E039DC">
        <w:rPr>
          <w:rFonts w:ascii="Times New Roman" w:eastAsia="Times New Roman" w:hAnsi="Times New Roman" w:cs="Times New Roman"/>
          <w:sz w:val="24"/>
          <w:szCs w:val="24"/>
        </w:rPr>
        <w:t>MK rīkojumā noteikt</w:t>
      </w:r>
      <w:r w:rsidR="0029584A">
        <w:rPr>
          <w:rFonts w:ascii="Times New Roman" w:eastAsia="Times New Roman" w:hAnsi="Times New Roman" w:cs="Times New Roman"/>
          <w:sz w:val="24"/>
          <w:szCs w:val="24"/>
        </w:rPr>
        <w:t>ie</w:t>
      </w:r>
      <w:r w:rsidR="00E039DC">
        <w:rPr>
          <w:rFonts w:ascii="Times New Roman" w:eastAsia="Times New Roman" w:hAnsi="Times New Roman" w:cs="Times New Roman"/>
          <w:sz w:val="24"/>
          <w:szCs w:val="24"/>
        </w:rPr>
        <w:t xml:space="preserve"> sasniegt</w:t>
      </w:r>
      <w:r w:rsidR="0029584A">
        <w:rPr>
          <w:rFonts w:ascii="Times New Roman" w:eastAsia="Times New Roman" w:hAnsi="Times New Roman" w:cs="Times New Roman"/>
          <w:sz w:val="24"/>
          <w:szCs w:val="24"/>
        </w:rPr>
        <w:t>ie</w:t>
      </w:r>
      <w:r w:rsidR="00633223" w:rsidRPr="00873793">
        <w:rPr>
          <w:rFonts w:ascii="Times New Roman" w:eastAsia="Times New Roman" w:hAnsi="Times New Roman" w:cs="Times New Roman"/>
          <w:sz w:val="24"/>
          <w:szCs w:val="24"/>
        </w:rPr>
        <w:t xml:space="preserve"> rezultāt</w:t>
      </w:r>
      <w:r w:rsidR="00E039DC">
        <w:rPr>
          <w:rFonts w:ascii="Times New Roman" w:eastAsia="Times New Roman" w:hAnsi="Times New Roman" w:cs="Times New Roman"/>
          <w:sz w:val="24"/>
          <w:szCs w:val="24"/>
        </w:rPr>
        <w:t>i</w:t>
      </w:r>
      <w:r w:rsidR="00633223" w:rsidRPr="00873793">
        <w:rPr>
          <w:rFonts w:ascii="Times New Roman" w:eastAsia="Times New Roman" w:hAnsi="Times New Roman" w:cs="Times New Roman"/>
          <w:sz w:val="24"/>
          <w:szCs w:val="24"/>
        </w:rPr>
        <w:t xml:space="preserve"> </w:t>
      </w:r>
      <w:r w:rsidR="00E039DC">
        <w:rPr>
          <w:rFonts w:ascii="Times New Roman" w:eastAsia="Times New Roman" w:hAnsi="Times New Roman" w:cs="Times New Roman"/>
          <w:sz w:val="24"/>
          <w:szCs w:val="24"/>
        </w:rPr>
        <w:t xml:space="preserve">un to </w:t>
      </w:r>
      <w:r w:rsidR="00633223" w:rsidRPr="00873793">
        <w:rPr>
          <w:rFonts w:ascii="Times New Roman" w:eastAsia="Times New Roman" w:hAnsi="Times New Roman" w:cs="Times New Roman"/>
          <w:sz w:val="24"/>
          <w:szCs w:val="24"/>
        </w:rPr>
        <w:t>apraksts atbilstoši</w:t>
      </w:r>
      <w:r w:rsidR="00E039DC">
        <w:rPr>
          <w:rFonts w:ascii="Times New Roman" w:eastAsia="Times New Roman" w:hAnsi="Times New Roman" w:cs="Times New Roman"/>
          <w:sz w:val="24"/>
          <w:szCs w:val="24"/>
        </w:rPr>
        <w:t xml:space="preserve"> </w:t>
      </w:r>
      <w:r w:rsidR="00633223" w:rsidRPr="00873793">
        <w:rPr>
          <w:rFonts w:ascii="Times New Roman" w:eastAsia="Times New Roman" w:hAnsi="Times New Roman" w:cs="Times New Roman"/>
          <w:sz w:val="24"/>
          <w:szCs w:val="24"/>
        </w:rPr>
        <w:t xml:space="preserve">programmas mērķim un uzdevumiem; </w:t>
      </w:r>
    </w:p>
    <w:p w14:paraId="0C8E36B7" w14:textId="5F93DDA3" w:rsidR="00633223" w:rsidRPr="00873793" w:rsidRDefault="00D56C3C" w:rsidP="00876D52">
      <w:pPr>
        <w:tabs>
          <w:tab w:val="left" w:pos="709"/>
        </w:tabs>
        <w:spacing w:after="60" w:line="240" w:lineRule="auto"/>
        <w:ind w:left="851" w:hanging="567"/>
        <w:jc w:val="both"/>
        <w:rPr>
          <w:rFonts w:ascii="Times New Roman" w:hAnsi="Times New Roman" w:cs="Times New Roman"/>
        </w:rPr>
      </w:pPr>
      <w:r>
        <w:rPr>
          <w:rFonts w:ascii="Times New Roman" w:eastAsia="Times New Roman" w:hAnsi="Times New Roman" w:cs="Times New Roman"/>
          <w:sz w:val="24"/>
          <w:szCs w:val="24"/>
        </w:rPr>
        <w:t>63</w:t>
      </w:r>
      <w:r w:rsidR="00633223" w:rsidRPr="00873793">
        <w:rPr>
          <w:rFonts w:ascii="Times New Roman" w:eastAsia="Times New Roman" w:hAnsi="Times New Roman" w:cs="Times New Roman"/>
          <w:sz w:val="24"/>
          <w:szCs w:val="24"/>
        </w:rPr>
        <w:t>.3. zinātniskās sadarbības apraksts (</w:t>
      </w:r>
      <w:r w:rsidR="00E039DC">
        <w:rPr>
          <w:rFonts w:ascii="Times New Roman" w:eastAsia="Times New Roman" w:hAnsi="Times New Roman" w:cs="Times New Roman"/>
          <w:sz w:val="24"/>
          <w:szCs w:val="24"/>
        </w:rPr>
        <w:t xml:space="preserve">piemēram, </w:t>
      </w:r>
      <w:r w:rsidR="00633223" w:rsidRPr="00873793">
        <w:rPr>
          <w:rFonts w:ascii="Times New Roman" w:eastAsia="Times New Roman" w:hAnsi="Times New Roman" w:cs="Times New Roman"/>
          <w:sz w:val="24"/>
          <w:szCs w:val="24"/>
        </w:rPr>
        <w:t xml:space="preserve">starptautiskā līmenī, konsorciji, plānotie pieteikumi Eiropas Savienības </w:t>
      </w:r>
      <w:r w:rsidR="002170D4">
        <w:rPr>
          <w:rFonts w:ascii="Times New Roman" w:eastAsia="Times New Roman" w:hAnsi="Times New Roman" w:cs="Times New Roman"/>
          <w:sz w:val="24"/>
          <w:szCs w:val="24"/>
        </w:rPr>
        <w:t xml:space="preserve">starptautiskajās </w:t>
      </w:r>
      <w:r w:rsidR="00633223" w:rsidRPr="00873793">
        <w:rPr>
          <w:rFonts w:ascii="Times New Roman" w:eastAsia="Times New Roman" w:hAnsi="Times New Roman" w:cs="Times New Roman"/>
          <w:sz w:val="24"/>
          <w:szCs w:val="24"/>
        </w:rPr>
        <w:t>pētniecības un inovāciju programmās</w:t>
      </w:r>
      <w:r w:rsidR="002170D4">
        <w:rPr>
          <w:rFonts w:ascii="Times New Roman" w:eastAsia="Times New Roman" w:hAnsi="Times New Roman" w:cs="Times New Roman"/>
          <w:sz w:val="24"/>
          <w:szCs w:val="24"/>
        </w:rPr>
        <w:t xml:space="preserve">, tai skaitā </w:t>
      </w:r>
      <w:r w:rsidR="00633223" w:rsidRPr="00873793">
        <w:rPr>
          <w:rFonts w:ascii="Times New Roman" w:eastAsia="Times New Roman" w:hAnsi="Times New Roman" w:cs="Times New Roman"/>
          <w:sz w:val="24"/>
          <w:szCs w:val="24"/>
        </w:rPr>
        <w:t xml:space="preserve"> Apvārsnis Eiropa);</w:t>
      </w:r>
    </w:p>
    <w:p w14:paraId="46D5C29A" w14:textId="57F9277E" w:rsidR="00633223" w:rsidRPr="00873793" w:rsidRDefault="00D56C3C" w:rsidP="00876D52">
      <w:pPr>
        <w:spacing w:after="6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sidR="00633223" w:rsidRPr="00873793">
        <w:rPr>
          <w:rFonts w:ascii="Times New Roman" w:eastAsia="Times New Roman" w:hAnsi="Times New Roman" w:cs="Times New Roman"/>
          <w:sz w:val="24"/>
          <w:szCs w:val="24"/>
        </w:rPr>
        <w:t>.4.</w:t>
      </w:r>
      <w:r w:rsidR="00633223" w:rsidRPr="00873793">
        <w:rPr>
          <w:rStyle w:val="apple-converted-space"/>
          <w:rFonts w:ascii="Times New Roman" w:hAnsi="Times New Roman" w:cs="Times New Roman"/>
          <w:sz w:val="24"/>
          <w:szCs w:val="24"/>
        </w:rPr>
        <w:t> </w:t>
      </w:r>
      <w:r w:rsidR="00633223" w:rsidRPr="00873793">
        <w:rPr>
          <w:rFonts w:ascii="Times New Roman" w:eastAsia="Times New Roman" w:hAnsi="Times New Roman" w:cs="Times New Roman"/>
          <w:sz w:val="24"/>
          <w:szCs w:val="24"/>
        </w:rPr>
        <w:t xml:space="preserve">projektu rezultātu sociālekonomiskā ietekme (noslēgumā konkrētie īstenotie pasākumi saskaņā ar programmas </w:t>
      </w:r>
      <w:r w:rsidR="00E039DC">
        <w:rPr>
          <w:rFonts w:ascii="Times New Roman" w:eastAsia="Times New Roman" w:hAnsi="Times New Roman" w:cs="Times New Roman"/>
          <w:sz w:val="24"/>
          <w:szCs w:val="24"/>
        </w:rPr>
        <w:t>kopīgajiem (</w:t>
      </w:r>
      <w:r w:rsidR="00633223" w:rsidRPr="00873793">
        <w:rPr>
          <w:rFonts w:ascii="Times New Roman" w:eastAsia="Times New Roman" w:hAnsi="Times New Roman" w:cs="Times New Roman"/>
          <w:sz w:val="24"/>
          <w:szCs w:val="24"/>
        </w:rPr>
        <w:t>horizontālajiem</w:t>
      </w:r>
      <w:r w:rsidR="00E039DC">
        <w:rPr>
          <w:rFonts w:ascii="Times New Roman" w:eastAsia="Times New Roman" w:hAnsi="Times New Roman" w:cs="Times New Roman"/>
          <w:sz w:val="24"/>
          <w:szCs w:val="24"/>
        </w:rPr>
        <w:t>)</w:t>
      </w:r>
      <w:r w:rsidR="00633223" w:rsidRPr="00873793">
        <w:rPr>
          <w:rFonts w:ascii="Times New Roman" w:eastAsia="Times New Roman" w:hAnsi="Times New Roman" w:cs="Times New Roman"/>
          <w:sz w:val="24"/>
          <w:szCs w:val="24"/>
        </w:rPr>
        <w:t xml:space="preserve"> uzdevumiem);</w:t>
      </w:r>
    </w:p>
    <w:p w14:paraId="119769A9" w14:textId="0AAEC8D0" w:rsidR="00633223" w:rsidRPr="00873793" w:rsidRDefault="00D56C3C" w:rsidP="00876D52">
      <w:pPr>
        <w:spacing w:after="6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sidR="00633223" w:rsidRPr="00873793">
        <w:rPr>
          <w:rFonts w:ascii="Times New Roman" w:eastAsia="Times New Roman" w:hAnsi="Times New Roman" w:cs="Times New Roman"/>
          <w:sz w:val="24"/>
          <w:szCs w:val="24"/>
        </w:rPr>
        <w:t>.5. informācija par projektu rezultātu publicēšanu atvērtajā piekļuvē, kā arī pētniecības datu deponēšanai piemērotos repozitorijos (pielietojot FAIR principus);</w:t>
      </w:r>
    </w:p>
    <w:p w14:paraId="78BD3875" w14:textId="6CD8AAD2" w:rsidR="00633223" w:rsidRPr="00873793" w:rsidRDefault="00D56C3C" w:rsidP="00876D52">
      <w:pPr>
        <w:spacing w:after="6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sidR="00633223" w:rsidRPr="00873793">
        <w:rPr>
          <w:rFonts w:ascii="Times New Roman" w:eastAsia="Times New Roman" w:hAnsi="Times New Roman" w:cs="Times New Roman"/>
          <w:sz w:val="24"/>
          <w:szCs w:val="24"/>
        </w:rPr>
        <w:t>.6. cita informācija atbilstoši komisijas lēmumiem.</w:t>
      </w:r>
    </w:p>
    <w:p w14:paraId="216E1B0D" w14:textId="41F84698" w:rsidR="00254586" w:rsidRDefault="00254586" w:rsidP="00876D52">
      <w:pPr>
        <w:spacing w:after="60" w:line="240" w:lineRule="auto"/>
        <w:ind w:left="851" w:hanging="567"/>
        <w:jc w:val="both"/>
        <w:rPr>
          <w:rFonts w:ascii="Times New Roman" w:eastAsia="Times New Roman" w:hAnsi="Times New Roman" w:cs="Times New Roman"/>
          <w:sz w:val="24"/>
          <w:szCs w:val="24"/>
        </w:rPr>
      </w:pPr>
    </w:p>
    <w:p w14:paraId="6CB90CA8" w14:textId="77777777" w:rsidR="00085EEA" w:rsidRPr="00873793" w:rsidRDefault="00085EEA" w:rsidP="00876D52">
      <w:pPr>
        <w:spacing w:after="60" w:line="240" w:lineRule="auto"/>
        <w:ind w:left="851" w:hanging="567"/>
        <w:jc w:val="both"/>
        <w:rPr>
          <w:rFonts w:ascii="Times New Roman" w:eastAsia="Times New Roman" w:hAnsi="Times New Roman" w:cs="Times New Roman"/>
          <w:sz w:val="24"/>
          <w:szCs w:val="24"/>
        </w:rPr>
      </w:pPr>
    </w:p>
    <w:p w14:paraId="4B80EAC9"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r w:rsidRPr="00873793">
        <w:rPr>
          <w:rFonts w:ascii="Times New Roman" w:eastAsia="Times New Roman" w:hAnsi="Times New Roman" w:cs="Times New Roman"/>
          <w:b/>
          <w:bCs/>
          <w:color w:val="000000"/>
          <w:sz w:val="24"/>
          <w:szCs w:val="24"/>
        </w:rPr>
        <w:lastRenderedPageBreak/>
        <w:t>XII. Informācijas un publicitātes prasības</w:t>
      </w:r>
    </w:p>
    <w:p w14:paraId="2BBBEE6C"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p>
    <w:p w14:paraId="0E04007A" w14:textId="3004D0C5" w:rsidR="007675B5" w:rsidRPr="00873793" w:rsidRDefault="00D56C3C" w:rsidP="000D1412">
      <w:pPr>
        <w:spacing w:after="60" w:line="240" w:lineRule="auto"/>
        <w:ind w:left="425" w:hanging="425"/>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color w:val="000000"/>
          <w:sz w:val="24"/>
          <w:szCs w:val="24"/>
          <w:shd w:val="clear" w:color="auto" w:fill="FFFFFF"/>
        </w:rPr>
        <w:t>64</w:t>
      </w:r>
      <w:r w:rsidR="00254586" w:rsidRPr="00873793">
        <w:rPr>
          <w:rFonts w:ascii="Times New Roman" w:eastAsia="Times New Roman" w:hAnsi="Times New Roman" w:cs="Times New Roman"/>
          <w:color w:val="000000"/>
          <w:sz w:val="24"/>
          <w:szCs w:val="24"/>
          <w:shd w:val="clear" w:color="auto" w:fill="FFFFFF"/>
        </w:rPr>
        <w:t>.</w:t>
      </w:r>
      <w:r w:rsidR="007675B5" w:rsidRPr="00873793">
        <w:rPr>
          <w:rFonts w:ascii="Times New Roman" w:eastAsia="Times New Roman" w:hAnsi="Times New Roman" w:cs="Times New Roman"/>
          <w:sz w:val="24"/>
          <w:szCs w:val="24"/>
          <w:shd w:val="clear" w:color="auto" w:fill="FFFFFF"/>
        </w:rPr>
        <w:t xml:space="preserve"> Projekta īstenotājs apņemas publicēt projekta informāciju (tajā skaitā par projekta īstenošanu, zinātnisko grupu, aktivitātēm un sasniegtajiem rezultātiem) projekta īstenotāja tīmekļvietnē un apņemas nodrošināt šīs informācijas uzturēšanu un papildināšanu atbilstoši sasniegtajiem projekta rezultātiem vismaz piecus gadus no dienas, kad ir parakstīts MK noteikumu 59.1.2. apakšpunktā noteiktais projekta izpildes pieņemšanas un nodošanas akts, kas ir projekta līguma pielikums. </w:t>
      </w:r>
    </w:p>
    <w:p w14:paraId="05CF5BE5" w14:textId="230C3BB4" w:rsidR="007675B5" w:rsidRPr="00873793" w:rsidRDefault="00D56C3C" w:rsidP="000D1412">
      <w:pPr>
        <w:spacing w:after="60" w:line="240" w:lineRule="auto"/>
        <w:ind w:left="425" w:hanging="425"/>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65</w:t>
      </w:r>
      <w:r w:rsidR="007675B5" w:rsidRPr="00873793">
        <w:rPr>
          <w:rFonts w:ascii="Times New Roman" w:eastAsia="Times New Roman" w:hAnsi="Times New Roman" w:cs="Times New Roman"/>
          <w:sz w:val="24"/>
          <w:szCs w:val="24"/>
          <w:shd w:val="clear" w:color="auto" w:fill="FFFFFF"/>
        </w:rPr>
        <w:t xml:space="preserve">. Projekta īstenotājs projekta līgumā noteiktajā kārtībā un termiņos nodrošina  informācijas sniegšanu </w:t>
      </w:r>
      <w:r w:rsidR="001B1992">
        <w:rPr>
          <w:rFonts w:ascii="Times New Roman" w:eastAsia="Times New Roman" w:hAnsi="Times New Roman" w:cs="Times New Roman"/>
          <w:sz w:val="24"/>
          <w:szCs w:val="24"/>
          <w:shd w:val="clear" w:color="auto" w:fill="FFFFFF"/>
        </w:rPr>
        <w:t>Zemkopības</w:t>
      </w:r>
      <w:r w:rsidR="00EC427C">
        <w:rPr>
          <w:rFonts w:ascii="Times New Roman" w:eastAsia="Times New Roman" w:hAnsi="Times New Roman" w:cs="Times New Roman"/>
          <w:sz w:val="24"/>
          <w:szCs w:val="24"/>
          <w:shd w:val="clear" w:color="auto" w:fill="FFFFFF"/>
        </w:rPr>
        <w:t xml:space="preserve"> ministrijai un </w:t>
      </w:r>
      <w:r w:rsidR="007675B5" w:rsidRPr="00873793">
        <w:rPr>
          <w:rFonts w:ascii="Times New Roman" w:eastAsia="Times New Roman" w:hAnsi="Times New Roman" w:cs="Times New Roman"/>
          <w:sz w:val="24"/>
          <w:szCs w:val="24"/>
          <w:shd w:val="clear" w:color="auto" w:fill="FFFFFF"/>
        </w:rPr>
        <w:t xml:space="preserve">padomei, kura īsteno komunikācijas un sabiedrības informēšanas aktivitātes par konkursa ietvaros finansētā projekta īstenošanu. Minēto informāciju padome apkopo un nodrošina tās pieejamību sabiedrībai. Projekta īstenotājs sadarbojas ar padomi un piedalās padomes </w:t>
      </w:r>
      <w:r w:rsidR="0067789C">
        <w:rPr>
          <w:rFonts w:ascii="Times New Roman" w:eastAsia="Times New Roman" w:hAnsi="Times New Roman" w:cs="Times New Roman"/>
          <w:sz w:val="24"/>
          <w:szCs w:val="24"/>
          <w:shd w:val="clear" w:color="auto" w:fill="FFFFFF"/>
        </w:rPr>
        <w:t>rīkotajos</w:t>
      </w:r>
      <w:r w:rsidR="0067789C" w:rsidRPr="00873793">
        <w:rPr>
          <w:rFonts w:ascii="Times New Roman" w:eastAsia="Times New Roman" w:hAnsi="Times New Roman" w:cs="Times New Roman"/>
          <w:sz w:val="24"/>
          <w:szCs w:val="24"/>
          <w:shd w:val="clear" w:color="auto" w:fill="FFFFFF"/>
        </w:rPr>
        <w:t xml:space="preserve"> </w:t>
      </w:r>
      <w:r w:rsidR="007675B5" w:rsidRPr="00873793">
        <w:rPr>
          <w:rFonts w:ascii="Times New Roman" w:eastAsia="Times New Roman" w:hAnsi="Times New Roman" w:cs="Times New Roman"/>
          <w:sz w:val="24"/>
          <w:szCs w:val="24"/>
          <w:shd w:val="clear" w:color="auto" w:fill="FFFFFF"/>
        </w:rPr>
        <w:t xml:space="preserve">sabiedrības informēšanas un komunikācijas pasākumos, tajā skaitā, </w:t>
      </w:r>
      <w:r w:rsidR="00AD6561">
        <w:rPr>
          <w:rFonts w:ascii="Times New Roman" w:eastAsia="Times New Roman" w:hAnsi="Times New Roman" w:cs="Times New Roman"/>
          <w:sz w:val="24"/>
          <w:szCs w:val="24"/>
          <w:shd w:val="clear" w:color="auto" w:fill="FFFFFF"/>
        </w:rPr>
        <w:t xml:space="preserve">informācijas sagatavošanā </w:t>
      </w:r>
      <w:r w:rsidR="007675B5" w:rsidRPr="00873793">
        <w:rPr>
          <w:rFonts w:ascii="Times New Roman" w:eastAsia="Times New Roman" w:hAnsi="Times New Roman" w:cs="Times New Roman"/>
          <w:sz w:val="24"/>
          <w:szCs w:val="24"/>
          <w:shd w:val="clear" w:color="auto" w:fill="FFFFFF"/>
        </w:rPr>
        <w:t>par projekt</w:t>
      </w:r>
      <w:r w:rsidR="00AD6561">
        <w:rPr>
          <w:rFonts w:ascii="Times New Roman" w:eastAsia="Times New Roman" w:hAnsi="Times New Roman" w:cs="Times New Roman"/>
          <w:sz w:val="24"/>
          <w:szCs w:val="24"/>
          <w:shd w:val="clear" w:color="auto" w:fill="FFFFFF"/>
        </w:rPr>
        <w:t>u un tā rezultātiem</w:t>
      </w:r>
      <w:r w:rsidR="007675B5" w:rsidRPr="00873793">
        <w:rPr>
          <w:rFonts w:ascii="Times New Roman" w:eastAsia="Times New Roman" w:hAnsi="Times New Roman" w:cs="Times New Roman"/>
          <w:sz w:val="24"/>
          <w:szCs w:val="24"/>
          <w:shd w:val="clear" w:color="auto" w:fill="FFFFFF"/>
        </w:rPr>
        <w:t>.</w:t>
      </w:r>
    </w:p>
    <w:p w14:paraId="00AAFA7A" w14:textId="0A5073C8" w:rsidR="007675B5" w:rsidRPr="00873793" w:rsidRDefault="00D56C3C" w:rsidP="000D1412">
      <w:pPr>
        <w:spacing w:after="6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66</w:t>
      </w:r>
      <w:r w:rsidR="007675B5" w:rsidRPr="00873793">
        <w:rPr>
          <w:rFonts w:ascii="Times New Roman" w:hAnsi="Times New Roman" w:cs="Times New Roman"/>
          <w:sz w:val="24"/>
          <w:szCs w:val="24"/>
        </w:rPr>
        <w:t>. Projekta atpazīstamības veicināšanai projekta īstenotājs par pamatu izmanto valsts pētījumu programmām izveidoto vienoto grafisko identitāti</w:t>
      </w:r>
      <w:r w:rsidR="007675B5" w:rsidRPr="00873793">
        <w:rPr>
          <w:rFonts w:ascii="Times New Roman" w:hAnsi="Times New Roman" w:cs="Times New Roman"/>
          <w:sz w:val="24"/>
          <w:szCs w:val="24"/>
          <w:vertAlign w:val="superscript"/>
        </w:rPr>
        <w:footnoteReference w:id="3"/>
      </w:r>
      <w:r w:rsidR="007675B5" w:rsidRPr="00873793">
        <w:rPr>
          <w:rFonts w:ascii="Times New Roman" w:hAnsi="Times New Roman" w:cs="Times New Roman"/>
          <w:sz w:val="24"/>
          <w:szCs w:val="24"/>
        </w:rPr>
        <w:t>, kā arī papildus var izveidot projekta vizuālās identitātes zīmi, kas raksturo projektu un ietver tā nosaukuma abreviatūru, kura vienlaikus ir saskanīga ar valsts pētījumu programmu vienoto grafisko identitāti. Ja tiek izmantota izveidotā projekta vizuālās identitātes zīme, tā tiek lietota tikai kopā ar valsts pētījumu programmu vienoto grafisko identitāti (jeb programmas logo).</w:t>
      </w:r>
    </w:p>
    <w:p w14:paraId="51D56048" w14:textId="019C1D21" w:rsidR="00254586" w:rsidRDefault="00D56C3C" w:rsidP="000D1412">
      <w:pPr>
        <w:spacing w:after="6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67</w:t>
      </w:r>
      <w:r w:rsidR="007675B5" w:rsidRPr="00873793">
        <w:rPr>
          <w:rFonts w:ascii="Times New Roman" w:hAnsi="Times New Roman" w:cs="Times New Roman"/>
          <w:sz w:val="24"/>
          <w:szCs w:val="24"/>
        </w:rPr>
        <w:t xml:space="preserve">. Projekta īstenotājs un projekta sadarbības partneri (ja attiecināms), </w:t>
      </w:r>
      <w:r w:rsidR="0067789C">
        <w:rPr>
          <w:rFonts w:ascii="Times New Roman" w:hAnsi="Times New Roman" w:cs="Times New Roman"/>
          <w:sz w:val="24"/>
          <w:szCs w:val="24"/>
        </w:rPr>
        <w:t>informējot</w:t>
      </w:r>
      <w:r w:rsidR="0067789C" w:rsidRPr="00873793">
        <w:rPr>
          <w:rFonts w:ascii="Times New Roman" w:hAnsi="Times New Roman" w:cs="Times New Roman"/>
          <w:sz w:val="24"/>
          <w:szCs w:val="24"/>
        </w:rPr>
        <w:t xml:space="preserve"> sabiedrīb</w:t>
      </w:r>
      <w:r w:rsidR="0067789C">
        <w:rPr>
          <w:rFonts w:ascii="Times New Roman" w:hAnsi="Times New Roman" w:cs="Times New Roman"/>
          <w:sz w:val="24"/>
          <w:szCs w:val="24"/>
        </w:rPr>
        <w:t>u</w:t>
      </w:r>
      <w:r w:rsidR="007675B5" w:rsidRPr="00873793">
        <w:rPr>
          <w:rFonts w:ascii="Times New Roman" w:hAnsi="Times New Roman" w:cs="Times New Roman"/>
          <w:sz w:val="24"/>
          <w:szCs w:val="24"/>
        </w:rPr>
        <w:t xml:space="preserve">, publicējot zinātniskos rakstus un publiskojot citus projekta rezultātus, piedaloties konferencēs vai citādi prezentējot projekta rezultātus un aktivitātes, atsaucas uz programmas nosaukumu, finansējuma avotu un attiecīgā projekta numuru </w:t>
      </w:r>
      <w:r w:rsidR="005415DE">
        <w:rPr>
          <w:rFonts w:ascii="Times New Roman" w:hAnsi="Times New Roman" w:cs="Times New Roman"/>
          <w:sz w:val="24"/>
          <w:szCs w:val="24"/>
        </w:rPr>
        <w:t>un</w:t>
      </w:r>
      <w:r w:rsidR="005415DE" w:rsidRPr="00873793">
        <w:rPr>
          <w:rFonts w:ascii="Times New Roman" w:hAnsi="Times New Roman" w:cs="Times New Roman"/>
          <w:sz w:val="24"/>
          <w:szCs w:val="24"/>
        </w:rPr>
        <w:t xml:space="preserve"> </w:t>
      </w:r>
      <w:r w:rsidR="007675B5" w:rsidRPr="00873793">
        <w:rPr>
          <w:rFonts w:ascii="Times New Roman" w:hAnsi="Times New Roman" w:cs="Times New Roman"/>
          <w:sz w:val="24"/>
          <w:szCs w:val="24"/>
        </w:rPr>
        <w:t>lieto nolikuma 6</w:t>
      </w:r>
      <w:r w:rsidR="00AD6561">
        <w:rPr>
          <w:rFonts w:ascii="Times New Roman" w:hAnsi="Times New Roman" w:cs="Times New Roman"/>
          <w:sz w:val="24"/>
          <w:szCs w:val="24"/>
        </w:rPr>
        <w:t>6</w:t>
      </w:r>
      <w:r w:rsidR="007675B5" w:rsidRPr="00873793">
        <w:rPr>
          <w:rFonts w:ascii="Times New Roman" w:hAnsi="Times New Roman" w:cs="Times New Roman"/>
          <w:sz w:val="24"/>
          <w:szCs w:val="24"/>
        </w:rPr>
        <w:t>.</w:t>
      </w:r>
      <w:r w:rsidR="007675B5" w:rsidRPr="00873793">
        <w:rPr>
          <w:rFonts w:ascii="Times New Roman" w:hAnsi="Times New Roman" w:cs="Times New Roman"/>
          <w:sz w:val="24"/>
          <w:szCs w:val="24"/>
          <w:shd w:val="clear" w:color="auto" w:fill="FFFFFF"/>
        </w:rPr>
        <w:t> </w:t>
      </w:r>
      <w:r w:rsidR="007675B5" w:rsidRPr="00873793">
        <w:rPr>
          <w:rFonts w:ascii="Times New Roman" w:hAnsi="Times New Roman" w:cs="Times New Roman"/>
          <w:sz w:val="24"/>
          <w:szCs w:val="24"/>
        </w:rPr>
        <w:t>punktā minēto projekta vizuālās identitātes zīmi. “Vadlīnijas FLPP un VPP projektu ietvaros īstenotajām publicēšanās aktivitātēm” (apstiprinātas ar padomes 2021. gada 14. aprīļa rīkojumu Nr. 13) ir pieejamas šeit:</w:t>
      </w:r>
      <w:r w:rsidR="008818FB" w:rsidRPr="008818FB">
        <w:t xml:space="preserve"> </w:t>
      </w:r>
      <w:hyperlink r:id="rId11" w:history="1">
        <w:r w:rsidR="008818FB" w:rsidRPr="00346EE4">
          <w:rPr>
            <w:rStyle w:val="Hyperlink"/>
            <w:rFonts w:ascii="Times New Roman" w:hAnsi="Times New Roman" w:cs="Times New Roman"/>
            <w:sz w:val="24"/>
            <w:szCs w:val="24"/>
          </w:rPr>
          <w:t>https://www.lzp.gov.lv/lv/media/25/download?attachment</w:t>
        </w:r>
      </w:hyperlink>
      <w:r w:rsidR="008818FB">
        <w:rPr>
          <w:rFonts w:ascii="Times New Roman" w:hAnsi="Times New Roman" w:cs="Times New Roman"/>
          <w:sz w:val="24"/>
          <w:szCs w:val="24"/>
        </w:rPr>
        <w:t>.</w:t>
      </w:r>
      <w:r w:rsidR="005415DE">
        <w:rPr>
          <w:rFonts w:ascii="Times New Roman" w:hAnsi="Times New Roman" w:cs="Times New Roman"/>
          <w:sz w:val="24"/>
          <w:szCs w:val="24"/>
        </w:rPr>
        <w:t xml:space="preserve"> </w:t>
      </w:r>
      <w:r w:rsidR="005415DE" w:rsidRPr="005415DE">
        <w:rPr>
          <w:rFonts w:ascii="Times New Roman" w:hAnsi="Times New Roman" w:cs="Times New Roman"/>
          <w:sz w:val="24"/>
          <w:szCs w:val="24"/>
        </w:rPr>
        <w:t xml:space="preserve">Vizuālās identitātes zīmi var neizmantot, </w:t>
      </w:r>
      <w:r w:rsidR="0067789C">
        <w:rPr>
          <w:rFonts w:ascii="Times New Roman" w:hAnsi="Times New Roman" w:cs="Times New Roman"/>
          <w:sz w:val="24"/>
          <w:szCs w:val="24"/>
        </w:rPr>
        <w:t>ja</w:t>
      </w:r>
      <w:r w:rsidR="0067789C" w:rsidRPr="005415DE">
        <w:rPr>
          <w:rFonts w:ascii="Times New Roman" w:hAnsi="Times New Roman" w:cs="Times New Roman"/>
          <w:sz w:val="24"/>
          <w:szCs w:val="24"/>
        </w:rPr>
        <w:t xml:space="preserve"> </w:t>
      </w:r>
      <w:r w:rsidR="005415DE" w:rsidRPr="005415DE">
        <w:rPr>
          <w:rFonts w:ascii="Times New Roman" w:hAnsi="Times New Roman" w:cs="Times New Roman"/>
          <w:sz w:val="24"/>
          <w:szCs w:val="24"/>
        </w:rPr>
        <w:t>to nepieļauj attiecīgais zinātniskais izdevums vai žurnāls.</w:t>
      </w:r>
    </w:p>
    <w:p w14:paraId="1A489A6A" w14:textId="77777777" w:rsidR="00596D70" w:rsidRPr="00873793" w:rsidRDefault="00596D70" w:rsidP="00E35C13">
      <w:pPr>
        <w:spacing w:after="0" w:line="240" w:lineRule="auto"/>
        <w:ind w:firstLine="720"/>
        <w:jc w:val="both"/>
        <w:rPr>
          <w:rFonts w:ascii="Times New Roman" w:hAnsi="Times New Roman" w:cs="Times New Roman"/>
          <w:sz w:val="24"/>
          <w:szCs w:val="24"/>
        </w:rPr>
      </w:pPr>
    </w:p>
    <w:p w14:paraId="01DB8DF7"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p>
    <w:p w14:paraId="5EE1EE1B" w14:textId="77777777" w:rsidR="00254586" w:rsidRPr="00873793" w:rsidRDefault="00254586" w:rsidP="00254586">
      <w:pPr>
        <w:spacing w:after="0" w:line="240" w:lineRule="auto"/>
        <w:ind w:firstLine="720"/>
        <w:jc w:val="center"/>
        <w:rPr>
          <w:rFonts w:ascii="Times New Roman" w:eastAsia="Times New Roman" w:hAnsi="Times New Roman" w:cs="Times New Roman"/>
          <w:b/>
          <w:color w:val="000000"/>
          <w:sz w:val="24"/>
          <w:szCs w:val="24"/>
        </w:rPr>
      </w:pPr>
      <w:r w:rsidRPr="00873793">
        <w:rPr>
          <w:rFonts w:ascii="Times New Roman" w:eastAsia="Times New Roman" w:hAnsi="Times New Roman" w:cs="Times New Roman"/>
          <w:b/>
          <w:color w:val="000000"/>
          <w:sz w:val="24"/>
          <w:szCs w:val="24"/>
        </w:rPr>
        <w:t>XIII. Noslēguma jautājumi</w:t>
      </w:r>
    </w:p>
    <w:p w14:paraId="1C78768D"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p>
    <w:p w14:paraId="7EB8F2D0" w14:textId="5DBCC189" w:rsidR="000024CF" w:rsidRPr="00873793" w:rsidRDefault="00D56C3C" w:rsidP="000D1412">
      <w:pPr>
        <w:spacing w:after="0" w:line="240" w:lineRule="auto"/>
        <w:ind w:left="426" w:hanging="426"/>
        <w:jc w:val="both"/>
        <w:rPr>
          <w:rFonts w:ascii="Times New Roman" w:eastAsia="Times New Roman" w:hAnsi="Times New Roman" w:cs="Times New Roman"/>
          <w:color w:val="000000"/>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6</w:t>
      </w:r>
      <w:r>
        <w:rPr>
          <w:rFonts w:ascii="Times New Roman" w:eastAsia="Times New Roman" w:hAnsi="Times New Roman" w:cs="Times New Roman"/>
          <w:color w:val="000000"/>
          <w:sz w:val="24"/>
          <w:szCs w:val="24"/>
          <w:shd w:val="clear" w:color="auto" w:fill="FFFFFF"/>
        </w:rPr>
        <w:t>8</w:t>
      </w:r>
      <w:r w:rsidR="00254586" w:rsidRPr="00873793">
        <w:rPr>
          <w:rFonts w:ascii="Times New Roman" w:eastAsia="Times New Roman" w:hAnsi="Times New Roman" w:cs="Times New Roman"/>
          <w:color w:val="000000"/>
          <w:sz w:val="24"/>
          <w:szCs w:val="24"/>
          <w:shd w:val="clear" w:color="auto" w:fill="FFFFFF"/>
        </w:rPr>
        <w:t xml:space="preserve">. </w:t>
      </w:r>
      <w:r w:rsidR="00ED71EB" w:rsidRPr="00873793">
        <w:rPr>
          <w:rFonts w:ascii="Times New Roman" w:eastAsia="Times New Roman" w:hAnsi="Times New Roman" w:cs="Times New Roman"/>
          <w:sz w:val="24"/>
          <w:szCs w:val="24"/>
          <w:shd w:val="clear" w:color="auto" w:fill="FFFFFF"/>
        </w:rPr>
        <w:t>Jautājumus par projekta pieteikuma sagatavošanu un iesniegšanu ne vēlāk kā divas darbdienas līdz projekta pieteikuma iesniegšanas termiņa beigām nosūta uz elektronisko pasta adresi:</w:t>
      </w:r>
      <w:r w:rsidR="00ED71EB" w:rsidRPr="00873793">
        <w:rPr>
          <w:rFonts w:ascii="Times New Roman" w:hAnsi="Times New Roman" w:cs="Times New Roman"/>
          <w:sz w:val="24"/>
          <w:szCs w:val="24"/>
        </w:rPr>
        <w:t xml:space="preserve"> </w:t>
      </w:r>
      <w:hyperlink r:id="rId12" w:history="1">
        <w:r w:rsidR="00ED71EB" w:rsidRPr="00873793">
          <w:rPr>
            <w:rStyle w:val="Hyperlink"/>
            <w:rFonts w:ascii="Times New Roman" w:eastAsia="Times New Roman" w:hAnsi="Times New Roman" w:cs="Times New Roman"/>
            <w:color w:val="auto"/>
            <w:sz w:val="24"/>
            <w:szCs w:val="24"/>
            <w:shd w:val="clear" w:color="auto" w:fill="FFFFFF"/>
          </w:rPr>
          <w:t>vpp@lzp.gov.lv</w:t>
        </w:r>
      </w:hyperlink>
      <w:r w:rsidR="00ED71EB" w:rsidRPr="00873793">
        <w:rPr>
          <w:rFonts w:ascii="Times New Roman" w:eastAsia="Times New Roman" w:hAnsi="Times New Roman" w:cs="Times New Roman"/>
          <w:sz w:val="24"/>
          <w:szCs w:val="24"/>
          <w:shd w:val="clear" w:color="auto" w:fill="FFFFFF"/>
        </w:rPr>
        <w:t xml:space="preserve">. Atbildes uz projekta pieteikuma iesniedzēja iesūtītajiem jautājumiem nosūta elektroniski, biežāk uzdotos jautājumus un atbildes publicē padomes tīmekļvietnē </w:t>
      </w:r>
      <w:hyperlink r:id="rId13" w:history="1">
        <w:r w:rsidR="00ED71EB" w:rsidRPr="00873793">
          <w:rPr>
            <w:rStyle w:val="Hyperlink"/>
            <w:rFonts w:ascii="Times New Roman" w:eastAsia="Times New Roman" w:hAnsi="Times New Roman" w:cs="Times New Roman"/>
            <w:color w:val="auto"/>
            <w:sz w:val="24"/>
            <w:szCs w:val="24"/>
            <w:shd w:val="clear" w:color="auto" w:fill="FFFFFF"/>
          </w:rPr>
          <w:t>www.lzp.gov.lv</w:t>
        </w:r>
      </w:hyperlink>
      <w:r w:rsidR="00ED71EB" w:rsidRPr="00873793">
        <w:rPr>
          <w:rFonts w:ascii="Times New Roman" w:eastAsia="Times New Roman" w:hAnsi="Times New Roman" w:cs="Times New Roman"/>
          <w:sz w:val="24"/>
          <w:szCs w:val="24"/>
          <w:shd w:val="clear" w:color="auto" w:fill="FFFFFF"/>
        </w:rPr>
        <w:t>. Citus jautājumus par programmas īstenošanu arī nosūta uz minēto elektroniskā pasta adresi</w:t>
      </w:r>
      <w:r w:rsidR="000024CF" w:rsidRPr="00873793">
        <w:rPr>
          <w:rFonts w:ascii="Times New Roman" w:eastAsia="Times New Roman" w:hAnsi="Times New Roman" w:cs="Times New Roman"/>
          <w:sz w:val="24"/>
          <w:szCs w:val="24"/>
          <w:shd w:val="clear" w:color="auto" w:fill="FFFFFF"/>
        </w:rPr>
        <w:t>.</w:t>
      </w:r>
    </w:p>
    <w:p w14:paraId="027E2D38" w14:textId="02CD9C0A" w:rsidR="003D0627" w:rsidRDefault="00D56C3C" w:rsidP="000D1412">
      <w:pPr>
        <w:spacing w:after="0" w:line="240" w:lineRule="auto"/>
        <w:ind w:left="426" w:hanging="426"/>
        <w:jc w:val="both"/>
        <w:rPr>
          <w:rFonts w:ascii="Times New Roman" w:eastAsia="Times New Roman" w:hAnsi="Times New Roman" w:cs="Times New Roman"/>
          <w:color w:val="000000"/>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6</w:t>
      </w:r>
      <w:r>
        <w:rPr>
          <w:rFonts w:ascii="Times New Roman" w:eastAsia="Times New Roman" w:hAnsi="Times New Roman" w:cs="Times New Roman"/>
          <w:color w:val="000000"/>
          <w:sz w:val="24"/>
          <w:szCs w:val="24"/>
          <w:shd w:val="clear" w:color="auto" w:fill="FFFFFF"/>
        </w:rPr>
        <w:t>9</w:t>
      </w:r>
      <w:r w:rsidR="00ED71EB" w:rsidRPr="00873793">
        <w:rPr>
          <w:rFonts w:ascii="Times New Roman" w:eastAsia="Times New Roman" w:hAnsi="Times New Roman" w:cs="Times New Roman"/>
          <w:color w:val="000000"/>
          <w:sz w:val="24"/>
          <w:szCs w:val="24"/>
          <w:shd w:val="clear" w:color="auto" w:fill="FFFFFF"/>
        </w:rPr>
        <w:t xml:space="preserve">. </w:t>
      </w:r>
      <w:r w:rsidR="00254586" w:rsidRPr="00873793">
        <w:rPr>
          <w:rFonts w:ascii="Times New Roman" w:eastAsia="Times New Roman" w:hAnsi="Times New Roman" w:cs="Times New Roman"/>
          <w:color w:val="000000"/>
          <w:sz w:val="24"/>
          <w:szCs w:val="24"/>
          <w:shd w:val="clear" w:color="auto" w:fill="FFFFFF"/>
        </w:rPr>
        <w:t xml:space="preserve">Informāciju par komisijas apstiprinātiem projekta pieteikumiem publicē tīmekļa vietnēs: </w:t>
      </w:r>
      <w:hyperlink r:id="rId14" w:history="1">
        <w:r w:rsidR="00F82A70" w:rsidRPr="004D6254">
          <w:rPr>
            <w:rStyle w:val="Hyperlink"/>
            <w:rFonts w:ascii="Times New Roman" w:eastAsia="Times New Roman" w:hAnsi="Times New Roman" w:cs="Times New Roman"/>
            <w:sz w:val="24"/>
            <w:szCs w:val="24"/>
            <w:shd w:val="clear" w:color="auto" w:fill="FFFFFF"/>
          </w:rPr>
          <w:t>www.zm.gov.lv</w:t>
        </w:r>
      </w:hyperlink>
      <w:r w:rsidR="003D0627">
        <w:rPr>
          <w:rFonts w:ascii="Times New Roman" w:eastAsia="Times New Roman" w:hAnsi="Times New Roman" w:cs="Times New Roman"/>
          <w:color w:val="000000"/>
          <w:sz w:val="24"/>
          <w:szCs w:val="24"/>
          <w:shd w:val="clear" w:color="auto" w:fill="FFFFFF"/>
        </w:rPr>
        <w:t xml:space="preserve"> un </w:t>
      </w:r>
      <w:hyperlink r:id="rId15" w:history="1">
        <w:r w:rsidR="003D0627" w:rsidRPr="00863CB0">
          <w:rPr>
            <w:rStyle w:val="Hyperlink"/>
            <w:rFonts w:ascii="Times New Roman" w:eastAsia="Times New Roman" w:hAnsi="Times New Roman" w:cs="Times New Roman"/>
            <w:sz w:val="24"/>
            <w:szCs w:val="24"/>
            <w:shd w:val="clear" w:color="auto" w:fill="FFFFFF"/>
          </w:rPr>
          <w:t>www.lzp.gov.lv</w:t>
        </w:r>
      </w:hyperlink>
      <w:r w:rsidR="003D0627">
        <w:rPr>
          <w:rFonts w:ascii="Times New Roman" w:eastAsia="Times New Roman" w:hAnsi="Times New Roman" w:cs="Times New Roman"/>
          <w:color w:val="000000"/>
          <w:sz w:val="24"/>
          <w:szCs w:val="24"/>
          <w:shd w:val="clear" w:color="auto" w:fill="FFFFFF"/>
        </w:rPr>
        <w:t>.</w:t>
      </w:r>
    </w:p>
    <w:p w14:paraId="677C98FA" w14:textId="77777777" w:rsidR="000D1412" w:rsidRDefault="000D1412" w:rsidP="000D1412">
      <w:pPr>
        <w:spacing w:after="0" w:line="240" w:lineRule="auto"/>
        <w:ind w:left="426" w:hanging="426"/>
        <w:jc w:val="both"/>
        <w:rPr>
          <w:rFonts w:ascii="Times New Roman" w:eastAsia="Times New Roman" w:hAnsi="Times New Roman" w:cs="Times New Roman"/>
          <w:sz w:val="24"/>
          <w:szCs w:val="24"/>
          <w:shd w:val="clear" w:color="auto" w:fill="FFFFFF"/>
        </w:rPr>
      </w:pPr>
    </w:p>
    <w:p w14:paraId="668C9BE7" w14:textId="3A054DCD" w:rsidR="00ED71EB" w:rsidRDefault="00722951" w:rsidP="000D1412">
      <w:pPr>
        <w:spacing w:after="0" w:line="240" w:lineRule="auto"/>
        <w:ind w:left="426" w:hanging="426"/>
        <w:rPr>
          <w:rFonts w:ascii="Times New Roman" w:eastAsia="Times New Roman" w:hAnsi="Times New Roman" w:cs="Times New Roman"/>
          <w:sz w:val="24"/>
          <w:szCs w:val="24"/>
        </w:rPr>
      </w:pPr>
      <w:r w:rsidRPr="00722951">
        <w:rPr>
          <w:rFonts w:ascii="Times New Roman" w:eastAsia="Times New Roman" w:hAnsi="Times New Roman" w:cs="Times New Roman"/>
          <w:sz w:val="24"/>
          <w:szCs w:val="24"/>
        </w:rPr>
        <w:t xml:space="preserve">Saskaņots ar </w:t>
      </w:r>
      <w:r>
        <w:rPr>
          <w:rFonts w:ascii="Times New Roman" w:eastAsia="Times New Roman" w:hAnsi="Times New Roman" w:cs="Times New Roman"/>
          <w:sz w:val="24"/>
          <w:szCs w:val="24"/>
        </w:rPr>
        <w:t xml:space="preserve">Zemkopības </w:t>
      </w:r>
      <w:r w:rsidRPr="00722951">
        <w:rPr>
          <w:rFonts w:ascii="Times New Roman" w:eastAsia="Times New Roman" w:hAnsi="Times New Roman" w:cs="Times New Roman"/>
          <w:sz w:val="24"/>
          <w:szCs w:val="24"/>
        </w:rPr>
        <w:t>ministriju un Izglītības un zinātnes ministriju.</w:t>
      </w:r>
    </w:p>
    <w:p w14:paraId="74F0326E" w14:textId="3DCB8DBD" w:rsidR="00722951" w:rsidRDefault="00722951" w:rsidP="00254586">
      <w:pPr>
        <w:spacing w:after="0" w:line="240" w:lineRule="auto"/>
        <w:rPr>
          <w:rFonts w:ascii="Times New Roman" w:eastAsia="Times New Roman" w:hAnsi="Times New Roman" w:cs="Times New Roman"/>
          <w:sz w:val="24"/>
          <w:szCs w:val="24"/>
        </w:rPr>
      </w:pPr>
    </w:p>
    <w:p w14:paraId="4509552A" w14:textId="77777777" w:rsidR="00722951" w:rsidRPr="00873793" w:rsidRDefault="00722951" w:rsidP="00254586">
      <w:pPr>
        <w:spacing w:after="0" w:line="240" w:lineRule="auto"/>
        <w:rPr>
          <w:rFonts w:ascii="Times New Roman" w:eastAsia="Times New Roman" w:hAnsi="Times New Roman" w:cs="Times New Roman"/>
          <w:sz w:val="24"/>
          <w:szCs w:val="24"/>
        </w:rPr>
      </w:pPr>
    </w:p>
    <w:p w14:paraId="19F5DAD7"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48"/>
          <w:szCs w:val="48"/>
        </w:rPr>
      </w:pPr>
      <w:r w:rsidRPr="00873793">
        <w:rPr>
          <w:rFonts w:ascii="Times New Roman" w:eastAsia="Times New Roman" w:hAnsi="Times New Roman" w:cs="Times New Roman"/>
          <w:b/>
          <w:bCs/>
          <w:color w:val="000000"/>
          <w:kern w:val="36"/>
          <w:sz w:val="24"/>
          <w:szCs w:val="24"/>
        </w:rPr>
        <w:t>Pielikumi</w:t>
      </w:r>
    </w:p>
    <w:p w14:paraId="07D918A4" w14:textId="77777777" w:rsidR="00254586" w:rsidRPr="00873793" w:rsidRDefault="00254586" w:rsidP="00254586">
      <w:pPr>
        <w:spacing w:after="0" w:line="240" w:lineRule="auto"/>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 </w:t>
      </w:r>
    </w:p>
    <w:p w14:paraId="2E92F756"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lastRenderedPageBreak/>
        <w:t>1.pielikums</w:t>
      </w:r>
      <w:r w:rsidRPr="00873793">
        <w:rPr>
          <w:rFonts w:ascii="Times New Roman" w:eastAsia="Times New Roman" w:hAnsi="Times New Roman" w:cs="Times New Roman"/>
          <w:color w:val="000000"/>
          <w:sz w:val="24"/>
          <w:szCs w:val="24"/>
        </w:rPr>
        <w:t xml:space="preserve"> “Projekta pieteikums”;</w:t>
      </w:r>
    </w:p>
    <w:p w14:paraId="57277B14" w14:textId="2C47F570"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2.pielikums</w:t>
      </w:r>
      <w:r w:rsidRPr="00873793">
        <w:rPr>
          <w:rFonts w:ascii="Times New Roman" w:eastAsia="Times New Roman" w:hAnsi="Times New Roman" w:cs="Times New Roman"/>
          <w:color w:val="000000"/>
          <w:sz w:val="24"/>
          <w:szCs w:val="24"/>
        </w:rPr>
        <w:t xml:space="preserve"> “Projekta pieteikuma projekta noslēguma zinātniskā pārskata noformēšanas un iesniegšanas metodika”;</w:t>
      </w:r>
    </w:p>
    <w:p w14:paraId="20A98A21"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3.pielikums</w:t>
      </w:r>
      <w:r w:rsidRPr="00873793">
        <w:rPr>
          <w:rFonts w:ascii="Times New Roman" w:eastAsia="Times New Roman" w:hAnsi="Times New Roman" w:cs="Times New Roman"/>
          <w:color w:val="000000"/>
          <w:sz w:val="24"/>
          <w:szCs w:val="24"/>
        </w:rPr>
        <w:t xml:space="preserve"> “Metodika projekta pieteikuma atbilstības izvērtēšanai administratīvās atbilstības kritērijiem”;</w:t>
      </w:r>
    </w:p>
    <w:p w14:paraId="2324E1FE"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4.pielikums</w:t>
      </w:r>
      <w:r w:rsidRPr="00873793">
        <w:rPr>
          <w:rFonts w:ascii="Times New Roman" w:eastAsia="Times New Roman" w:hAnsi="Times New Roman" w:cs="Times New Roman"/>
          <w:color w:val="000000"/>
          <w:sz w:val="24"/>
          <w:szCs w:val="24"/>
        </w:rPr>
        <w:t xml:space="preserve"> “</w:t>
      </w:r>
      <w:r w:rsidRPr="00873793">
        <w:rPr>
          <w:rFonts w:ascii="Times New Roman" w:eastAsia="Times New Roman" w:hAnsi="Times New Roman" w:cs="Times New Roman"/>
          <w:sz w:val="24"/>
          <w:szCs w:val="24"/>
        </w:rPr>
        <w:t>Administratīvās atbilstības kritēriju vērtēšanas veidlapa</w:t>
      </w:r>
      <w:r w:rsidRPr="00873793">
        <w:rPr>
          <w:rFonts w:ascii="Times New Roman" w:eastAsia="Times New Roman" w:hAnsi="Times New Roman" w:cs="Times New Roman"/>
          <w:color w:val="000000"/>
          <w:sz w:val="24"/>
          <w:szCs w:val="24"/>
        </w:rPr>
        <w:t xml:space="preserve">”; </w:t>
      </w:r>
    </w:p>
    <w:p w14:paraId="58FE841F"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5.pielikums</w:t>
      </w:r>
      <w:r w:rsidRPr="00873793">
        <w:rPr>
          <w:rFonts w:ascii="Times New Roman" w:eastAsia="Times New Roman" w:hAnsi="Times New Roman" w:cs="Times New Roman"/>
          <w:color w:val="000000"/>
          <w:sz w:val="24"/>
          <w:szCs w:val="24"/>
        </w:rPr>
        <w:t xml:space="preserve"> “</w:t>
      </w:r>
      <w:r w:rsidRPr="00873793">
        <w:rPr>
          <w:rFonts w:ascii="Times New Roman" w:eastAsia="Times New Roman" w:hAnsi="Times New Roman" w:cs="Times New Roman"/>
          <w:sz w:val="24"/>
          <w:szCs w:val="24"/>
        </w:rPr>
        <w:t>Apliecinājums par interešu konflikta neesamību un konfidencialitātes ievērošanu</w:t>
      </w:r>
      <w:r w:rsidRPr="00873793">
        <w:rPr>
          <w:rFonts w:ascii="Times New Roman" w:eastAsia="Times New Roman" w:hAnsi="Times New Roman" w:cs="Times New Roman"/>
          <w:color w:val="000000"/>
          <w:sz w:val="24"/>
          <w:szCs w:val="24"/>
        </w:rPr>
        <w:t xml:space="preserve">”; </w:t>
      </w:r>
    </w:p>
    <w:p w14:paraId="371F719A" w14:textId="6DCF1EA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 xml:space="preserve">6.pielikums </w:t>
      </w:r>
      <w:r w:rsidRPr="00873793">
        <w:rPr>
          <w:rFonts w:ascii="Times New Roman" w:eastAsia="Times New Roman" w:hAnsi="Times New Roman" w:cs="Times New Roman"/>
          <w:color w:val="000000"/>
          <w:sz w:val="24"/>
          <w:szCs w:val="24"/>
        </w:rPr>
        <w:t>“</w:t>
      </w:r>
      <w:r w:rsidR="00AD6561">
        <w:rPr>
          <w:rFonts w:ascii="Times New Roman" w:eastAsia="Times New Roman" w:hAnsi="Times New Roman" w:cs="Times New Roman"/>
          <w:color w:val="000000"/>
          <w:sz w:val="24"/>
          <w:szCs w:val="24"/>
        </w:rPr>
        <w:t>Pakalpojumu l</w:t>
      </w:r>
      <w:r w:rsidRPr="00873793">
        <w:rPr>
          <w:rFonts w:ascii="Times New Roman" w:eastAsia="Times New Roman" w:hAnsi="Times New Roman" w:cs="Times New Roman"/>
          <w:sz w:val="24"/>
          <w:szCs w:val="24"/>
        </w:rPr>
        <w:t xml:space="preserve">īgums par </w:t>
      </w:r>
      <w:r w:rsidR="00AD6561">
        <w:rPr>
          <w:rFonts w:ascii="Times New Roman" w:eastAsia="Times New Roman" w:hAnsi="Times New Roman" w:cs="Times New Roman"/>
          <w:sz w:val="24"/>
          <w:szCs w:val="24"/>
        </w:rPr>
        <w:t>zinātnisko izvērtēšanu</w:t>
      </w:r>
      <w:r w:rsidRPr="00873793">
        <w:rPr>
          <w:rFonts w:ascii="Times New Roman" w:eastAsia="Times New Roman" w:hAnsi="Times New Roman" w:cs="Times New Roman"/>
          <w:color w:val="000000"/>
          <w:sz w:val="24"/>
          <w:szCs w:val="24"/>
        </w:rPr>
        <w:t>”’;</w:t>
      </w:r>
    </w:p>
    <w:p w14:paraId="4C5600B4" w14:textId="5D16344F"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 xml:space="preserve">7.pielikums </w:t>
      </w:r>
      <w:r w:rsidRPr="00873793">
        <w:rPr>
          <w:rFonts w:ascii="Times New Roman" w:eastAsia="Times New Roman" w:hAnsi="Times New Roman" w:cs="Times New Roman"/>
          <w:color w:val="000000"/>
          <w:sz w:val="24"/>
          <w:szCs w:val="24"/>
        </w:rPr>
        <w:t>“</w:t>
      </w:r>
      <w:bookmarkStart w:id="28" w:name="_Hlk37768734"/>
      <w:r w:rsidRPr="00873793">
        <w:rPr>
          <w:rFonts w:ascii="Times New Roman" w:eastAsia="Times New Roman" w:hAnsi="Times New Roman" w:cs="Times New Roman"/>
          <w:color w:val="000000"/>
          <w:sz w:val="24"/>
          <w:szCs w:val="24"/>
        </w:rPr>
        <w:t>Ekspertīzes metodika (projekta pieteikumam, noslēguma zinātniskajam pārskatam)</w:t>
      </w:r>
      <w:bookmarkEnd w:id="28"/>
      <w:r w:rsidRPr="00873793">
        <w:rPr>
          <w:rFonts w:ascii="Times New Roman" w:eastAsia="Times New Roman" w:hAnsi="Times New Roman" w:cs="Times New Roman"/>
          <w:color w:val="000000"/>
          <w:sz w:val="24"/>
          <w:szCs w:val="24"/>
        </w:rPr>
        <w:t>”;</w:t>
      </w:r>
    </w:p>
    <w:p w14:paraId="1A65D87A" w14:textId="77777777" w:rsidR="00254586"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8.pielikums</w:t>
      </w:r>
      <w:r w:rsidRPr="00873793">
        <w:rPr>
          <w:rFonts w:ascii="Times New Roman" w:eastAsia="Times New Roman" w:hAnsi="Times New Roman" w:cs="Times New Roman"/>
          <w:color w:val="000000"/>
          <w:sz w:val="24"/>
          <w:szCs w:val="24"/>
        </w:rPr>
        <w:t xml:space="preserve"> “Projekta pieteikuma ekspertīzes individuālā/ekspertīzes konsolidētā vērtējuma veidlapa”;</w:t>
      </w:r>
    </w:p>
    <w:p w14:paraId="66134F51" w14:textId="129DBBB8" w:rsidR="003A6AB7" w:rsidRDefault="003A6AB7" w:rsidP="00254586">
      <w:pPr>
        <w:spacing w:after="0" w:line="240" w:lineRule="auto"/>
        <w:jc w:val="both"/>
        <w:rPr>
          <w:rFonts w:ascii="Times New Roman" w:eastAsia="Times New Roman" w:hAnsi="Times New Roman" w:cs="Times New Roman"/>
          <w:color w:val="000000"/>
          <w:sz w:val="24"/>
          <w:szCs w:val="24"/>
        </w:rPr>
      </w:pPr>
      <w:r w:rsidRPr="007E4416">
        <w:rPr>
          <w:rFonts w:ascii="Times New Roman" w:eastAsia="Times New Roman" w:hAnsi="Times New Roman" w:cs="Times New Roman"/>
          <w:b/>
          <w:color w:val="000000"/>
          <w:sz w:val="24"/>
          <w:szCs w:val="24"/>
        </w:rPr>
        <w:t>9. pielikums</w:t>
      </w:r>
      <w:r w:rsidRPr="003A6AB7">
        <w:rPr>
          <w:rFonts w:ascii="Times New Roman" w:eastAsia="Times New Roman" w:hAnsi="Times New Roman" w:cs="Times New Roman"/>
          <w:color w:val="000000"/>
          <w:sz w:val="24"/>
          <w:szCs w:val="24"/>
        </w:rPr>
        <w:t xml:space="preserve"> “Metodika projekta pieteikuma atbilstības izvērtēšanai pēc nozares specifiskajiem kritērijiem”;</w:t>
      </w:r>
    </w:p>
    <w:p w14:paraId="63D0BD8A" w14:textId="2EF02123" w:rsidR="003A6AB7" w:rsidRPr="00873793" w:rsidRDefault="003A6AB7" w:rsidP="00254586">
      <w:pPr>
        <w:spacing w:after="0" w:line="240" w:lineRule="auto"/>
        <w:jc w:val="both"/>
        <w:rPr>
          <w:rFonts w:ascii="Times New Roman" w:eastAsia="Times New Roman" w:hAnsi="Times New Roman" w:cs="Times New Roman"/>
          <w:color w:val="000000"/>
          <w:sz w:val="24"/>
          <w:szCs w:val="24"/>
        </w:rPr>
      </w:pPr>
      <w:r w:rsidRPr="007E4416">
        <w:rPr>
          <w:rFonts w:ascii="Times New Roman" w:eastAsia="Times New Roman" w:hAnsi="Times New Roman" w:cs="Times New Roman"/>
          <w:b/>
          <w:color w:val="000000"/>
          <w:sz w:val="24"/>
          <w:szCs w:val="24"/>
        </w:rPr>
        <w:t>10. pielikums</w:t>
      </w:r>
      <w:r w:rsidRPr="003A6AB7">
        <w:rPr>
          <w:rFonts w:ascii="Times New Roman" w:eastAsia="Times New Roman" w:hAnsi="Times New Roman" w:cs="Times New Roman"/>
          <w:color w:val="000000"/>
          <w:sz w:val="24"/>
          <w:szCs w:val="24"/>
        </w:rPr>
        <w:t xml:space="preserve"> “Individuālā/kopējā nozares specifisko vērtēšanas kritēriju veidlapa”;</w:t>
      </w:r>
    </w:p>
    <w:p w14:paraId="502E870D" w14:textId="0F97E8E8" w:rsidR="00254586" w:rsidRPr="00873793" w:rsidRDefault="003A6AB7" w:rsidP="0025458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w:t>
      </w:r>
      <w:r w:rsidR="00254586" w:rsidRPr="00873793">
        <w:rPr>
          <w:rFonts w:ascii="Times New Roman" w:eastAsia="Times New Roman" w:hAnsi="Times New Roman" w:cs="Times New Roman"/>
          <w:b/>
          <w:color w:val="000000"/>
          <w:sz w:val="24"/>
          <w:szCs w:val="24"/>
        </w:rPr>
        <w:t>.pielikums</w:t>
      </w:r>
      <w:r w:rsidR="00254586" w:rsidRPr="00873793">
        <w:rPr>
          <w:rFonts w:ascii="Times New Roman" w:eastAsia="Times New Roman" w:hAnsi="Times New Roman" w:cs="Times New Roman"/>
          <w:color w:val="000000"/>
          <w:sz w:val="24"/>
          <w:szCs w:val="24"/>
        </w:rPr>
        <w:t xml:space="preserve"> “Līgums par valsts pētījumu programmas “</w:t>
      </w:r>
      <w:sdt>
        <w:sdtPr>
          <w:rPr>
            <w:rFonts w:ascii="Times New Roman" w:eastAsia="Times New Roman" w:hAnsi="Times New Roman" w:cs="Times New Roman"/>
            <w:color w:val="000000"/>
            <w:sz w:val="24"/>
            <w:szCs w:val="24"/>
          </w:rPr>
          <w:id w:val="1871022690"/>
          <w:placeholder>
            <w:docPart w:val="A37B085FD3B742F6BBACCA903A14EEB9"/>
          </w:placeholder>
        </w:sdtPr>
        <w:sdtContent>
          <w:sdt>
            <w:sdtPr>
              <w:rPr>
                <w:rFonts w:ascii="Times New Roman" w:hAnsi="Times New Roman" w:cs="Times New Roman"/>
                <w:sz w:val="24"/>
              </w:rPr>
              <w:id w:val="-800151118"/>
              <w:placeholder>
                <w:docPart w:val="A20FB0B9BFE24807BE66641113C2A5D7"/>
              </w:placeholder>
            </w:sdtPr>
            <w:sdtContent>
              <w:r w:rsidR="00F82A70" w:rsidRPr="00F82A70">
                <w:rPr>
                  <w:rFonts w:ascii="Times New Roman" w:hAnsi="Times New Roman" w:cs="Times New Roman"/>
                  <w:sz w:val="24"/>
                </w:rPr>
                <w:t>Vietējo resursu izpēte un ilgtspējīga izmantošana Latvijas attīstībai 2023.-2025. gadam</w:t>
              </w:r>
            </w:sdtContent>
          </w:sdt>
        </w:sdtContent>
      </w:sdt>
      <w:r w:rsidR="00254586" w:rsidRPr="00873793">
        <w:rPr>
          <w:rFonts w:ascii="Times New Roman" w:eastAsia="Times New Roman" w:hAnsi="Times New Roman" w:cs="Times New Roman"/>
          <w:color w:val="000000"/>
          <w:sz w:val="24"/>
          <w:szCs w:val="24"/>
        </w:rPr>
        <w:t>” projekta īstenošanu”:</w:t>
      </w:r>
    </w:p>
    <w:p w14:paraId="2C2933FB" w14:textId="29B31985" w:rsidR="00936ED9" w:rsidRPr="00936ED9" w:rsidRDefault="003A6AB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936ED9">
        <w:rPr>
          <w:rFonts w:ascii="Times New Roman" w:eastAsia="Times New Roman" w:hAnsi="Times New Roman" w:cs="Times New Roman"/>
          <w:color w:val="000000"/>
          <w:sz w:val="24"/>
          <w:szCs w:val="24"/>
        </w:rPr>
        <w:t>.</w:t>
      </w:r>
      <w:r w:rsidR="00936ED9" w:rsidRPr="00936ED9">
        <w:rPr>
          <w:rFonts w:ascii="Times New Roman" w:eastAsia="Times New Roman" w:hAnsi="Times New Roman" w:cs="Times New Roman"/>
          <w:color w:val="000000"/>
          <w:sz w:val="24"/>
          <w:szCs w:val="24"/>
        </w:rPr>
        <w:t>1</w:t>
      </w:r>
      <w:r w:rsidR="00936ED9">
        <w:rPr>
          <w:rFonts w:ascii="Times New Roman" w:eastAsia="Times New Roman" w:hAnsi="Times New Roman" w:cs="Times New Roman"/>
          <w:color w:val="000000"/>
          <w:sz w:val="24"/>
          <w:szCs w:val="24"/>
        </w:rPr>
        <w:t xml:space="preserve">. </w:t>
      </w:r>
      <w:r w:rsidR="00E563FC">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“Projekta pieteikums”;</w:t>
      </w:r>
    </w:p>
    <w:p w14:paraId="43BBE260" w14:textId="56E6BC7D" w:rsidR="00936ED9" w:rsidRPr="00936ED9" w:rsidRDefault="003A6AB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E563FC">
        <w:rPr>
          <w:rFonts w:ascii="Times New Roman" w:eastAsia="Times New Roman" w:hAnsi="Times New Roman" w:cs="Times New Roman"/>
          <w:color w:val="000000"/>
          <w:sz w:val="24"/>
          <w:szCs w:val="24"/>
        </w:rPr>
        <w:t>.</w:t>
      </w:r>
      <w:r w:rsidR="00936ED9" w:rsidRPr="00936ED9">
        <w:rPr>
          <w:rFonts w:ascii="Times New Roman" w:eastAsia="Times New Roman" w:hAnsi="Times New Roman" w:cs="Times New Roman"/>
          <w:color w:val="000000"/>
          <w:sz w:val="24"/>
          <w:szCs w:val="24"/>
        </w:rPr>
        <w:t>2.</w:t>
      </w:r>
      <w:r w:rsidR="00E563FC">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“Finansējuma sadalījums”;</w:t>
      </w:r>
    </w:p>
    <w:p w14:paraId="19E84D93" w14:textId="6CD9DD17" w:rsidR="00936ED9" w:rsidRPr="00936ED9" w:rsidRDefault="003A6AB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936ED9" w:rsidRPr="00936ED9">
        <w:rPr>
          <w:rFonts w:ascii="Times New Roman" w:eastAsia="Times New Roman" w:hAnsi="Times New Roman" w:cs="Times New Roman"/>
          <w:color w:val="000000"/>
          <w:sz w:val="24"/>
          <w:szCs w:val="24"/>
        </w:rPr>
        <w:t>.</w:t>
      </w:r>
      <w:r w:rsidR="00EF4A6E">
        <w:rPr>
          <w:rFonts w:ascii="Times New Roman" w:eastAsia="Times New Roman" w:hAnsi="Times New Roman" w:cs="Times New Roman"/>
          <w:color w:val="000000"/>
          <w:sz w:val="24"/>
          <w:szCs w:val="24"/>
        </w:rPr>
        <w:t>3.</w:t>
      </w:r>
      <w:r w:rsidR="00936ED9" w:rsidRPr="00936ED9">
        <w:rPr>
          <w:rFonts w:ascii="Times New Roman" w:eastAsia="Times New Roman" w:hAnsi="Times New Roman" w:cs="Times New Roman"/>
          <w:color w:val="000000"/>
          <w:sz w:val="24"/>
          <w:szCs w:val="24"/>
        </w:rPr>
        <w:t xml:space="preserve"> </w:t>
      </w:r>
      <w:r w:rsidR="00EF4A6E">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“Rekomendācijas projekta īstenošanai;</w:t>
      </w:r>
    </w:p>
    <w:p w14:paraId="7FF4CBED" w14:textId="7D039D0F" w:rsidR="00936ED9" w:rsidRPr="00936ED9" w:rsidRDefault="003A6AB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041377">
        <w:rPr>
          <w:rFonts w:ascii="Times New Roman" w:eastAsia="Times New Roman" w:hAnsi="Times New Roman" w:cs="Times New Roman"/>
          <w:color w:val="000000"/>
          <w:sz w:val="24"/>
          <w:szCs w:val="24"/>
        </w:rPr>
        <w:t>.</w:t>
      </w:r>
      <w:r w:rsidR="00936ED9" w:rsidRPr="00936ED9">
        <w:rPr>
          <w:rFonts w:ascii="Times New Roman" w:eastAsia="Times New Roman" w:hAnsi="Times New Roman" w:cs="Times New Roman"/>
          <w:color w:val="000000"/>
          <w:sz w:val="24"/>
          <w:szCs w:val="24"/>
        </w:rPr>
        <w:t xml:space="preserve">4. </w:t>
      </w:r>
      <w:r w:rsidR="00041377">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“Projekta rezultātu vērtības aprēķins procentos no projekta kopējām izmaksām”;</w:t>
      </w:r>
    </w:p>
    <w:p w14:paraId="6D4046E5" w14:textId="76BC152D" w:rsidR="00936ED9" w:rsidRPr="00936ED9" w:rsidRDefault="003A6AB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041377">
        <w:rPr>
          <w:rFonts w:ascii="Times New Roman" w:eastAsia="Times New Roman" w:hAnsi="Times New Roman" w:cs="Times New Roman"/>
          <w:color w:val="000000"/>
          <w:sz w:val="24"/>
          <w:szCs w:val="24"/>
        </w:rPr>
        <w:t>.</w:t>
      </w:r>
      <w:r w:rsidR="00936ED9" w:rsidRPr="00936ED9">
        <w:rPr>
          <w:rFonts w:ascii="Times New Roman" w:eastAsia="Times New Roman" w:hAnsi="Times New Roman" w:cs="Times New Roman"/>
          <w:color w:val="000000"/>
          <w:sz w:val="24"/>
          <w:szCs w:val="24"/>
        </w:rPr>
        <w:t>5.</w:t>
      </w:r>
      <w:r w:rsidR="008C2EDF">
        <w:rPr>
          <w:rFonts w:ascii="Times New Roman" w:eastAsia="Times New Roman" w:hAnsi="Times New Roman" w:cs="Times New Roman"/>
          <w:color w:val="000000"/>
          <w:sz w:val="24"/>
          <w:szCs w:val="24"/>
        </w:rPr>
        <w:t xml:space="preserve"> </w:t>
      </w:r>
      <w:r w:rsidR="00041377">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“Pieņemšanas un nodošanas akts par valsts pētījumu programmas projekta īstenošanu”</w:t>
      </w:r>
    </w:p>
    <w:p w14:paraId="55ECAC83" w14:textId="27FA09BA" w:rsidR="00936ED9" w:rsidRPr="00936ED9" w:rsidRDefault="003A6AB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041377">
        <w:rPr>
          <w:rFonts w:ascii="Times New Roman" w:eastAsia="Times New Roman" w:hAnsi="Times New Roman" w:cs="Times New Roman"/>
          <w:color w:val="000000"/>
          <w:sz w:val="24"/>
          <w:szCs w:val="24"/>
        </w:rPr>
        <w:t>.</w:t>
      </w:r>
      <w:r w:rsidR="00936ED9" w:rsidRPr="00936ED9">
        <w:rPr>
          <w:rFonts w:ascii="Times New Roman" w:eastAsia="Times New Roman" w:hAnsi="Times New Roman" w:cs="Times New Roman"/>
          <w:color w:val="000000"/>
          <w:sz w:val="24"/>
          <w:szCs w:val="24"/>
        </w:rPr>
        <w:t>6.</w:t>
      </w:r>
      <w:r w:rsidR="00041377">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“Rezultātu nostiprināšanas plāns”;</w:t>
      </w:r>
    </w:p>
    <w:p w14:paraId="73A2F807" w14:textId="3E53FABD" w:rsidR="00936ED9" w:rsidRPr="00936ED9" w:rsidRDefault="003A6AB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616CC7">
        <w:rPr>
          <w:rFonts w:ascii="Times New Roman" w:eastAsia="Times New Roman" w:hAnsi="Times New Roman" w:cs="Times New Roman"/>
          <w:color w:val="000000"/>
          <w:sz w:val="24"/>
          <w:szCs w:val="24"/>
        </w:rPr>
        <w:t>.</w:t>
      </w:r>
      <w:r w:rsidR="00936ED9" w:rsidRPr="00936ED9">
        <w:rPr>
          <w:rFonts w:ascii="Times New Roman" w:eastAsia="Times New Roman" w:hAnsi="Times New Roman" w:cs="Times New Roman"/>
          <w:color w:val="000000"/>
          <w:sz w:val="24"/>
          <w:szCs w:val="24"/>
        </w:rPr>
        <w:t xml:space="preserve">7. </w:t>
      </w:r>
      <w:r w:rsidR="00616CC7">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“Finanšu pārskats par 20__.gada valsts pētījumu programmas projekta īstenošanu”;</w:t>
      </w:r>
    </w:p>
    <w:p w14:paraId="4E120799" w14:textId="36C6FA27" w:rsidR="00936ED9" w:rsidRPr="00936ED9" w:rsidRDefault="003A6AB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616CC7">
        <w:rPr>
          <w:rFonts w:ascii="Times New Roman" w:eastAsia="Times New Roman" w:hAnsi="Times New Roman" w:cs="Times New Roman"/>
          <w:color w:val="000000"/>
          <w:sz w:val="24"/>
          <w:szCs w:val="24"/>
        </w:rPr>
        <w:t>.</w:t>
      </w:r>
      <w:r w:rsidR="00936ED9" w:rsidRPr="00936ED9">
        <w:rPr>
          <w:rFonts w:ascii="Times New Roman" w:eastAsia="Times New Roman" w:hAnsi="Times New Roman" w:cs="Times New Roman"/>
          <w:color w:val="000000"/>
          <w:sz w:val="24"/>
          <w:szCs w:val="24"/>
        </w:rPr>
        <w:t>8.</w:t>
      </w:r>
      <w:r w:rsidR="00616CC7">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“Valsts pētījumu programmas projekta izmaiņas līgumsummas kalkulācijā līdz 30%”;</w:t>
      </w:r>
    </w:p>
    <w:p w14:paraId="24BA5785" w14:textId="0A778DAD" w:rsidR="00936ED9" w:rsidRPr="00936ED9" w:rsidRDefault="003A6AB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936ED9" w:rsidRPr="00936ED9">
        <w:rPr>
          <w:rFonts w:ascii="Times New Roman" w:eastAsia="Times New Roman" w:hAnsi="Times New Roman" w:cs="Times New Roman"/>
          <w:color w:val="000000"/>
          <w:sz w:val="24"/>
          <w:szCs w:val="24"/>
        </w:rPr>
        <w:t>.</w:t>
      </w:r>
      <w:r w:rsidR="00616CC7">
        <w:rPr>
          <w:rFonts w:ascii="Times New Roman" w:eastAsia="Times New Roman" w:hAnsi="Times New Roman" w:cs="Times New Roman"/>
          <w:color w:val="000000"/>
          <w:sz w:val="24"/>
          <w:szCs w:val="24"/>
        </w:rPr>
        <w:t>9. p</w:t>
      </w:r>
      <w:r w:rsidR="00936ED9" w:rsidRPr="00936ED9">
        <w:rPr>
          <w:rFonts w:ascii="Times New Roman" w:eastAsia="Times New Roman" w:hAnsi="Times New Roman" w:cs="Times New Roman"/>
          <w:color w:val="000000"/>
          <w:sz w:val="24"/>
          <w:szCs w:val="24"/>
        </w:rPr>
        <w:t>ielikums “Valsts pētījumu programmas projekta izmaiņas zinātniskajā grupā pārsniedzot 20%”;</w:t>
      </w:r>
    </w:p>
    <w:p w14:paraId="1BBC421D" w14:textId="1952963B" w:rsidR="00936ED9" w:rsidRPr="00936ED9" w:rsidRDefault="003A6AB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373242">
        <w:rPr>
          <w:rFonts w:ascii="Times New Roman" w:eastAsia="Times New Roman" w:hAnsi="Times New Roman" w:cs="Times New Roman"/>
          <w:color w:val="000000"/>
          <w:sz w:val="24"/>
          <w:szCs w:val="24"/>
        </w:rPr>
        <w:t>.</w:t>
      </w:r>
      <w:r w:rsidR="00936ED9" w:rsidRPr="00936ED9">
        <w:rPr>
          <w:rFonts w:ascii="Times New Roman" w:eastAsia="Times New Roman" w:hAnsi="Times New Roman" w:cs="Times New Roman"/>
          <w:color w:val="000000"/>
          <w:sz w:val="24"/>
          <w:szCs w:val="24"/>
        </w:rPr>
        <w:t>10.</w:t>
      </w:r>
      <w:r w:rsidR="00373242">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“Projekta noslēguma zinātniskā pārskata veidlapa”;</w:t>
      </w:r>
    </w:p>
    <w:p w14:paraId="2041203D" w14:textId="631A0856" w:rsidR="00936ED9" w:rsidRPr="00936ED9" w:rsidRDefault="003A6AB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373242">
        <w:rPr>
          <w:rFonts w:ascii="Times New Roman" w:eastAsia="Times New Roman" w:hAnsi="Times New Roman" w:cs="Times New Roman"/>
          <w:color w:val="000000"/>
          <w:sz w:val="24"/>
          <w:szCs w:val="24"/>
        </w:rPr>
        <w:t>.</w:t>
      </w:r>
      <w:r w:rsidR="00936ED9" w:rsidRPr="00936ED9">
        <w:rPr>
          <w:rFonts w:ascii="Times New Roman" w:eastAsia="Times New Roman" w:hAnsi="Times New Roman" w:cs="Times New Roman"/>
          <w:color w:val="000000"/>
          <w:sz w:val="24"/>
          <w:szCs w:val="24"/>
        </w:rPr>
        <w:t>11.</w:t>
      </w:r>
      <w:r w:rsidR="00373242">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“Rezultātu saraksts”;</w:t>
      </w:r>
    </w:p>
    <w:p w14:paraId="7D7E857F" w14:textId="78BEC9CB" w:rsidR="00936ED9" w:rsidRPr="00936ED9" w:rsidRDefault="003A6AB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564EB9">
        <w:rPr>
          <w:rFonts w:ascii="Times New Roman" w:eastAsia="Times New Roman" w:hAnsi="Times New Roman" w:cs="Times New Roman"/>
          <w:color w:val="000000"/>
          <w:sz w:val="24"/>
          <w:szCs w:val="24"/>
        </w:rPr>
        <w:t>.</w:t>
      </w:r>
      <w:r w:rsidR="00936ED9" w:rsidRPr="00936ED9">
        <w:rPr>
          <w:rFonts w:ascii="Times New Roman" w:eastAsia="Times New Roman" w:hAnsi="Times New Roman" w:cs="Times New Roman"/>
          <w:color w:val="000000"/>
          <w:sz w:val="24"/>
          <w:szCs w:val="24"/>
        </w:rPr>
        <w:t xml:space="preserve">12. </w:t>
      </w:r>
      <w:r w:rsidR="00564EB9">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“Saturiskais pārskats”;</w:t>
      </w:r>
    </w:p>
    <w:p w14:paraId="2D9F015A" w14:textId="4A5068EE" w:rsidR="00936ED9" w:rsidRDefault="003A6AB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564EB9">
        <w:rPr>
          <w:rFonts w:ascii="Times New Roman" w:eastAsia="Times New Roman" w:hAnsi="Times New Roman" w:cs="Times New Roman"/>
          <w:color w:val="000000"/>
          <w:sz w:val="24"/>
          <w:szCs w:val="24"/>
        </w:rPr>
        <w:t>.</w:t>
      </w:r>
      <w:r w:rsidR="00936ED9" w:rsidRPr="00936ED9">
        <w:rPr>
          <w:rFonts w:ascii="Times New Roman" w:eastAsia="Times New Roman" w:hAnsi="Times New Roman" w:cs="Times New Roman"/>
          <w:color w:val="000000"/>
          <w:sz w:val="24"/>
          <w:szCs w:val="24"/>
        </w:rPr>
        <w:t>13.</w:t>
      </w:r>
      <w:r w:rsidR="00564EB9">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“Zinātniskās grupas saraksts”.</w:t>
      </w:r>
    </w:p>
    <w:p w14:paraId="1E5381E3" w14:textId="0354DA6E" w:rsidR="003105F8" w:rsidRDefault="003105F8"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Pr="00784F02">
        <w:rPr>
          <w:rFonts w:ascii="Times New Roman" w:eastAsia="Times New Roman" w:hAnsi="Times New Roman" w:cs="Times New Roman"/>
          <w:color w:val="000000"/>
          <w:sz w:val="24"/>
          <w:szCs w:val="24"/>
        </w:rPr>
        <w:t>.14. pielikums “Valsts pētījumu programmas projekta izmaiņas zinātniskajā grupā (projekta vadītājs – galvenais izpildītājs)”;</w:t>
      </w:r>
    </w:p>
    <w:p w14:paraId="1C7E73B8" w14:textId="54ADE8B9" w:rsidR="00254586" w:rsidRPr="00873793" w:rsidRDefault="00B5481A" w:rsidP="00254586">
      <w:pPr>
        <w:spacing w:after="0" w:line="240" w:lineRule="auto"/>
        <w:jc w:val="both"/>
        <w:rPr>
          <w:rFonts w:ascii="Times New Roman" w:eastAsia="Times New Roman" w:hAnsi="Times New Roman" w:cs="Times New Roman"/>
          <w:color w:val="000000"/>
          <w:sz w:val="24"/>
          <w:szCs w:val="24"/>
        </w:rPr>
      </w:pPr>
      <w:r w:rsidRPr="00AC2BB6">
        <w:rPr>
          <w:rFonts w:ascii="Times New Roman" w:eastAsia="Times New Roman" w:hAnsi="Times New Roman" w:cs="Times New Roman"/>
          <w:b/>
          <w:bCs/>
          <w:color w:val="000000"/>
          <w:sz w:val="24"/>
          <w:szCs w:val="24"/>
        </w:rPr>
        <w:t>12. pielikums</w:t>
      </w:r>
      <w:r>
        <w:rPr>
          <w:rFonts w:ascii="Times New Roman" w:eastAsia="Times New Roman" w:hAnsi="Times New Roman" w:cs="Times New Roman"/>
          <w:color w:val="000000"/>
          <w:sz w:val="24"/>
          <w:szCs w:val="24"/>
        </w:rPr>
        <w:t xml:space="preserve"> </w:t>
      </w:r>
      <w:r w:rsidR="00254586" w:rsidRPr="00873793">
        <w:rPr>
          <w:rFonts w:ascii="Times New Roman" w:eastAsia="Times New Roman" w:hAnsi="Times New Roman" w:cs="Times New Roman"/>
          <w:color w:val="000000"/>
          <w:sz w:val="24"/>
          <w:szCs w:val="24"/>
        </w:rPr>
        <w:t>“Projekta noslēguma zinātniskā pārskata individuālā/konsolidētā vērtējuma veidlapa”.</w:t>
      </w:r>
    </w:p>
    <w:p w14:paraId="0B6CE955" w14:textId="556F9F79" w:rsidR="008003EF" w:rsidRDefault="00892860" w:rsidP="00F51A97">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1</w:t>
      </w:r>
      <w:r w:rsidR="00B5481A">
        <w:rPr>
          <w:rFonts w:ascii="Times New Roman" w:eastAsia="Times New Roman" w:hAnsi="Times New Roman" w:cs="Times New Roman"/>
          <w:b/>
          <w:color w:val="000000"/>
          <w:sz w:val="24"/>
          <w:szCs w:val="24"/>
        </w:rPr>
        <w:t>3</w:t>
      </w:r>
      <w:r w:rsidRPr="00873793">
        <w:rPr>
          <w:rFonts w:ascii="Times New Roman" w:eastAsia="Times New Roman" w:hAnsi="Times New Roman" w:cs="Times New Roman"/>
          <w:b/>
          <w:color w:val="000000"/>
          <w:sz w:val="24"/>
          <w:szCs w:val="24"/>
        </w:rPr>
        <w:t>. pielikums</w:t>
      </w:r>
      <w:r w:rsidRPr="00873793">
        <w:rPr>
          <w:rFonts w:ascii="Times New Roman" w:eastAsia="Times New Roman" w:hAnsi="Times New Roman" w:cs="Times New Roman"/>
          <w:color w:val="000000"/>
          <w:sz w:val="24"/>
          <w:szCs w:val="24"/>
        </w:rPr>
        <w:t xml:space="preserve"> “</w:t>
      </w:r>
      <w:r w:rsidR="00462C19" w:rsidRPr="00873793">
        <w:rPr>
          <w:rFonts w:ascii="Times New Roman" w:eastAsia="Times New Roman" w:hAnsi="Times New Roman" w:cs="Times New Roman"/>
          <w:color w:val="000000"/>
          <w:sz w:val="24"/>
          <w:szCs w:val="24"/>
        </w:rPr>
        <w:t>Pētniecības datu pārvaldības plāna izveidošana, uzturēšana un īstenošana</w:t>
      </w:r>
      <w:r w:rsidR="00003E6E" w:rsidRPr="00873793">
        <w:rPr>
          <w:rFonts w:ascii="Times New Roman" w:eastAsia="Times New Roman" w:hAnsi="Times New Roman" w:cs="Times New Roman"/>
          <w:color w:val="000000"/>
          <w:sz w:val="24"/>
          <w:szCs w:val="24"/>
        </w:rPr>
        <w:t>”</w:t>
      </w:r>
      <w:r w:rsidR="000024CF" w:rsidRPr="00873793">
        <w:rPr>
          <w:rFonts w:ascii="Times New Roman" w:eastAsia="Times New Roman" w:hAnsi="Times New Roman" w:cs="Times New Roman"/>
          <w:color w:val="000000"/>
          <w:sz w:val="24"/>
          <w:szCs w:val="24"/>
        </w:rPr>
        <w:t>.</w:t>
      </w:r>
    </w:p>
    <w:p w14:paraId="440856B0" w14:textId="77777777" w:rsidR="00F51A97" w:rsidRPr="00F51A97" w:rsidRDefault="00F51A97" w:rsidP="00F51A97">
      <w:pPr>
        <w:spacing w:after="0" w:line="240" w:lineRule="auto"/>
        <w:jc w:val="both"/>
        <w:rPr>
          <w:rFonts w:ascii="Times New Roman" w:eastAsia="Times New Roman" w:hAnsi="Times New Roman" w:cs="Times New Roman"/>
          <w:color w:val="000000"/>
          <w:sz w:val="24"/>
          <w:szCs w:val="24"/>
        </w:rPr>
      </w:pPr>
    </w:p>
    <w:sectPr w:rsidR="00F51A97" w:rsidRPr="00F51A97" w:rsidSect="00F0467F">
      <w:headerReference w:type="default" r:id="rId16"/>
      <w:pgSz w:w="12240" w:h="15840"/>
      <w:pgMar w:top="993" w:right="1183"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34465" w14:textId="77777777" w:rsidR="00DF0DE6" w:rsidRDefault="00DF0DE6" w:rsidP="00254586">
      <w:pPr>
        <w:spacing w:after="0" w:line="240" w:lineRule="auto"/>
      </w:pPr>
      <w:r>
        <w:separator/>
      </w:r>
    </w:p>
  </w:endnote>
  <w:endnote w:type="continuationSeparator" w:id="0">
    <w:p w14:paraId="0D9A05F1" w14:textId="77777777" w:rsidR="00DF0DE6" w:rsidRDefault="00DF0DE6" w:rsidP="0025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E417C" w14:textId="77777777" w:rsidR="00DF0DE6" w:rsidRDefault="00DF0DE6" w:rsidP="00254586">
      <w:pPr>
        <w:spacing w:after="0" w:line="240" w:lineRule="auto"/>
      </w:pPr>
      <w:r>
        <w:separator/>
      </w:r>
    </w:p>
  </w:footnote>
  <w:footnote w:type="continuationSeparator" w:id="0">
    <w:p w14:paraId="47EF50AB" w14:textId="77777777" w:rsidR="00DF0DE6" w:rsidRDefault="00DF0DE6" w:rsidP="00254586">
      <w:pPr>
        <w:spacing w:after="0" w:line="240" w:lineRule="auto"/>
      </w:pPr>
      <w:r>
        <w:continuationSeparator/>
      </w:r>
    </w:p>
  </w:footnote>
  <w:footnote w:id="1">
    <w:p w14:paraId="741B838D" w14:textId="77777777" w:rsidR="00801E21" w:rsidRPr="0042548F" w:rsidRDefault="00801E21" w:rsidP="00B50D09">
      <w:pPr>
        <w:pStyle w:val="FootnoteText"/>
        <w:jc w:val="both"/>
        <w:rPr>
          <w:rFonts w:ascii="Times New Roman" w:hAnsi="Times New Roman" w:cs="Times New Roman"/>
        </w:rPr>
      </w:pPr>
      <w:r w:rsidRPr="0042548F">
        <w:rPr>
          <w:rStyle w:val="FootnoteReference"/>
          <w:rFonts w:ascii="Times New Roman" w:hAnsi="Times New Roman" w:cs="Times New Roman"/>
        </w:rPr>
        <w:footnoteRef/>
      </w:r>
      <w:r>
        <w:rPr>
          <w:rFonts w:ascii="Times New Roman" w:hAnsi="Times New Roman" w:cs="Times New Roman"/>
        </w:rPr>
        <w:t>A</w:t>
      </w:r>
      <w:r w:rsidRPr="00BB701F">
        <w:rPr>
          <w:rFonts w:ascii="Times New Roman" w:hAnsi="Times New Roman" w:cs="Times New Roman"/>
        </w:rPr>
        <w:t>trodami, piekļūstami, savietojami un atkal</w:t>
      </w:r>
      <w:r>
        <w:rPr>
          <w:rFonts w:ascii="Times New Roman" w:hAnsi="Times New Roman" w:cs="Times New Roman"/>
        </w:rPr>
        <w:t xml:space="preserve"> </w:t>
      </w:r>
      <w:r w:rsidRPr="00BB701F">
        <w:rPr>
          <w:rFonts w:ascii="Times New Roman" w:hAnsi="Times New Roman" w:cs="Times New Roman"/>
        </w:rPr>
        <w:t>izmantojami (findable, accessible, interoperable, reusable)</w:t>
      </w:r>
      <w:r>
        <w:rPr>
          <w:rFonts w:ascii="Times New Roman" w:hAnsi="Times New Roman" w:cs="Times New Roman"/>
        </w:rPr>
        <w:t>,</w:t>
      </w:r>
      <w:r w:rsidRPr="0042548F">
        <w:rPr>
          <w:rFonts w:ascii="Times New Roman" w:hAnsi="Times New Roman" w:cs="Times New Roman"/>
        </w:rPr>
        <w:t xml:space="preserve"> </w:t>
      </w:r>
      <w:r>
        <w:rPr>
          <w:rFonts w:ascii="Times New Roman" w:hAnsi="Times New Roman" w:cs="Times New Roman"/>
        </w:rPr>
        <w:t xml:space="preserve">sk. šeit - </w:t>
      </w:r>
      <w:hyperlink r:id="rId1" w:history="1">
        <w:r w:rsidRPr="0039703D">
          <w:rPr>
            <w:rStyle w:val="Hyperlink"/>
            <w:rFonts w:ascii="Times New Roman" w:hAnsi="Times New Roman" w:cs="Times New Roman"/>
          </w:rPr>
          <w:t>https://www.go-fair.org/fair-principles/</w:t>
        </w:r>
      </w:hyperlink>
      <w:r>
        <w:rPr>
          <w:rFonts w:ascii="Times New Roman" w:hAnsi="Times New Roman" w:cs="Times New Roman"/>
        </w:rPr>
        <w:t xml:space="preserve"> </w:t>
      </w:r>
    </w:p>
  </w:footnote>
  <w:footnote w:id="2">
    <w:p w14:paraId="0037DF59" w14:textId="35A5824C" w:rsidR="00801E21" w:rsidRPr="00AB3811" w:rsidRDefault="00801E21" w:rsidP="00E522CD">
      <w:pPr>
        <w:pStyle w:val="FootnoteText"/>
        <w:jc w:val="both"/>
        <w:rPr>
          <w:rFonts w:ascii="Times New Roman" w:hAnsi="Times New Roman" w:cs="Times New Roman"/>
        </w:rPr>
      </w:pPr>
      <w:r w:rsidRPr="00A65528">
        <w:rPr>
          <w:rStyle w:val="FootnoteReference"/>
          <w:rFonts w:ascii="Times New Roman" w:hAnsi="Times New Roman" w:cs="Times New Roman"/>
        </w:rPr>
        <w:footnoteRef/>
      </w:r>
      <w:r>
        <w:rPr>
          <w:rFonts w:ascii="Times New Roman" w:hAnsi="Times New Roman" w:cs="Times New Roman"/>
        </w:rPr>
        <w:t xml:space="preserve"> </w:t>
      </w:r>
      <w:r w:rsidR="00343232" w:rsidRPr="00343232">
        <w:rPr>
          <w:rFonts w:ascii="Times New Roman" w:hAnsi="Times New Roman" w:cs="Times New Roman"/>
        </w:rPr>
        <w:t xml:space="preserve">Vairāk informācijas sk. šeit: </w:t>
      </w:r>
      <w:hyperlink r:id="rId2" w:history="1">
        <w:r w:rsidR="00343232" w:rsidRPr="0076470D">
          <w:rPr>
            <w:rStyle w:val="Hyperlink"/>
            <w:rFonts w:ascii="Times New Roman" w:hAnsi="Times New Roman" w:cs="Times New Roman"/>
          </w:rPr>
          <w:t>https://www.lzp.gov.lv/lv/fundamentalo-un-lietisko-petijumu-projektu-2024-gada-atklatais-konkurss</w:t>
        </w:r>
      </w:hyperlink>
      <w:r w:rsidR="00343232">
        <w:rPr>
          <w:rFonts w:ascii="Times New Roman" w:hAnsi="Times New Roman" w:cs="Times New Roman"/>
        </w:rPr>
        <w:t xml:space="preserve"> </w:t>
      </w:r>
    </w:p>
  </w:footnote>
  <w:footnote w:id="3">
    <w:p w14:paraId="57B8032D" w14:textId="77777777" w:rsidR="00801E21" w:rsidRPr="00FB76A8" w:rsidRDefault="00801E21" w:rsidP="007675B5">
      <w:pPr>
        <w:pStyle w:val="FootnoteText"/>
        <w:jc w:val="both"/>
        <w:rPr>
          <w:rFonts w:ascii="Times New Roman" w:hAnsi="Times New Roman" w:cs="Times New Roman"/>
        </w:rPr>
      </w:pPr>
      <w:r w:rsidRPr="00784AAC">
        <w:rPr>
          <w:rStyle w:val="FootnoteReference"/>
          <w:rFonts w:ascii="Times New Roman" w:hAnsi="Times New Roman" w:cs="Times New Roman"/>
        </w:rPr>
        <w:footnoteRef/>
      </w:r>
      <w:r w:rsidRPr="00784AAC">
        <w:rPr>
          <w:rFonts w:ascii="Times New Roman" w:hAnsi="Times New Roman" w:cs="Times New Roman"/>
        </w:rPr>
        <w:t xml:space="preserve"> </w:t>
      </w:r>
      <w:hyperlink r:id="rId3" w:history="1">
        <w:r w:rsidRPr="00784AAC">
          <w:rPr>
            <w:rStyle w:val="Hyperlink"/>
            <w:rFonts w:ascii="Times New Roman" w:hAnsi="Times New Roman" w:cs="Times New Roman"/>
          </w:rPr>
          <w:t>https://izm.gov.lv/images/VPP_grafiska/VPP_GRAFISK_IDENTITTE.pdf</w:t>
        </w:r>
      </w:hyperlink>
      <w:r w:rsidRPr="00784AAC">
        <w:rPr>
          <w:rFonts w:ascii="Times New Roman" w:hAnsi="Times New Roman" w:cs="Times New Roman"/>
        </w:rPr>
        <w:t xml:space="preserve"> (pārējie materiāli šeit lapas ievaddaļā - </w:t>
      </w:r>
      <w:hyperlink r:id="rId4" w:history="1">
        <w:r w:rsidRPr="00784AAC">
          <w:rPr>
            <w:rStyle w:val="Hyperlink"/>
            <w:rFonts w:ascii="Times New Roman" w:hAnsi="Times New Roman" w:cs="Times New Roman"/>
          </w:rPr>
          <w:t>https://izm.gov.lv/lv/zinatne/valsts-petijumu-programmas</w:t>
        </w:r>
      </w:hyperlink>
      <w:r w:rsidRPr="00784AAC">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166310"/>
      <w:docPartObj>
        <w:docPartGallery w:val="Page Numbers (Top of Page)"/>
        <w:docPartUnique/>
      </w:docPartObj>
    </w:sdtPr>
    <w:sdtEndPr>
      <w:rPr>
        <w:rFonts w:ascii="Times New Roman" w:hAnsi="Times New Roman" w:cs="Times New Roman"/>
        <w:noProof/>
        <w:sz w:val="24"/>
        <w:szCs w:val="24"/>
      </w:rPr>
    </w:sdtEndPr>
    <w:sdtContent>
      <w:p w14:paraId="5BAC9480" w14:textId="77777777" w:rsidR="00801E21" w:rsidRPr="006E1C7A" w:rsidRDefault="00801E21">
        <w:pPr>
          <w:pStyle w:val="Header"/>
          <w:jc w:val="center"/>
          <w:rPr>
            <w:rFonts w:ascii="Times New Roman" w:hAnsi="Times New Roman" w:cs="Times New Roman"/>
            <w:sz w:val="24"/>
            <w:szCs w:val="24"/>
          </w:rPr>
        </w:pPr>
        <w:r w:rsidRPr="006E1C7A">
          <w:rPr>
            <w:rFonts w:ascii="Times New Roman" w:hAnsi="Times New Roman" w:cs="Times New Roman"/>
            <w:sz w:val="24"/>
            <w:szCs w:val="24"/>
          </w:rPr>
          <w:fldChar w:fldCharType="begin"/>
        </w:r>
        <w:r w:rsidRPr="006E1C7A">
          <w:rPr>
            <w:rFonts w:ascii="Times New Roman" w:hAnsi="Times New Roman" w:cs="Times New Roman"/>
            <w:sz w:val="24"/>
            <w:szCs w:val="24"/>
          </w:rPr>
          <w:instrText xml:space="preserve"> PAGE   \* MERGEFORMAT </w:instrText>
        </w:r>
        <w:r w:rsidRPr="006E1C7A">
          <w:rPr>
            <w:rFonts w:ascii="Times New Roman" w:hAnsi="Times New Roman" w:cs="Times New Roman"/>
            <w:sz w:val="24"/>
            <w:szCs w:val="24"/>
          </w:rPr>
          <w:fldChar w:fldCharType="separate"/>
        </w:r>
        <w:r>
          <w:rPr>
            <w:rFonts w:ascii="Times New Roman" w:hAnsi="Times New Roman" w:cs="Times New Roman"/>
            <w:noProof/>
            <w:sz w:val="24"/>
            <w:szCs w:val="24"/>
          </w:rPr>
          <w:t>2</w:t>
        </w:r>
        <w:r w:rsidRPr="006E1C7A">
          <w:rPr>
            <w:rFonts w:ascii="Times New Roman" w:hAnsi="Times New Roman" w:cs="Times New Roman"/>
            <w:noProof/>
            <w:sz w:val="24"/>
            <w:szCs w:val="24"/>
          </w:rPr>
          <w:fldChar w:fldCharType="end"/>
        </w:r>
      </w:p>
    </w:sdtContent>
  </w:sdt>
  <w:p w14:paraId="06C9C79F" w14:textId="77777777" w:rsidR="00801E21" w:rsidRDefault="00801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6878"/>
    <w:multiLevelType w:val="hybridMultilevel"/>
    <w:tmpl w:val="39A609B4"/>
    <w:lvl w:ilvl="0" w:tplc="5CE40A92">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 w15:restartNumberingAfterBreak="0">
    <w:nsid w:val="04D7551B"/>
    <w:multiLevelType w:val="hybridMultilevel"/>
    <w:tmpl w:val="408C8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025F5C"/>
    <w:multiLevelType w:val="hybridMultilevel"/>
    <w:tmpl w:val="27BEEE76"/>
    <w:lvl w:ilvl="0" w:tplc="5CE40A92">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4"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D31D91"/>
    <w:multiLevelType w:val="hybridMultilevel"/>
    <w:tmpl w:val="097053E0"/>
    <w:lvl w:ilvl="0" w:tplc="5CE40A92">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6" w15:restartNumberingAfterBreak="0">
    <w:nsid w:val="16B37AA2"/>
    <w:multiLevelType w:val="hybridMultilevel"/>
    <w:tmpl w:val="146E3C22"/>
    <w:lvl w:ilvl="0" w:tplc="21E83204">
      <w:start w:val="11"/>
      <w:numFmt w:val="decimal"/>
      <w:lvlText w:val="%1."/>
      <w:lvlJc w:val="left"/>
      <w:pPr>
        <w:ind w:left="1080" w:hanging="360"/>
      </w:pPr>
      <w:rPr>
        <w:rFonts w:eastAsia="Times New Roman"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B997E8A"/>
    <w:multiLevelType w:val="hybridMultilevel"/>
    <w:tmpl w:val="79E6F08C"/>
    <w:lvl w:ilvl="0" w:tplc="5CE40A92">
      <w:start w:val="1"/>
      <w:numFmt w:val="bullet"/>
      <w:lvlText w:val=""/>
      <w:lvlJc w:val="left"/>
      <w:pPr>
        <w:ind w:left="2705" w:hanging="360"/>
      </w:pPr>
      <w:rPr>
        <w:rFonts w:ascii="Symbol" w:hAnsi="Symbol" w:hint="default"/>
      </w:rPr>
    </w:lvl>
    <w:lvl w:ilvl="1" w:tplc="04260003" w:tentative="1">
      <w:start w:val="1"/>
      <w:numFmt w:val="bullet"/>
      <w:lvlText w:val="o"/>
      <w:lvlJc w:val="left"/>
      <w:pPr>
        <w:ind w:left="3425" w:hanging="360"/>
      </w:pPr>
      <w:rPr>
        <w:rFonts w:ascii="Courier New" w:hAnsi="Courier New" w:cs="Courier New" w:hint="default"/>
      </w:rPr>
    </w:lvl>
    <w:lvl w:ilvl="2" w:tplc="04260005" w:tentative="1">
      <w:start w:val="1"/>
      <w:numFmt w:val="bullet"/>
      <w:lvlText w:val=""/>
      <w:lvlJc w:val="left"/>
      <w:pPr>
        <w:ind w:left="4145" w:hanging="360"/>
      </w:pPr>
      <w:rPr>
        <w:rFonts w:ascii="Wingdings" w:hAnsi="Wingdings" w:hint="default"/>
      </w:rPr>
    </w:lvl>
    <w:lvl w:ilvl="3" w:tplc="04260001" w:tentative="1">
      <w:start w:val="1"/>
      <w:numFmt w:val="bullet"/>
      <w:lvlText w:val=""/>
      <w:lvlJc w:val="left"/>
      <w:pPr>
        <w:ind w:left="4865" w:hanging="360"/>
      </w:pPr>
      <w:rPr>
        <w:rFonts w:ascii="Symbol" w:hAnsi="Symbol" w:hint="default"/>
      </w:rPr>
    </w:lvl>
    <w:lvl w:ilvl="4" w:tplc="04260003" w:tentative="1">
      <w:start w:val="1"/>
      <w:numFmt w:val="bullet"/>
      <w:lvlText w:val="o"/>
      <w:lvlJc w:val="left"/>
      <w:pPr>
        <w:ind w:left="5585" w:hanging="360"/>
      </w:pPr>
      <w:rPr>
        <w:rFonts w:ascii="Courier New" w:hAnsi="Courier New" w:cs="Courier New" w:hint="default"/>
      </w:rPr>
    </w:lvl>
    <w:lvl w:ilvl="5" w:tplc="04260005" w:tentative="1">
      <w:start w:val="1"/>
      <w:numFmt w:val="bullet"/>
      <w:lvlText w:val=""/>
      <w:lvlJc w:val="left"/>
      <w:pPr>
        <w:ind w:left="6305" w:hanging="360"/>
      </w:pPr>
      <w:rPr>
        <w:rFonts w:ascii="Wingdings" w:hAnsi="Wingdings" w:hint="default"/>
      </w:rPr>
    </w:lvl>
    <w:lvl w:ilvl="6" w:tplc="04260001" w:tentative="1">
      <w:start w:val="1"/>
      <w:numFmt w:val="bullet"/>
      <w:lvlText w:val=""/>
      <w:lvlJc w:val="left"/>
      <w:pPr>
        <w:ind w:left="7025" w:hanging="360"/>
      </w:pPr>
      <w:rPr>
        <w:rFonts w:ascii="Symbol" w:hAnsi="Symbol" w:hint="default"/>
      </w:rPr>
    </w:lvl>
    <w:lvl w:ilvl="7" w:tplc="04260003" w:tentative="1">
      <w:start w:val="1"/>
      <w:numFmt w:val="bullet"/>
      <w:lvlText w:val="o"/>
      <w:lvlJc w:val="left"/>
      <w:pPr>
        <w:ind w:left="7745" w:hanging="360"/>
      </w:pPr>
      <w:rPr>
        <w:rFonts w:ascii="Courier New" w:hAnsi="Courier New" w:cs="Courier New" w:hint="default"/>
      </w:rPr>
    </w:lvl>
    <w:lvl w:ilvl="8" w:tplc="04260005" w:tentative="1">
      <w:start w:val="1"/>
      <w:numFmt w:val="bullet"/>
      <w:lvlText w:val=""/>
      <w:lvlJc w:val="left"/>
      <w:pPr>
        <w:ind w:left="8465" w:hanging="360"/>
      </w:pPr>
      <w:rPr>
        <w:rFonts w:ascii="Wingdings" w:hAnsi="Wingdings" w:hint="default"/>
      </w:rPr>
    </w:lvl>
  </w:abstractNum>
  <w:abstractNum w:abstractNumId="8" w15:restartNumberingAfterBreak="0">
    <w:nsid w:val="22CC31CE"/>
    <w:multiLevelType w:val="hybridMultilevel"/>
    <w:tmpl w:val="B8CE5C7A"/>
    <w:lvl w:ilvl="0" w:tplc="5CE40A92">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9" w15:restartNumberingAfterBreak="0">
    <w:nsid w:val="2484139C"/>
    <w:multiLevelType w:val="hybridMultilevel"/>
    <w:tmpl w:val="7A44E3EC"/>
    <w:lvl w:ilvl="0" w:tplc="0426000F">
      <w:start w:val="1"/>
      <w:numFmt w:val="decimal"/>
      <w:lvlText w:val="%1."/>
      <w:lvlJc w:val="left"/>
      <w:pPr>
        <w:ind w:left="2138" w:hanging="360"/>
      </w:pPr>
      <w:rPr>
        <w:rFonts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0" w15:restartNumberingAfterBreak="0">
    <w:nsid w:val="31D87AD3"/>
    <w:multiLevelType w:val="hybridMultilevel"/>
    <w:tmpl w:val="AC28E582"/>
    <w:lvl w:ilvl="0" w:tplc="0D98CA68">
      <w:start w:val="1"/>
      <w:numFmt w:val="bullet"/>
      <w:lvlText w:val="-"/>
      <w:lvlJc w:val="left"/>
      <w:pPr>
        <w:ind w:left="2138" w:hanging="360"/>
      </w:pPr>
      <w:rPr>
        <w:rFonts w:ascii="Times New Roman" w:eastAsia="Calibri" w:hAnsi="Times New Roman" w:cs="Times New Roman"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1" w15:restartNumberingAfterBreak="0">
    <w:nsid w:val="45CE2775"/>
    <w:multiLevelType w:val="hybridMultilevel"/>
    <w:tmpl w:val="CC8C98FA"/>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2" w15:restartNumberingAfterBreak="0">
    <w:nsid w:val="4999472A"/>
    <w:multiLevelType w:val="hybridMultilevel"/>
    <w:tmpl w:val="52F4E588"/>
    <w:lvl w:ilvl="0" w:tplc="260AB6AC">
      <w:start w:val="10"/>
      <w:numFmt w:val="bullet"/>
      <w:lvlText w:val="-"/>
      <w:lvlJc w:val="left"/>
      <w:pPr>
        <w:ind w:left="2345" w:hanging="360"/>
      </w:pPr>
      <w:rPr>
        <w:rFonts w:ascii="Times New Roman" w:eastAsia="Times New Roman" w:hAnsi="Times New Roman" w:cs="Times New Roman" w:hint="default"/>
      </w:rPr>
    </w:lvl>
    <w:lvl w:ilvl="1" w:tplc="04260003" w:tentative="1">
      <w:start w:val="1"/>
      <w:numFmt w:val="bullet"/>
      <w:lvlText w:val="o"/>
      <w:lvlJc w:val="left"/>
      <w:pPr>
        <w:ind w:left="3065" w:hanging="360"/>
      </w:pPr>
      <w:rPr>
        <w:rFonts w:ascii="Courier New" w:hAnsi="Courier New" w:cs="Courier New" w:hint="default"/>
      </w:rPr>
    </w:lvl>
    <w:lvl w:ilvl="2" w:tplc="04260005" w:tentative="1">
      <w:start w:val="1"/>
      <w:numFmt w:val="bullet"/>
      <w:lvlText w:val=""/>
      <w:lvlJc w:val="left"/>
      <w:pPr>
        <w:ind w:left="3785" w:hanging="360"/>
      </w:pPr>
      <w:rPr>
        <w:rFonts w:ascii="Wingdings" w:hAnsi="Wingdings" w:hint="default"/>
      </w:rPr>
    </w:lvl>
    <w:lvl w:ilvl="3" w:tplc="04260001" w:tentative="1">
      <w:start w:val="1"/>
      <w:numFmt w:val="bullet"/>
      <w:lvlText w:val=""/>
      <w:lvlJc w:val="left"/>
      <w:pPr>
        <w:ind w:left="4505" w:hanging="360"/>
      </w:pPr>
      <w:rPr>
        <w:rFonts w:ascii="Symbol" w:hAnsi="Symbol" w:hint="default"/>
      </w:rPr>
    </w:lvl>
    <w:lvl w:ilvl="4" w:tplc="04260003" w:tentative="1">
      <w:start w:val="1"/>
      <w:numFmt w:val="bullet"/>
      <w:lvlText w:val="o"/>
      <w:lvlJc w:val="left"/>
      <w:pPr>
        <w:ind w:left="5225" w:hanging="360"/>
      </w:pPr>
      <w:rPr>
        <w:rFonts w:ascii="Courier New" w:hAnsi="Courier New" w:cs="Courier New" w:hint="default"/>
      </w:rPr>
    </w:lvl>
    <w:lvl w:ilvl="5" w:tplc="04260005" w:tentative="1">
      <w:start w:val="1"/>
      <w:numFmt w:val="bullet"/>
      <w:lvlText w:val=""/>
      <w:lvlJc w:val="left"/>
      <w:pPr>
        <w:ind w:left="5945" w:hanging="360"/>
      </w:pPr>
      <w:rPr>
        <w:rFonts w:ascii="Wingdings" w:hAnsi="Wingdings" w:hint="default"/>
      </w:rPr>
    </w:lvl>
    <w:lvl w:ilvl="6" w:tplc="04260001" w:tentative="1">
      <w:start w:val="1"/>
      <w:numFmt w:val="bullet"/>
      <w:lvlText w:val=""/>
      <w:lvlJc w:val="left"/>
      <w:pPr>
        <w:ind w:left="6665" w:hanging="360"/>
      </w:pPr>
      <w:rPr>
        <w:rFonts w:ascii="Symbol" w:hAnsi="Symbol" w:hint="default"/>
      </w:rPr>
    </w:lvl>
    <w:lvl w:ilvl="7" w:tplc="04260003" w:tentative="1">
      <w:start w:val="1"/>
      <w:numFmt w:val="bullet"/>
      <w:lvlText w:val="o"/>
      <w:lvlJc w:val="left"/>
      <w:pPr>
        <w:ind w:left="7385" w:hanging="360"/>
      </w:pPr>
      <w:rPr>
        <w:rFonts w:ascii="Courier New" w:hAnsi="Courier New" w:cs="Courier New" w:hint="default"/>
      </w:rPr>
    </w:lvl>
    <w:lvl w:ilvl="8" w:tplc="04260005" w:tentative="1">
      <w:start w:val="1"/>
      <w:numFmt w:val="bullet"/>
      <w:lvlText w:val=""/>
      <w:lvlJc w:val="left"/>
      <w:pPr>
        <w:ind w:left="8105" w:hanging="360"/>
      </w:pPr>
      <w:rPr>
        <w:rFonts w:ascii="Wingdings" w:hAnsi="Wingdings" w:hint="default"/>
      </w:rPr>
    </w:lvl>
  </w:abstractNum>
  <w:abstractNum w:abstractNumId="13" w15:restartNumberingAfterBreak="0">
    <w:nsid w:val="51F5593D"/>
    <w:multiLevelType w:val="hybridMultilevel"/>
    <w:tmpl w:val="41FA973E"/>
    <w:lvl w:ilvl="0" w:tplc="8746FE80">
      <w:start w:val="10"/>
      <w:numFmt w:val="bullet"/>
      <w:lvlText w:val="-"/>
      <w:lvlJc w:val="left"/>
      <w:pPr>
        <w:ind w:left="2203" w:hanging="360"/>
      </w:pPr>
      <w:rPr>
        <w:rFonts w:ascii="Times New Roman" w:eastAsia="Times New Roman" w:hAnsi="Times New Roman" w:cs="Times New Roman" w:hint="default"/>
      </w:rPr>
    </w:lvl>
    <w:lvl w:ilvl="1" w:tplc="04260003" w:tentative="1">
      <w:start w:val="1"/>
      <w:numFmt w:val="bullet"/>
      <w:lvlText w:val="o"/>
      <w:lvlJc w:val="left"/>
      <w:pPr>
        <w:ind w:left="2923" w:hanging="360"/>
      </w:pPr>
      <w:rPr>
        <w:rFonts w:ascii="Courier New" w:hAnsi="Courier New" w:cs="Courier New" w:hint="default"/>
      </w:rPr>
    </w:lvl>
    <w:lvl w:ilvl="2" w:tplc="04260005" w:tentative="1">
      <w:start w:val="1"/>
      <w:numFmt w:val="bullet"/>
      <w:lvlText w:val=""/>
      <w:lvlJc w:val="left"/>
      <w:pPr>
        <w:ind w:left="3643" w:hanging="360"/>
      </w:pPr>
      <w:rPr>
        <w:rFonts w:ascii="Wingdings" w:hAnsi="Wingdings" w:hint="default"/>
      </w:rPr>
    </w:lvl>
    <w:lvl w:ilvl="3" w:tplc="04260001" w:tentative="1">
      <w:start w:val="1"/>
      <w:numFmt w:val="bullet"/>
      <w:lvlText w:val=""/>
      <w:lvlJc w:val="left"/>
      <w:pPr>
        <w:ind w:left="4363" w:hanging="360"/>
      </w:pPr>
      <w:rPr>
        <w:rFonts w:ascii="Symbol" w:hAnsi="Symbol" w:hint="default"/>
      </w:rPr>
    </w:lvl>
    <w:lvl w:ilvl="4" w:tplc="04260003" w:tentative="1">
      <w:start w:val="1"/>
      <w:numFmt w:val="bullet"/>
      <w:lvlText w:val="o"/>
      <w:lvlJc w:val="left"/>
      <w:pPr>
        <w:ind w:left="5083" w:hanging="360"/>
      </w:pPr>
      <w:rPr>
        <w:rFonts w:ascii="Courier New" w:hAnsi="Courier New" w:cs="Courier New" w:hint="default"/>
      </w:rPr>
    </w:lvl>
    <w:lvl w:ilvl="5" w:tplc="04260005" w:tentative="1">
      <w:start w:val="1"/>
      <w:numFmt w:val="bullet"/>
      <w:lvlText w:val=""/>
      <w:lvlJc w:val="left"/>
      <w:pPr>
        <w:ind w:left="5803" w:hanging="360"/>
      </w:pPr>
      <w:rPr>
        <w:rFonts w:ascii="Wingdings" w:hAnsi="Wingdings" w:hint="default"/>
      </w:rPr>
    </w:lvl>
    <w:lvl w:ilvl="6" w:tplc="04260001" w:tentative="1">
      <w:start w:val="1"/>
      <w:numFmt w:val="bullet"/>
      <w:lvlText w:val=""/>
      <w:lvlJc w:val="left"/>
      <w:pPr>
        <w:ind w:left="6523" w:hanging="360"/>
      </w:pPr>
      <w:rPr>
        <w:rFonts w:ascii="Symbol" w:hAnsi="Symbol" w:hint="default"/>
      </w:rPr>
    </w:lvl>
    <w:lvl w:ilvl="7" w:tplc="04260003" w:tentative="1">
      <w:start w:val="1"/>
      <w:numFmt w:val="bullet"/>
      <w:lvlText w:val="o"/>
      <w:lvlJc w:val="left"/>
      <w:pPr>
        <w:ind w:left="7243" w:hanging="360"/>
      </w:pPr>
      <w:rPr>
        <w:rFonts w:ascii="Courier New" w:hAnsi="Courier New" w:cs="Courier New" w:hint="default"/>
      </w:rPr>
    </w:lvl>
    <w:lvl w:ilvl="8" w:tplc="04260005" w:tentative="1">
      <w:start w:val="1"/>
      <w:numFmt w:val="bullet"/>
      <w:lvlText w:val=""/>
      <w:lvlJc w:val="left"/>
      <w:pPr>
        <w:ind w:left="7963" w:hanging="360"/>
      </w:pPr>
      <w:rPr>
        <w:rFonts w:ascii="Wingdings" w:hAnsi="Wingdings" w:hint="default"/>
      </w:rPr>
    </w:lvl>
  </w:abstractNum>
  <w:abstractNum w:abstractNumId="14"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58656511"/>
    <w:multiLevelType w:val="hybridMultilevel"/>
    <w:tmpl w:val="4D36772A"/>
    <w:lvl w:ilvl="0" w:tplc="D9E22D10">
      <w:start w:val="11"/>
      <w:numFmt w:val="decimal"/>
      <w:lvlText w:val="%1."/>
      <w:lvlJc w:val="left"/>
      <w:pPr>
        <w:ind w:left="780" w:hanging="360"/>
      </w:pPr>
      <w:rPr>
        <w:rFonts w:hint="default"/>
        <w:b w:val="0"/>
        <w:color w:val="000000"/>
        <w:sz w:val="24"/>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6" w15:restartNumberingAfterBreak="0">
    <w:nsid w:val="5FB44FF8"/>
    <w:multiLevelType w:val="hybridMultilevel"/>
    <w:tmpl w:val="3C921E1A"/>
    <w:lvl w:ilvl="0" w:tplc="5CE40A92">
      <w:start w:val="1"/>
      <w:numFmt w:val="bullet"/>
      <w:lvlText w:val=""/>
      <w:lvlJc w:val="left"/>
      <w:pPr>
        <w:ind w:left="2705"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DFE7A62"/>
    <w:multiLevelType w:val="hybridMultilevel"/>
    <w:tmpl w:val="74B0F882"/>
    <w:lvl w:ilvl="0" w:tplc="04260001">
      <w:start w:val="1"/>
      <w:numFmt w:val="bullet"/>
      <w:lvlText w:val=""/>
      <w:lvlJc w:val="left"/>
      <w:pPr>
        <w:ind w:left="2138" w:hanging="360"/>
      </w:pPr>
      <w:rPr>
        <w:rFonts w:ascii="Symbol" w:hAnsi="Symbol"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9" w15:restartNumberingAfterBreak="0">
    <w:nsid w:val="6E4D5FCC"/>
    <w:multiLevelType w:val="hybridMultilevel"/>
    <w:tmpl w:val="8BF228FA"/>
    <w:lvl w:ilvl="0" w:tplc="EA369F7A">
      <w:start w:val="10"/>
      <w:numFmt w:val="bullet"/>
      <w:lvlText w:val="-"/>
      <w:lvlJc w:val="left"/>
      <w:pPr>
        <w:ind w:left="2345" w:hanging="360"/>
      </w:pPr>
      <w:rPr>
        <w:rFonts w:ascii="Times New Roman" w:eastAsia="Times New Roman" w:hAnsi="Times New Roman" w:cs="Times New Roman" w:hint="default"/>
      </w:rPr>
    </w:lvl>
    <w:lvl w:ilvl="1" w:tplc="04260003" w:tentative="1">
      <w:start w:val="1"/>
      <w:numFmt w:val="bullet"/>
      <w:lvlText w:val="o"/>
      <w:lvlJc w:val="left"/>
      <w:pPr>
        <w:ind w:left="3065" w:hanging="360"/>
      </w:pPr>
      <w:rPr>
        <w:rFonts w:ascii="Courier New" w:hAnsi="Courier New" w:cs="Courier New" w:hint="default"/>
      </w:rPr>
    </w:lvl>
    <w:lvl w:ilvl="2" w:tplc="04260005" w:tentative="1">
      <w:start w:val="1"/>
      <w:numFmt w:val="bullet"/>
      <w:lvlText w:val=""/>
      <w:lvlJc w:val="left"/>
      <w:pPr>
        <w:ind w:left="3785" w:hanging="360"/>
      </w:pPr>
      <w:rPr>
        <w:rFonts w:ascii="Wingdings" w:hAnsi="Wingdings" w:hint="default"/>
      </w:rPr>
    </w:lvl>
    <w:lvl w:ilvl="3" w:tplc="04260001" w:tentative="1">
      <w:start w:val="1"/>
      <w:numFmt w:val="bullet"/>
      <w:lvlText w:val=""/>
      <w:lvlJc w:val="left"/>
      <w:pPr>
        <w:ind w:left="4505" w:hanging="360"/>
      </w:pPr>
      <w:rPr>
        <w:rFonts w:ascii="Symbol" w:hAnsi="Symbol" w:hint="default"/>
      </w:rPr>
    </w:lvl>
    <w:lvl w:ilvl="4" w:tplc="04260003" w:tentative="1">
      <w:start w:val="1"/>
      <w:numFmt w:val="bullet"/>
      <w:lvlText w:val="o"/>
      <w:lvlJc w:val="left"/>
      <w:pPr>
        <w:ind w:left="5225" w:hanging="360"/>
      </w:pPr>
      <w:rPr>
        <w:rFonts w:ascii="Courier New" w:hAnsi="Courier New" w:cs="Courier New" w:hint="default"/>
      </w:rPr>
    </w:lvl>
    <w:lvl w:ilvl="5" w:tplc="04260005" w:tentative="1">
      <w:start w:val="1"/>
      <w:numFmt w:val="bullet"/>
      <w:lvlText w:val=""/>
      <w:lvlJc w:val="left"/>
      <w:pPr>
        <w:ind w:left="5945" w:hanging="360"/>
      </w:pPr>
      <w:rPr>
        <w:rFonts w:ascii="Wingdings" w:hAnsi="Wingdings" w:hint="default"/>
      </w:rPr>
    </w:lvl>
    <w:lvl w:ilvl="6" w:tplc="04260001" w:tentative="1">
      <w:start w:val="1"/>
      <w:numFmt w:val="bullet"/>
      <w:lvlText w:val=""/>
      <w:lvlJc w:val="left"/>
      <w:pPr>
        <w:ind w:left="6665" w:hanging="360"/>
      </w:pPr>
      <w:rPr>
        <w:rFonts w:ascii="Symbol" w:hAnsi="Symbol" w:hint="default"/>
      </w:rPr>
    </w:lvl>
    <w:lvl w:ilvl="7" w:tplc="04260003" w:tentative="1">
      <w:start w:val="1"/>
      <w:numFmt w:val="bullet"/>
      <w:lvlText w:val="o"/>
      <w:lvlJc w:val="left"/>
      <w:pPr>
        <w:ind w:left="7385" w:hanging="360"/>
      </w:pPr>
      <w:rPr>
        <w:rFonts w:ascii="Courier New" w:hAnsi="Courier New" w:cs="Courier New" w:hint="default"/>
      </w:rPr>
    </w:lvl>
    <w:lvl w:ilvl="8" w:tplc="04260005" w:tentative="1">
      <w:start w:val="1"/>
      <w:numFmt w:val="bullet"/>
      <w:lvlText w:val=""/>
      <w:lvlJc w:val="left"/>
      <w:pPr>
        <w:ind w:left="8105" w:hanging="360"/>
      </w:pPr>
      <w:rPr>
        <w:rFonts w:ascii="Wingdings" w:hAnsi="Wingdings" w:hint="default"/>
      </w:rPr>
    </w:lvl>
  </w:abstractNum>
  <w:abstractNum w:abstractNumId="20"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8370612">
    <w:abstractNumId w:val="21"/>
  </w:num>
  <w:num w:numId="2" w16cid:durableId="219637699">
    <w:abstractNumId w:val="4"/>
  </w:num>
  <w:num w:numId="3" w16cid:durableId="309795652">
    <w:abstractNumId w:val="20"/>
  </w:num>
  <w:num w:numId="4" w16cid:durableId="804813943">
    <w:abstractNumId w:val="17"/>
  </w:num>
  <w:num w:numId="5" w16cid:durableId="943345676">
    <w:abstractNumId w:val="14"/>
  </w:num>
  <w:num w:numId="6" w16cid:durableId="936601366">
    <w:abstractNumId w:val="2"/>
  </w:num>
  <w:num w:numId="7" w16cid:durableId="1493713422">
    <w:abstractNumId w:val="1"/>
  </w:num>
  <w:num w:numId="8" w16cid:durableId="172648728">
    <w:abstractNumId w:val="15"/>
  </w:num>
  <w:num w:numId="9" w16cid:durableId="1269847476">
    <w:abstractNumId w:val="6"/>
  </w:num>
  <w:num w:numId="10" w16cid:durableId="221868481">
    <w:abstractNumId w:val="11"/>
  </w:num>
  <w:num w:numId="11" w16cid:durableId="888686594">
    <w:abstractNumId w:val="9"/>
  </w:num>
  <w:num w:numId="12" w16cid:durableId="289365459">
    <w:abstractNumId w:val="18"/>
  </w:num>
  <w:num w:numId="13" w16cid:durableId="971908022">
    <w:abstractNumId w:val="16"/>
  </w:num>
  <w:num w:numId="14" w16cid:durableId="354699251">
    <w:abstractNumId w:val="12"/>
  </w:num>
  <w:num w:numId="15" w16cid:durableId="1627080061">
    <w:abstractNumId w:val="7"/>
  </w:num>
  <w:num w:numId="16" w16cid:durableId="1205944378">
    <w:abstractNumId w:val="19"/>
  </w:num>
  <w:num w:numId="17" w16cid:durableId="1683628512">
    <w:abstractNumId w:val="5"/>
  </w:num>
  <w:num w:numId="18" w16cid:durableId="1487478992">
    <w:abstractNumId w:val="0"/>
  </w:num>
  <w:num w:numId="19" w16cid:durableId="425928314">
    <w:abstractNumId w:val="8"/>
  </w:num>
  <w:num w:numId="20" w16cid:durableId="1089079905">
    <w:abstractNumId w:val="3"/>
  </w:num>
  <w:num w:numId="21" w16cid:durableId="1401711441">
    <w:abstractNumId w:val="10"/>
  </w:num>
  <w:num w:numId="22" w16cid:durableId="18316318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73"/>
    <w:rsid w:val="00001757"/>
    <w:rsid w:val="00001C49"/>
    <w:rsid w:val="000024CF"/>
    <w:rsid w:val="00003E6E"/>
    <w:rsid w:val="00006CC2"/>
    <w:rsid w:val="000078F9"/>
    <w:rsid w:val="00017092"/>
    <w:rsid w:val="00027145"/>
    <w:rsid w:val="000407B5"/>
    <w:rsid w:val="00041377"/>
    <w:rsid w:val="00041DDC"/>
    <w:rsid w:val="000450D3"/>
    <w:rsid w:val="00051D60"/>
    <w:rsid w:val="000568D2"/>
    <w:rsid w:val="00057545"/>
    <w:rsid w:val="00057708"/>
    <w:rsid w:val="00057EF6"/>
    <w:rsid w:val="00077A5C"/>
    <w:rsid w:val="00083E2F"/>
    <w:rsid w:val="00085EEA"/>
    <w:rsid w:val="000A302A"/>
    <w:rsid w:val="000A5589"/>
    <w:rsid w:val="000B2011"/>
    <w:rsid w:val="000B2C69"/>
    <w:rsid w:val="000B3394"/>
    <w:rsid w:val="000B3A42"/>
    <w:rsid w:val="000B4AA4"/>
    <w:rsid w:val="000B5BF5"/>
    <w:rsid w:val="000B5F75"/>
    <w:rsid w:val="000C5800"/>
    <w:rsid w:val="000C75DD"/>
    <w:rsid w:val="000D1412"/>
    <w:rsid w:val="000D6A61"/>
    <w:rsid w:val="000D7459"/>
    <w:rsid w:val="000E2E15"/>
    <w:rsid w:val="00102E92"/>
    <w:rsid w:val="00125C80"/>
    <w:rsid w:val="00126F9A"/>
    <w:rsid w:val="00130B38"/>
    <w:rsid w:val="0013329E"/>
    <w:rsid w:val="00133E9C"/>
    <w:rsid w:val="0014563F"/>
    <w:rsid w:val="0015542D"/>
    <w:rsid w:val="001626C0"/>
    <w:rsid w:val="0016675B"/>
    <w:rsid w:val="001745E7"/>
    <w:rsid w:val="00177519"/>
    <w:rsid w:val="0017780B"/>
    <w:rsid w:val="001806BE"/>
    <w:rsid w:val="0018379D"/>
    <w:rsid w:val="001863DA"/>
    <w:rsid w:val="00191BEF"/>
    <w:rsid w:val="00193F1B"/>
    <w:rsid w:val="00194899"/>
    <w:rsid w:val="0019697B"/>
    <w:rsid w:val="001A46C9"/>
    <w:rsid w:val="001B0287"/>
    <w:rsid w:val="001B1590"/>
    <w:rsid w:val="001B1992"/>
    <w:rsid w:val="001B2FC1"/>
    <w:rsid w:val="001C21A1"/>
    <w:rsid w:val="001D04A6"/>
    <w:rsid w:val="001D3D20"/>
    <w:rsid w:val="001E4597"/>
    <w:rsid w:val="001E5273"/>
    <w:rsid w:val="001E5B75"/>
    <w:rsid w:val="001E7273"/>
    <w:rsid w:val="001E7DEA"/>
    <w:rsid w:val="001F5484"/>
    <w:rsid w:val="001F7C5C"/>
    <w:rsid w:val="00200C91"/>
    <w:rsid w:val="0020573C"/>
    <w:rsid w:val="00206D0C"/>
    <w:rsid w:val="00213BA7"/>
    <w:rsid w:val="002170D4"/>
    <w:rsid w:val="00225D9D"/>
    <w:rsid w:val="002470F5"/>
    <w:rsid w:val="00251288"/>
    <w:rsid w:val="00254586"/>
    <w:rsid w:val="00262BF3"/>
    <w:rsid w:val="00282B1C"/>
    <w:rsid w:val="00287A15"/>
    <w:rsid w:val="002911AE"/>
    <w:rsid w:val="0029288D"/>
    <w:rsid w:val="00295013"/>
    <w:rsid w:val="0029584A"/>
    <w:rsid w:val="002A1AB0"/>
    <w:rsid w:val="002A26BE"/>
    <w:rsid w:val="002A5662"/>
    <w:rsid w:val="002A7E37"/>
    <w:rsid w:val="002B05F6"/>
    <w:rsid w:val="002B237C"/>
    <w:rsid w:val="002B4692"/>
    <w:rsid w:val="002B46EC"/>
    <w:rsid w:val="002C2E5F"/>
    <w:rsid w:val="002C408D"/>
    <w:rsid w:val="002C6590"/>
    <w:rsid w:val="002E240B"/>
    <w:rsid w:val="0030145E"/>
    <w:rsid w:val="003016BF"/>
    <w:rsid w:val="003105F8"/>
    <w:rsid w:val="00314A0B"/>
    <w:rsid w:val="003167E2"/>
    <w:rsid w:val="00322B9F"/>
    <w:rsid w:val="00327622"/>
    <w:rsid w:val="00334CA0"/>
    <w:rsid w:val="003412B1"/>
    <w:rsid w:val="00343232"/>
    <w:rsid w:val="003506CD"/>
    <w:rsid w:val="00354C53"/>
    <w:rsid w:val="00356F5B"/>
    <w:rsid w:val="003617CC"/>
    <w:rsid w:val="00373242"/>
    <w:rsid w:val="00376EB2"/>
    <w:rsid w:val="003821F3"/>
    <w:rsid w:val="003935C0"/>
    <w:rsid w:val="00395B03"/>
    <w:rsid w:val="003977C6"/>
    <w:rsid w:val="003A0F32"/>
    <w:rsid w:val="003A6AB7"/>
    <w:rsid w:val="003A6CBD"/>
    <w:rsid w:val="003B2161"/>
    <w:rsid w:val="003C054C"/>
    <w:rsid w:val="003D0627"/>
    <w:rsid w:val="003D3764"/>
    <w:rsid w:val="003E1D80"/>
    <w:rsid w:val="003E7A6A"/>
    <w:rsid w:val="003F0B38"/>
    <w:rsid w:val="003F4A5F"/>
    <w:rsid w:val="003F5D3E"/>
    <w:rsid w:val="003F7473"/>
    <w:rsid w:val="0040081C"/>
    <w:rsid w:val="00404E31"/>
    <w:rsid w:val="00410DE8"/>
    <w:rsid w:val="004152FB"/>
    <w:rsid w:val="00425993"/>
    <w:rsid w:val="004263B5"/>
    <w:rsid w:val="004277CE"/>
    <w:rsid w:val="004318E9"/>
    <w:rsid w:val="0043245E"/>
    <w:rsid w:val="00433C30"/>
    <w:rsid w:val="0043409B"/>
    <w:rsid w:val="00434A8C"/>
    <w:rsid w:val="004556E0"/>
    <w:rsid w:val="0046053A"/>
    <w:rsid w:val="00462C19"/>
    <w:rsid w:val="0047457D"/>
    <w:rsid w:val="0047627A"/>
    <w:rsid w:val="00480143"/>
    <w:rsid w:val="00485F8C"/>
    <w:rsid w:val="00494ACB"/>
    <w:rsid w:val="004A78F7"/>
    <w:rsid w:val="004A7B97"/>
    <w:rsid w:val="004B0F0C"/>
    <w:rsid w:val="004B508C"/>
    <w:rsid w:val="004B7DA3"/>
    <w:rsid w:val="004B7F0A"/>
    <w:rsid w:val="004F0126"/>
    <w:rsid w:val="004F61D7"/>
    <w:rsid w:val="004F78A7"/>
    <w:rsid w:val="004F7BE9"/>
    <w:rsid w:val="00503301"/>
    <w:rsid w:val="00505229"/>
    <w:rsid w:val="00510C70"/>
    <w:rsid w:val="00510DC4"/>
    <w:rsid w:val="005117C4"/>
    <w:rsid w:val="00511F0E"/>
    <w:rsid w:val="005154F7"/>
    <w:rsid w:val="005209A5"/>
    <w:rsid w:val="00531D52"/>
    <w:rsid w:val="005335FC"/>
    <w:rsid w:val="005339EF"/>
    <w:rsid w:val="00536B40"/>
    <w:rsid w:val="00540CF5"/>
    <w:rsid w:val="005415DE"/>
    <w:rsid w:val="00541744"/>
    <w:rsid w:val="005467CE"/>
    <w:rsid w:val="00546A9D"/>
    <w:rsid w:val="005534DB"/>
    <w:rsid w:val="00554AB8"/>
    <w:rsid w:val="00556507"/>
    <w:rsid w:val="00557ADA"/>
    <w:rsid w:val="00564EB9"/>
    <w:rsid w:val="0056632F"/>
    <w:rsid w:val="005664D7"/>
    <w:rsid w:val="0056745D"/>
    <w:rsid w:val="005740D1"/>
    <w:rsid w:val="00581B63"/>
    <w:rsid w:val="005874F1"/>
    <w:rsid w:val="00592E5A"/>
    <w:rsid w:val="005941C1"/>
    <w:rsid w:val="00596D70"/>
    <w:rsid w:val="005B164E"/>
    <w:rsid w:val="005B2095"/>
    <w:rsid w:val="005D3DB1"/>
    <w:rsid w:val="005D5E58"/>
    <w:rsid w:val="005E67AA"/>
    <w:rsid w:val="005F0A20"/>
    <w:rsid w:val="005F50B9"/>
    <w:rsid w:val="005F5169"/>
    <w:rsid w:val="00605417"/>
    <w:rsid w:val="00615532"/>
    <w:rsid w:val="00616CC7"/>
    <w:rsid w:val="0062137A"/>
    <w:rsid w:val="00633223"/>
    <w:rsid w:val="00633D33"/>
    <w:rsid w:val="00634234"/>
    <w:rsid w:val="00637D53"/>
    <w:rsid w:val="006500B3"/>
    <w:rsid w:val="00654C4F"/>
    <w:rsid w:val="006702C5"/>
    <w:rsid w:val="00670E93"/>
    <w:rsid w:val="00674BE8"/>
    <w:rsid w:val="0067789C"/>
    <w:rsid w:val="00697AB6"/>
    <w:rsid w:val="006B2806"/>
    <w:rsid w:val="006B6731"/>
    <w:rsid w:val="006C4DB4"/>
    <w:rsid w:val="006C5D98"/>
    <w:rsid w:val="006F6AC8"/>
    <w:rsid w:val="006F703C"/>
    <w:rsid w:val="007043A1"/>
    <w:rsid w:val="00707193"/>
    <w:rsid w:val="00716A31"/>
    <w:rsid w:val="00722951"/>
    <w:rsid w:val="007262AE"/>
    <w:rsid w:val="00737144"/>
    <w:rsid w:val="00742101"/>
    <w:rsid w:val="0074242C"/>
    <w:rsid w:val="00762AB9"/>
    <w:rsid w:val="007675B5"/>
    <w:rsid w:val="00772087"/>
    <w:rsid w:val="00793C0F"/>
    <w:rsid w:val="00794D71"/>
    <w:rsid w:val="00795A9C"/>
    <w:rsid w:val="007B34AC"/>
    <w:rsid w:val="007C33E4"/>
    <w:rsid w:val="007C38DB"/>
    <w:rsid w:val="007C6A63"/>
    <w:rsid w:val="007D1E4F"/>
    <w:rsid w:val="007E0499"/>
    <w:rsid w:val="007E4416"/>
    <w:rsid w:val="007F664C"/>
    <w:rsid w:val="008003EF"/>
    <w:rsid w:val="00801E21"/>
    <w:rsid w:val="00810997"/>
    <w:rsid w:val="00814BC4"/>
    <w:rsid w:val="00817625"/>
    <w:rsid w:val="0082163E"/>
    <w:rsid w:val="00823C40"/>
    <w:rsid w:val="00826117"/>
    <w:rsid w:val="00836C92"/>
    <w:rsid w:val="00842C75"/>
    <w:rsid w:val="00853B5D"/>
    <w:rsid w:val="008540BC"/>
    <w:rsid w:val="008553B1"/>
    <w:rsid w:val="0086150A"/>
    <w:rsid w:val="008662C2"/>
    <w:rsid w:val="00873793"/>
    <w:rsid w:val="00875919"/>
    <w:rsid w:val="00876D52"/>
    <w:rsid w:val="008814EF"/>
    <w:rsid w:val="008818FB"/>
    <w:rsid w:val="00883260"/>
    <w:rsid w:val="00892860"/>
    <w:rsid w:val="008A1CB3"/>
    <w:rsid w:val="008A5408"/>
    <w:rsid w:val="008A6E78"/>
    <w:rsid w:val="008B34C7"/>
    <w:rsid w:val="008B5949"/>
    <w:rsid w:val="008C16D1"/>
    <w:rsid w:val="008C2EDF"/>
    <w:rsid w:val="008C6D3A"/>
    <w:rsid w:val="008D54FF"/>
    <w:rsid w:val="008F27C5"/>
    <w:rsid w:val="009145C0"/>
    <w:rsid w:val="00925760"/>
    <w:rsid w:val="00936262"/>
    <w:rsid w:val="00936618"/>
    <w:rsid w:val="00936ED9"/>
    <w:rsid w:val="009528CA"/>
    <w:rsid w:val="00967B88"/>
    <w:rsid w:val="00971821"/>
    <w:rsid w:val="009777EE"/>
    <w:rsid w:val="00982389"/>
    <w:rsid w:val="009A1D33"/>
    <w:rsid w:val="009A4DB5"/>
    <w:rsid w:val="009A676F"/>
    <w:rsid w:val="009B00F3"/>
    <w:rsid w:val="009B1338"/>
    <w:rsid w:val="009B3845"/>
    <w:rsid w:val="009B70A3"/>
    <w:rsid w:val="009C0D3D"/>
    <w:rsid w:val="009C0FAB"/>
    <w:rsid w:val="009C1869"/>
    <w:rsid w:val="009C2DCC"/>
    <w:rsid w:val="009C4BBE"/>
    <w:rsid w:val="009C7DBA"/>
    <w:rsid w:val="009D1273"/>
    <w:rsid w:val="009E7050"/>
    <w:rsid w:val="009E7416"/>
    <w:rsid w:val="00A000EA"/>
    <w:rsid w:val="00A26783"/>
    <w:rsid w:val="00A41ED6"/>
    <w:rsid w:val="00A47A7B"/>
    <w:rsid w:val="00A53F46"/>
    <w:rsid w:val="00A63FDD"/>
    <w:rsid w:val="00A66574"/>
    <w:rsid w:val="00A70B18"/>
    <w:rsid w:val="00A82E5B"/>
    <w:rsid w:val="00A910DD"/>
    <w:rsid w:val="00A96D7C"/>
    <w:rsid w:val="00AA35BE"/>
    <w:rsid w:val="00AC0B5C"/>
    <w:rsid w:val="00AC1FDF"/>
    <w:rsid w:val="00AC2BB6"/>
    <w:rsid w:val="00AC42D4"/>
    <w:rsid w:val="00AC73B2"/>
    <w:rsid w:val="00AD6506"/>
    <w:rsid w:val="00AD6561"/>
    <w:rsid w:val="00AF2A45"/>
    <w:rsid w:val="00B27D64"/>
    <w:rsid w:val="00B4500A"/>
    <w:rsid w:val="00B45B12"/>
    <w:rsid w:val="00B45EBC"/>
    <w:rsid w:val="00B50D09"/>
    <w:rsid w:val="00B5481A"/>
    <w:rsid w:val="00B67579"/>
    <w:rsid w:val="00B80451"/>
    <w:rsid w:val="00B80918"/>
    <w:rsid w:val="00B81A68"/>
    <w:rsid w:val="00B93AC8"/>
    <w:rsid w:val="00B95DFD"/>
    <w:rsid w:val="00B96117"/>
    <w:rsid w:val="00BA5F5D"/>
    <w:rsid w:val="00BB1893"/>
    <w:rsid w:val="00BB242A"/>
    <w:rsid w:val="00BC13C1"/>
    <w:rsid w:val="00BC26FD"/>
    <w:rsid w:val="00BC4464"/>
    <w:rsid w:val="00BC506C"/>
    <w:rsid w:val="00BD07AE"/>
    <w:rsid w:val="00BD51BF"/>
    <w:rsid w:val="00BE0E1B"/>
    <w:rsid w:val="00BE770F"/>
    <w:rsid w:val="00BF2318"/>
    <w:rsid w:val="00BF6B2A"/>
    <w:rsid w:val="00C06479"/>
    <w:rsid w:val="00C10763"/>
    <w:rsid w:val="00C1209C"/>
    <w:rsid w:val="00C150E0"/>
    <w:rsid w:val="00C25C00"/>
    <w:rsid w:val="00C30461"/>
    <w:rsid w:val="00C355B0"/>
    <w:rsid w:val="00C429C0"/>
    <w:rsid w:val="00C44862"/>
    <w:rsid w:val="00C50CE9"/>
    <w:rsid w:val="00C55782"/>
    <w:rsid w:val="00C56B91"/>
    <w:rsid w:val="00C622A9"/>
    <w:rsid w:val="00C6548E"/>
    <w:rsid w:val="00C708F6"/>
    <w:rsid w:val="00C81D16"/>
    <w:rsid w:val="00C8458E"/>
    <w:rsid w:val="00C87386"/>
    <w:rsid w:val="00C91D18"/>
    <w:rsid w:val="00C9354F"/>
    <w:rsid w:val="00CB505D"/>
    <w:rsid w:val="00CB643B"/>
    <w:rsid w:val="00CC09F6"/>
    <w:rsid w:val="00CC3424"/>
    <w:rsid w:val="00CD3841"/>
    <w:rsid w:val="00CE1DB7"/>
    <w:rsid w:val="00CE5B1D"/>
    <w:rsid w:val="00CF0613"/>
    <w:rsid w:val="00D03BB2"/>
    <w:rsid w:val="00D07EB0"/>
    <w:rsid w:val="00D07F69"/>
    <w:rsid w:val="00D41DD7"/>
    <w:rsid w:val="00D50A7A"/>
    <w:rsid w:val="00D51722"/>
    <w:rsid w:val="00D56570"/>
    <w:rsid w:val="00D56C3C"/>
    <w:rsid w:val="00D61807"/>
    <w:rsid w:val="00D618D1"/>
    <w:rsid w:val="00D67947"/>
    <w:rsid w:val="00D92EEC"/>
    <w:rsid w:val="00D93AD4"/>
    <w:rsid w:val="00D97D38"/>
    <w:rsid w:val="00DA1BE4"/>
    <w:rsid w:val="00DA54F0"/>
    <w:rsid w:val="00DA67A7"/>
    <w:rsid w:val="00DB7515"/>
    <w:rsid w:val="00DC2497"/>
    <w:rsid w:val="00DD1EFD"/>
    <w:rsid w:val="00DF0DE6"/>
    <w:rsid w:val="00DF0E41"/>
    <w:rsid w:val="00E010EE"/>
    <w:rsid w:val="00E039DC"/>
    <w:rsid w:val="00E06519"/>
    <w:rsid w:val="00E102B2"/>
    <w:rsid w:val="00E12448"/>
    <w:rsid w:val="00E33140"/>
    <w:rsid w:val="00E343BC"/>
    <w:rsid w:val="00E35C13"/>
    <w:rsid w:val="00E4203F"/>
    <w:rsid w:val="00E522CD"/>
    <w:rsid w:val="00E563FC"/>
    <w:rsid w:val="00E6020E"/>
    <w:rsid w:val="00E67002"/>
    <w:rsid w:val="00E803C6"/>
    <w:rsid w:val="00E80A3A"/>
    <w:rsid w:val="00E82C44"/>
    <w:rsid w:val="00E870F7"/>
    <w:rsid w:val="00E9465F"/>
    <w:rsid w:val="00EB1C29"/>
    <w:rsid w:val="00EB37A6"/>
    <w:rsid w:val="00EC0344"/>
    <w:rsid w:val="00EC3234"/>
    <w:rsid w:val="00EC427C"/>
    <w:rsid w:val="00ED71EB"/>
    <w:rsid w:val="00EE0382"/>
    <w:rsid w:val="00EE1FDA"/>
    <w:rsid w:val="00EE792F"/>
    <w:rsid w:val="00EF04B7"/>
    <w:rsid w:val="00EF134C"/>
    <w:rsid w:val="00EF4A6E"/>
    <w:rsid w:val="00EF69D9"/>
    <w:rsid w:val="00F0467F"/>
    <w:rsid w:val="00F14FB5"/>
    <w:rsid w:val="00F16991"/>
    <w:rsid w:val="00F216CD"/>
    <w:rsid w:val="00F22778"/>
    <w:rsid w:val="00F24621"/>
    <w:rsid w:val="00F32A1B"/>
    <w:rsid w:val="00F46052"/>
    <w:rsid w:val="00F51A97"/>
    <w:rsid w:val="00F52E0E"/>
    <w:rsid w:val="00F61AA0"/>
    <w:rsid w:val="00F82A70"/>
    <w:rsid w:val="00F830FF"/>
    <w:rsid w:val="00F847E5"/>
    <w:rsid w:val="00F867F8"/>
    <w:rsid w:val="00F90F1A"/>
    <w:rsid w:val="00F91346"/>
    <w:rsid w:val="00F95C22"/>
    <w:rsid w:val="00F97285"/>
    <w:rsid w:val="00FA28C9"/>
    <w:rsid w:val="00FA33E1"/>
    <w:rsid w:val="00FB0553"/>
    <w:rsid w:val="00FB1CC6"/>
    <w:rsid w:val="00FC009C"/>
    <w:rsid w:val="00FC15A4"/>
    <w:rsid w:val="00FD66D7"/>
    <w:rsid w:val="00FE5162"/>
    <w:rsid w:val="00FE7E3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E6CC"/>
  <w15:chartTrackingRefBased/>
  <w15:docId w15:val="{78C80E5B-20E5-4D58-969E-ACADD083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586"/>
  </w:style>
  <w:style w:type="paragraph" w:styleId="Heading1">
    <w:name w:val="heading 1"/>
    <w:basedOn w:val="Normal"/>
    <w:link w:val="Heading1Char"/>
    <w:uiPriority w:val="9"/>
    <w:qFormat/>
    <w:rsid w:val="0025458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86"/>
    <w:rPr>
      <w:rFonts w:ascii="Times New Roman" w:eastAsia="Times New Roman" w:hAnsi="Times New Roman" w:cs="Times New Roman"/>
      <w:b/>
      <w:bCs/>
      <w:kern w:val="36"/>
      <w:sz w:val="48"/>
      <w:szCs w:val="48"/>
      <w:lang w:val="en-US"/>
    </w:rPr>
  </w:style>
  <w:style w:type="paragraph" w:styleId="NormalWeb">
    <w:name w:val="Normal (Web)"/>
    <w:basedOn w:val="Normal"/>
    <w:uiPriority w:val="99"/>
    <w:semiHidden/>
    <w:unhideWhenUsed/>
    <w:rsid w:val="0025458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254586"/>
  </w:style>
  <w:style w:type="paragraph" w:styleId="BalloonText">
    <w:name w:val="Balloon Text"/>
    <w:basedOn w:val="Normal"/>
    <w:link w:val="BalloonTextChar"/>
    <w:uiPriority w:val="99"/>
    <w:semiHidden/>
    <w:unhideWhenUsed/>
    <w:rsid w:val="00254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86"/>
    <w:rPr>
      <w:rFonts w:ascii="Segoe UI" w:hAnsi="Segoe UI" w:cs="Segoe UI"/>
      <w:sz w:val="18"/>
      <w:szCs w:val="18"/>
    </w:rPr>
  </w:style>
  <w:style w:type="character" w:styleId="CommentReference">
    <w:name w:val="annotation reference"/>
    <w:basedOn w:val="DefaultParagraphFont"/>
    <w:uiPriority w:val="99"/>
    <w:semiHidden/>
    <w:unhideWhenUsed/>
    <w:rsid w:val="00254586"/>
    <w:rPr>
      <w:sz w:val="16"/>
      <w:szCs w:val="16"/>
    </w:rPr>
  </w:style>
  <w:style w:type="paragraph" w:styleId="CommentText">
    <w:name w:val="annotation text"/>
    <w:basedOn w:val="Normal"/>
    <w:link w:val="CommentTextChar"/>
    <w:uiPriority w:val="99"/>
    <w:unhideWhenUsed/>
    <w:rsid w:val="00254586"/>
    <w:pPr>
      <w:spacing w:line="240" w:lineRule="auto"/>
    </w:pPr>
    <w:rPr>
      <w:sz w:val="20"/>
      <w:szCs w:val="20"/>
    </w:rPr>
  </w:style>
  <w:style w:type="character" w:customStyle="1" w:styleId="CommentTextChar">
    <w:name w:val="Comment Text Char"/>
    <w:basedOn w:val="DefaultParagraphFont"/>
    <w:link w:val="CommentText"/>
    <w:uiPriority w:val="99"/>
    <w:rsid w:val="00254586"/>
    <w:rPr>
      <w:sz w:val="20"/>
      <w:szCs w:val="20"/>
    </w:rPr>
  </w:style>
  <w:style w:type="paragraph" w:styleId="CommentSubject">
    <w:name w:val="annotation subject"/>
    <w:basedOn w:val="CommentText"/>
    <w:next w:val="CommentText"/>
    <w:link w:val="CommentSubjectChar"/>
    <w:uiPriority w:val="99"/>
    <w:semiHidden/>
    <w:unhideWhenUsed/>
    <w:rsid w:val="00254586"/>
    <w:rPr>
      <w:b/>
      <w:bCs/>
    </w:rPr>
  </w:style>
  <w:style w:type="character" w:customStyle="1" w:styleId="CommentSubjectChar">
    <w:name w:val="Comment Subject Char"/>
    <w:basedOn w:val="CommentTextChar"/>
    <w:link w:val="CommentSubject"/>
    <w:uiPriority w:val="99"/>
    <w:semiHidden/>
    <w:rsid w:val="00254586"/>
    <w:rPr>
      <w:b/>
      <w:bCs/>
      <w:sz w:val="20"/>
      <w:szCs w:val="20"/>
    </w:rPr>
  </w:style>
  <w:style w:type="character" w:styleId="PlaceholderText">
    <w:name w:val="Placeholder Text"/>
    <w:basedOn w:val="DefaultParagraphFont"/>
    <w:uiPriority w:val="99"/>
    <w:semiHidden/>
    <w:rsid w:val="00254586"/>
    <w:rPr>
      <w:color w:val="808080"/>
    </w:rPr>
  </w:style>
  <w:style w:type="paragraph" w:styleId="ListParagraph">
    <w:name w:val="List Paragraph"/>
    <w:aliases w:val="H&amp;P List Paragraph,2,Strip,Colorful List - Accent 12,List Paragraph1,List1,Akapit z listą BS,Saraksta rindkopa1,Normal bullet 2,Bullet list,Colorful List - Accent 11"/>
    <w:basedOn w:val="Normal"/>
    <w:link w:val="ListParagraphChar"/>
    <w:uiPriority w:val="34"/>
    <w:qFormat/>
    <w:rsid w:val="00254586"/>
    <w:pPr>
      <w:ind w:left="720"/>
      <w:contextualSpacing/>
    </w:pPr>
  </w:style>
  <w:style w:type="paragraph" w:styleId="Revision">
    <w:name w:val="Revision"/>
    <w:hidden/>
    <w:uiPriority w:val="99"/>
    <w:semiHidden/>
    <w:rsid w:val="00254586"/>
    <w:pPr>
      <w:spacing w:after="0" w:line="240" w:lineRule="auto"/>
    </w:pPr>
  </w:style>
  <w:style w:type="paragraph" w:styleId="Header">
    <w:name w:val="header"/>
    <w:basedOn w:val="Normal"/>
    <w:link w:val="HeaderChar"/>
    <w:uiPriority w:val="99"/>
    <w:unhideWhenUsed/>
    <w:rsid w:val="002545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4586"/>
  </w:style>
  <w:style w:type="paragraph" w:styleId="Footer">
    <w:name w:val="footer"/>
    <w:basedOn w:val="Normal"/>
    <w:link w:val="FooterChar"/>
    <w:uiPriority w:val="99"/>
    <w:unhideWhenUsed/>
    <w:rsid w:val="002545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4586"/>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Colorful List - Accent 11 Char"/>
    <w:basedOn w:val="DefaultParagraphFont"/>
    <w:link w:val="ListParagraph"/>
    <w:uiPriority w:val="34"/>
    <w:locked/>
    <w:rsid w:val="00254586"/>
  </w:style>
  <w:style w:type="paragraph" w:styleId="FootnoteText">
    <w:name w:val="footnote text"/>
    <w:basedOn w:val="Normal"/>
    <w:link w:val="FootnoteTextChar"/>
    <w:uiPriority w:val="99"/>
    <w:semiHidden/>
    <w:unhideWhenUsed/>
    <w:rsid w:val="002545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4586"/>
    <w:rPr>
      <w:sz w:val="20"/>
      <w:szCs w:val="20"/>
    </w:rPr>
  </w:style>
  <w:style w:type="character" w:styleId="FootnoteReference">
    <w:name w:val="footnote reference"/>
    <w:basedOn w:val="DefaultParagraphFont"/>
    <w:uiPriority w:val="99"/>
    <w:semiHidden/>
    <w:unhideWhenUsed/>
    <w:rsid w:val="00254586"/>
    <w:rPr>
      <w:vertAlign w:val="superscript"/>
    </w:rPr>
  </w:style>
  <w:style w:type="character" w:styleId="Hyperlink">
    <w:name w:val="Hyperlink"/>
    <w:basedOn w:val="DefaultParagraphFont"/>
    <w:uiPriority w:val="99"/>
    <w:unhideWhenUsed/>
    <w:rsid w:val="00254586"/>
    <w:rPr>
      <w:color w:val="0563C1" w:themeColor="hyperlink"/>
      <w:u w:val="single"/>
    </w:rPr>
  </w:style>
  <w:style w:type="character" w:customStyle="1" w:styleId="apple-converted-space">
    <w:name w:val="apple-converted-space"/>
    <w:basedOn w:val="DefaultParagraphFont"/>
    <w:rsid w:val="00254586"/>
  </w:style>
  <w:style w:type="character" w:customStyle="1" w:styleId="UnresolvedMention1">
    <w:name w:val="Unresolved Mention1"/>
    <w:basedOn w:val="DefaultParagraphFont"/>
    <w:uiPriority w:val="99"/>
    <w:semiHidden/>
    <w:unhideWhenUsed/>
    <w:rsid w:val="00254586"/>
    <w:rPr>
      <w:color w:val="605E5C"/>
      <w:shd w:val="clear" w:color="auto" w:fill="E1DFDD"/>
    </w:rPr>
  </w:style>
  <w:style w:type="character" w:customStyle="1" w:styleId="UnresolvedMention2">
    <w:name w:val="Unresolved Mention2"/>
    <w:basedOn w:val="DefaultParagraphFont"/>
    <w:uiPriority w:val="99"/>
    <w:semiHidden/>
    <w:unhideWhenUsed/>
    <w:rsid w:val="00254586"/>
    <w:rPr>
      <w:color w:val="605E5C"/>
      <w:shd w:val="clear" w:color="auto" w:fill="E1DFDD"/>
    </w:rPr>
  </w:style>
  <w:style w:type="paragraph" w:customStyle="1" w:styleId="liknoteik">
    <w:name w:val="lik_noteik"/>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356F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BE770F"/>
    <w:rPr>
      <w:color w:val="605E5C"/>
      <w:shd w:val="clear" w:color="auto" w:fill="E1DFDD"/>
    </w:rPr>
  </w:style>
  <w:style w:type="character" w:styleId="FollowedHyperlink">
    <w:name w:val="FollowedHyperlink"/>
    <w:basedOn w:val="DefaultParagraphFont"/>
    <w:uiPriority w:val="99"/>
    <w:semiHidden/>
    <w:unhideWhenUsed/>
    <w:rsid w:val="00334C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zp.gov.lv"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gmars.kreismanis@lzp.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zp.gov.lv/lv/media/25/download?attachment" TargetMode="External"/><Relationship Id="rId5" Type="http://schemas.openxmlformats.org/officeDocument/2006/relationships/numbering" Target="numbering.xml"/><Relationship Id="rId15" Type="http://schemas.openxmlformats.org/officeDocument/2006/relationships/hyperlink" Target="http://www.lzp.gov.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m.gov.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zm.gov.lv/images/VPP_grafiska/VPP_GRAFISK_IDENTITTE.pdf" TargetMode="External"/><Relationship Id="rId2" Type="http://schemas.openxmlformats.org/officeDocument/2006/relationships/hyperlink" Target="https://www.lzp.gov.lv/lv/fundamentalo-un-lietisko-petijumu-projektu-2024-gada-atklatais-konkurss" TargetMode="External"/><Relationship Id="rId1" Type="http://schemas.openxmlformats.org/officeDocument/2006/relationships/hyperlink" Target="https://www.go-fair.org/fair-principles/" TargetMode="External"/><Relationship Id="rId4" Type="http://schemas.openxmlformats.org/officeDocument/2006/relationships/hyperlink" Target="https://izm.gov.lv/lv/zinatne/valsts-petijumu-programma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7B085FD3B742F6BBACCA903A14EEB9"/>
        <w:category>
          <w:name w:val="General"/>
          <w:gallery w:val="placeholder"/>
        </w:category>
        <w:types>
          <w:type w:val="bbPlcHdr"/>
        </w:types>
        <w:behaviors>
          <w:behavior w:val="content"/>
        </w:behaviors>
        <w:guid w:val="{EA7D4587-F7D5-47A9-9806-74A11F614586}"/>
      </w:docPartPr>
      <w:docPartBody>
        <w:p w:rsidR="005853D0" w:rsidRDefault="00300BC0" w:rsidP="00300BC0">
          <w:pPr>
            <w:pStyle w:val="A37B085FD3B742F6BBACCA903A14EEB9"/>
          </w:pPr>
          <w:r w:rsidRPr="003B1738">
            <w:rPr>
              <w:rStyle w:val="PlaceholderText"/>
            </w:rPr>
            <w:t>Click or tap here to enter text.</w:t>
          </w:r>
        </w:p>
      </w:docPartBody>
    </w:docPart>
    <w:docPart>
      <w:docPartPr>
        <w:name w:val="865A24465C3A4738BACD191D708F7385"/>
        <w:category>
          <w:name w:val="General"/>
          <w:gallery w:val="placeholder"/>
        </w:category>
        <w:types>
          <w:type w:val="bbPlcHdr"/>
        </w:types>
        <w:behaviors>
          <w:behavior w:val="content"/>
        </w:behaviors>
        <w:guid w:val="{F2ADCBAA-323B-4287-AF37-CB5D4590E8CD}"/>
      </w:docPartPr>
      <w:docPartBody>
        <w:p w:rsidR="00EC145B" w:rsidRDefault="005853D0" w:rsidP="005853D0">
          <w:pPr>
            <w:pStyle w:val="865A24465C3A4738BACD191D708F7385"/>
          </w:pPr>
          <w:r w:rsidRPr="003B1738">
            <w:rPr>
              <w:rStyle w:val="PlaceholderText"/>
            </w:rPr>
            <w:t>Choose an item.</w:t>
          </w:r>
        </w:p>
      </w:docPartBody>
    </w:docPart>
    <w:docPart>
      <w:docPartPr>
        <w:name w:val="72976434C7D749D9B3903C14FAABB3A1"/>
        <w:category>
          <w:name w:val="General"/>
          <w:gallery w:val="placeholder"/>
        </w:category>
        <w:types>
          <w:type w:val="bbPlcHdr"/>
        </w:types>
        <w:behaviors>
          <w:behavior w:val="content"/>
        </w:behaviors>
        <w:guid w:val="{201DD707-F349-4F2C-8651-E68FF3304261}"/>
      </w:docPartPr>
      <w:docPartBody>
        <w:p w:rsidR="00EC145B" w:rsidRDefault="005853D0" w:rsidP="005853D0">
          <w:pPr>
            <w:pStyle w:val="72976434C7D749D9B3903C14FAABB3A1"/>
          </w:pPr>
          <w:r w:rsidRPr="003B1738">
            <w:rPr>
              <w:rStyle w:val="PlaceholderText"/>
            </w:rPr>
            <w:t>Click or tap here to enter text.</w:t>
          </w:r>
        </w:p>
      </w:docPartBody>
    </w:docPart>
    <w:docPart>
      <w:docPartPr>
        <w:name w:val="19E55A0B746548608073908A4E8C04B2"/>
        <w:category>
          <w:name w:val="General"/>
          <w:gallery w:val="placeholder"/>
        </w:category>
        <w:types>
          <w:type w:val="bbPlcHdr"/>
        </w:types>
        <w:behaviors>
          <w:behavior w:val="content"/>
        </w:behaviors>
        <w:guid w:val="{4EEE70BB-39B1-4E20-BB9D-12D271DEBA95}"/>
      </w:docPartPr>
      <w:docPartBody>
        <w:p w:rsidR="00E075A1" w:rsidRDefault="00F82617" w:rsidP="00F82617">
          <w:pPr>
            <w:pStyle w:val="19E55A0B746548608073908A4E8C04B2"/>
          </w:pPr>
          <w:r w:rsidRPr="003B1738">
            <w:rPr>
              <w:rStyle w:val="PlaceholderText"/>
            </w:rPr>
            <w:t>Click or tap here to enter text.</w:t>
          </w:r>
        </w:p>
      </w:docPartBody>
    </w:docPart>
    <w:docPart>
      <w:docPartPr>
        <w:name w:val="0A03B25FA4AF41EF8922B55A609EF37D"/>
        <w:category>
          <w:name w:val="General"/>
          <w:gallery w:val="placeholder"/>
        </w:category>
        <w:types>
          <w:type w:val="bbPlcHdr"/>
        </w:types>
        <w:behaviors>
          <w:behavior w:val="content"/>
        </w:behaviors>
        <w:guid w:val="{1DFCB334-4375-4A80-918B-A82CBE614BE0}"/>
      </w:docPartPr>
      <w:docPartBody>
        <w:p w:rsidR="00E075A1" w:rsidRDefault="00F82617" w:rsidP="00F82617">
          <w:pPr>
            <w:pStyle w:val="0A03B25FA4AF41EF8922B55A609EF37D"/>
          </w:pPr>
          <w:r w:rsidRPr="003B1738">
            <w:rPr>
              <w:rStyle w:val="PlaceholderText"/>
            </w:rPr>
            <w:t>Click or tap here to enter text.</w:t>
          </w:r>
        </w:p>
      </w:docPartBody>
    </w:docPart>
    <w:docPart>
      <w:docPartPr>
        <w:name w:val="A20FB0B9BFE24807BE66641113C2A5D7"/>
        <w:category>
          <w:name w:val="General"/>
          <w:gallery w:val="placeholder"/>
        </w:category>
        <w:types>
          <w:type w:val="bbPlcHdr"/>
        </w:types>
        <w:behaviors>
          <w:behavior w:val="content"/>
        </w:behaviors>
        <w:guid w:val="{3A93CF4D-94DA-4F16-A151-8E3245EA1CD7}"/>
      </w:docPartPr>
      <w:docPartBody>
        <w:p w:rsidR="00BA58D7" w:rsidRDefault="00CF5441" w:rsidP="00CF5441">
          <w:pPr>
            <w:pStyle w:val="A20FB0B9BFE24807BE66641113C2A5D7"/>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BC0"/>
    <w:rsid w:val="00077A5C"/>
    <w:rsid w:val="00282716"/>
    <w:rsid w:val="00300BC0"/>
    <w:rsid w:val="0048620D"/>
    <w:rsid w:val="00545CCE"/>
    <w:rsid w:val="005853D0"/>
    <w:rsid w:val="005C7052"/>
    <w:rsid w:val="007564DD"/>
    <w:rsid w:val="00882A04"/>
    <w:rsid w:val="008F615F"/>
    <w:rsid w:val="009A4824"/>
    <w:rsid w:val="009C7B98"/>
    <w:rsid w:val="009E7050"/>
    <w:rsid w:val="00AA70DF"/>
    <w:rsid w:val="00B3456F"/>
    <w:rsid w:val="00B35D4F"/>
    <w:rsid w:val="00BA58D7"/>
    <w:rsid w:val="00BE707A"/>
    <w:rsid w:val="00C87356"/>
    <w:rsid w:val="00CB5634"/>
    <w:rsid w:val="00CC00B7"/>
    <w:rsid w:val="00CC09F6"/>
    <w:rsid w:val="00CF5441"/>
    <w:rsid w:val="00DC02E4"/>
    <w:rsid w:val="00DE1349"/>
    <w:rsid w:val="00E075A1"/>
    <w:rsid w:val="00E23B6E"/>
    <w:rsid w:val="00E30262"/>
    <w:rsid w:val="00E500B1"/>
    <w:rsid w:val="00E52C94"/>
    <w:rsid w:val="00EC145B"/>
    <w:rsid w:val="00F17766"/>
    <w:rsid w:val="00F557C1"/>
    <w:rsid w:val="00F8261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441"/>
  </w:style>
  <w:style w:type="paragraph" w:customStyle="1" w:styleId="A37B085FD3B742F6BBACCA903A14EEB9">
    <w:name w:val="A37B085FD3B742F6BBACCA903A14EEB9"/>
    <w:rsid w:val="00300BC0"/>
  </w:style>
  <w:style w:type="paragraph" w:customStyle="1" w:styleId="865A24465C3A4738BACD191D708F7385">
    <w:name w:val="865A24465C3A4738BACD191D708F7385"/>
    <w:rsid w:val="005853D0"/>
  </w:style>
  <w:style w:type="paragraph" w:customStyle="1" w:styleId="72976434C7D749D9B3903C14FAABB3A1">
    <w:name w:val="72976434C7D749D9B3903C14FAABB3A1"/>
    <w:rsid w:val="005853D0"/>
  </w:style>
  <w:style w:type="paragraph" w:customStyle="1" w:styleId="19E55A0B746548608073908A4E8C04B2">
    <w:name w:val="19E55A0B746548608073908A4E8C04B2"/>
    <w:rsid w:val="00F82617"/>
  </w:style>
  <w:style w:type="paragraph" w:customStyle="1" w:styleId="0A03B25FA4AF41EF8922B55A609EF37D">
    <w:name w:val="0A03B25FA4AF41EF8922B55A609EF37D"/>
    <w:rsid w:val="00F82617"/>
  </w:style>
  <w:style w:type="paragraph" w:customStyle="1" w:styleId="A20FB0B9BFE24807BE66641113C2A5D7">
    <w:name w:val="A20FB0B9BFE24807BE66641113C2A5D7"/>
    <w:rsid w:val="00CF54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B55394FF32B55D4CBB234E865F38D499" ma:contentTypeVersion="15" ma:contentTypeDescription="Izveidot jaunu dokumentu." ma:contentTypeScope="" ma:versionID="9a0a70f0cbe8b1a94f3f31280ce92767">
  <xsd:schema xmlns:xsd="http://www.w3.org/2001/XMLSchema" xmlns:xs="http://www.w3.org/2001/XMLSchema" xmlns:p="http://schemas.microsoft.com/office/2006/metadata/properties" xmlns:ns3="713fa903-cd29-485d-95ca-4530cdb9c27f" xmlns:ns4="7d0ef188-1e38-46bb-b8f7-bb929351a0aa" targetNamespace="http://schemas.microsoft.com/office/2006/metadata/properties" ma:root="true" ma:fieldsID="9f918aed3819074f5c93374900e91ca3" ns3:_="" ns4:_="">
    <xsd:import namespace="713fa903-cd29-485d-95ca-4530cdb9c27f"/>
    <xsd:import namespace="7d0ef188-1e38-46bb-b8f7-bb929351a0a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a903-cd29-485d-95ca-4530cdb9c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0ef188-1e38-46bb-b8f7-bb929351a0a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713fa903-cd29-485d-95ca-4530cdb9c27f" xsi:nil="true"/>
  </documentManagement>
</p:properties>
</file>

<file path=customXml/itemProps1.xml><?xml version="1.0" encoding="utf-8"?>
<ds:datastoreItem xmlns:ds="http://schemas.openxmlformats.org/officeDocument/2006/customXml" ds:itemID="{3CB28104-FBF5-44AD-8754-E1E96D8C7BBD}">
  <ds:schemaRefs>
    <ds:schemaRef ds:uri="http://schemas.openxmlformats.org/officeDocument/2006/bibliography"/>
  </ds:schemaRefs>
</ds:datastoreItem>
</file>

<file path=customXml/itemProps2.xml><?xml version="1.0" encoding="utf-8"?>
<ds:datastoreItem xmlns:ds="http://schemas.openxmlformats.org/officeDocument/2006/customXml" ds:itemID="{3021C34A-819D-4F67-8FBA-5A33685D1AF9}">
  <ds:schemaRefs>
    <ds:schemaRef ds:uri="http://schemas.microsoft.com/sharepoint/v3/contenttype/forms"/>
  </ds:schemaRefs>
</ds:datastoreItem>
</file>

<file path=customXml/itemProps3.xml><?xml version="1.0" encoding="utf-8"?>
<ds:datastoreItem xmlns:ds="http://schemas.openxmlformats.org/officeDocument/2006/customXml" ds:itemID="{A51EA552-1A77-4835-AC9D-2C61D4CEE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a903-cd29-485d-95ca-4530cdb9c27f"/>
    <ds:schemaRef ds:uri="7d0ef188-1e38-46bb-b8f7-bb929351a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D96BDA-797A-4AA2-8B1C-7C694DDA522C}">
  <ds:schemaRefs>
    <ds:schemaRef ds:uri="http://schemas.microsoft.com/office/2006/metadata/properties"/>
    <ds:schemaRef ds:uri="http://schemas.microsoft.com/office/infopath/2007/PartnerControls"/>
    <ds:schemaRef ds:uri="713fa903-cd29-485d-95ca-4530cdb9c27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6720</Words>
  <Characters>38304</Characters>
  <Application>Microsoft Office Word</Application>
  <DocSecurity>0</DocSecurity>
  <Lines>319</Lines>
  <Paragraphs>89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Paredne</dc:creator>
  <cp:keywords/>
  <dc:description/>
  <cp:lastModifiedBy>Liene Berziņa</cp:lastModifiedBy>
  <cp:revision>2</cp:revision>
  <dcterms:created xsi:type="dcterms:W3CDTF">2024-06-17T05:54:00Z</dcterms:created>
  <dcterms:modified xsi:type="dcterms:W3CDTF">2024-06-17T05:54:00Z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0x010100B55394FF32B55D4CBB234E865F38D499</vt:lpwstr>
  </property>
</Properties>
</file>