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6C05" w14:textId="27584417" w:rsidR="00464747" w:rsidRPr="00361758" w:rsidRDefault="006B1061" w:rsidP="002372D5">
      <w:pPr>
        <w:spacing w:after="0" w:line="240" w:lineRule="auto"/>
        <w:jc w:val="right"/>
        <w:rPr>
          <w:b/>
          <w:bCs/>
          <w:sz w:val="22"/>
        </w:rPr>
      </w:pPr>
      <w:r>
        <w:rPr>
          <w:b/>
          <w:sz w:val="22"/>
        </w:rPr>
        <w:t xml:space="preserve">Annex 10</w:t>
      </w:r>
      <w:r>
        <w:rPr>
          <w:b/>
          <w:sz w:val="22"/>
        </w:rPr>
        <w:t xml:space="preserve"> </w:t>
      </w:r>
    </w:p>
    <w:p w14:paraId="579D3499" w14:textId="55E37A82" w:rsidR="00471F38" w:rsidRPr="00471F38" w:rsidRDefault="003B57CA" w:rsidP="00471F38">
      <w:pPr>
        <w:tabs>
          <w:tab w:val="center" w:pos="4320"/>
          <w:tab w:val="right" w:pos="8640"/>
        </w:tabs>
        <w:spacing w:after="0" w:line="240" w:lineRule="auto"/>
        <w:jc w:val="right"/>
        <w:rPr>
          <w:szCs w:val="24"/>
          <w:rFonts w:eastAsia="MS Mincho"/>
        </w:rPr>
      </w:pPr>
      <w:r>
        <w:t xml:space="preserve">to the long-term State Research Programme</w:t>
      </w:r>
      <w:r>
        <w:t xml:space="preserve"> </w:t>
      </w:r>
    </w:p>
    <w:p w14:paraId="44F7B3F3" w14:textId="77777777" w:rsidR="00471F38" w:rsidRPr="00471F38" w:rsidRDefault="00471F38" w:rsidP="00471F38">
      <w:pPr>
        <w:tabs>
          <w:tab w:val="center" w:pos="4320"/>
          <w:tab w:val="right" w:pos="8640"/>
        </w:tabs>
        <w:spacing w:after="0" w:line="240" w:lineRule="auto"/>
        <w:jc w:val="right"/>
        <w:rPr>
          <w:szCs w:val="24"/>
          <w:rFonts w:eastAsia="MS Mincho"/>
        </w:rPr>
      </w:pPr>
      <w:r>
        <w:t xml:space="preserve">“</w:t>
      </w:r>
      <w:bookmarkStart w:id="0" w:name="_Hlk140070864"/>
      <w:r>
        <w:t xml:space="preserve">Innovation Fund – Long-term Research Programme”</w:t>
      </w:r>
      <w:bookmarkEnd w:id="0"/>
    </w:p>
    <w:p w14:paraId="3DD63963" w14:textId="6DBF52AF" w:rsidR="00F3017F" w:rsidRDefault="00471F38" w:rsidP="00471F38">
      <w:pPr>
        <w:spacing w:after="0" w:line="240" w:lineRule="auto"/>
        <w:jc w:val="right"/>
      </w:pPr>
      <w:r>
        <w:t xml:space="preserve">Regulations for the Open Call for Platform Applications</w:t>
      </w:r>
    </w:p>
    <w:p w14:paraId="43A96238" w14:textId="77777777" w:rsidR="00E646D4" w:rsidRPr="00361758" w:rsidRDefault="00E646D4" w:rsidP="002372D5">
      <w:pPr>
        <w:spacing w:after="0" w:line="240" w:lineRule="auto"/>
        <w:jc w:val="right"/>
      </w:pPr>
    </w:p>
    <w:p w14:paraId="74213E70" w14:textId="77777777" w:rsidR="00464747" w:rsidRPr="00361758" w:rsidRDefault="00464747" w:rsidP="00464747">
      <w:pPr>
        <w:spacing w:after="0"/>
        <w:jc w:val="right"/>
        <w:rPr>
          <w:b/>
          <w:sz w:val="6"/>
          <w:szCs w:val="6"/>
        </w:rPr>
      </w:pPr>
    </w:p>
    <w:p w14:paraId="3DD63964" w14:textId="3A3B206F" w:rsidR="00AE5724" w:rsidRPr="00361758" w:rsidRDefault="0045392B" w:rsidP="001F1B3E">
      <w:pPr>
        <w:spacing w:after="0"/>
        <w:jc w:val="center"/>
        <w:rPr>
          <w:b/>
        </w:rPr>
      </w:pPr>
      <w:r>
        <w:rPr>
          <w:b/>
        </w:rPr>
        <w:t xml:space="preserve">Individual/Consolidated Evaluation Form for the Mid-term/Final Report of the Platform</w:t>
      </w:r>
    </w:p>
    <w:p w14:paraId="69383BCF" w14:textId="77777777" w:rsidR="00152C53" w:rsidRPr="00361758" w:rsidRDefault="00152C53" w:rsidP="00152C53">
      <w:pPr>
        <w:spacing w:after="0"/>
      </w:pPr>
    </w:p>
    <w:sdt>
      <w:sdtPr>
        <w:id w:val="262576728"/>
        <w:placeholder>
          <w:docPart w:val="CFEE812E02E84CFDB72D11FB58A24DC3"/>
        </w:placeholder>
      </w:sdtPr>
      <w:sdtContent>
        <w:p w14:paraId="2D5B529C" w14:textId="77777777" w:rsidR="00152C53" w:rsidRPr="00361758" w:rsidRDefault="00152C53" w:rsidP="00152C53">
          <w:pPr>
            <w:spacing w:after="0"/>
          </w:pPr>
          <w:r>
            <w:t xml:space="preserve">Table 1</w:t>
          </w:r>
        </w:p>
        <w:tbl>
          <w:tblPr>
            <w:tblStyle w:val="TableGrid1"/>
            <w:tblW w:w="9639" w:type="dxa"/>
            <w:tblInd w:w="-5" w:type="dxa"/>
            <w:tblLook w:val="04A0" w:firstRow="1" w:lastRow="0" w:firstColumn="1" w:lastColumn="0" w:noHBand="0" w:noVBand="1"/>
          </w:tblPr>
          <w:tblGrid>
            <w:gridCol w:w="576"/>
            <w:gridCol w:w="1977"/>
            <w:gridCol w:w="7086"/>
          </w:tblGrid>
          <w:tr w:rsidR="00152C53" w:rsidRPr="00361758" w14:paraId="0D5F700F" w14:textId="77777777" w:rsidTr="00174F4F">
            <w:tc>
              <w:tcPr>
                <w:tcW w:w="9639" w:type="dxa"/>
                <w:gridSpan w:val="3"/>
                <w:shd w:val="clear" w:color="auto" w:fill="auto"/>
              </w:tcPr>
              <w:p w14:paraId="237CFF6B" w14:textId="43A59A4A" w:rsidR="00152C53" w:rsidRPr="00361758" w:rsidRDefault="00471F38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 xml:space="preserve">Individual/consolidated evaluation of the mid-term report</w:t>
                </w:r>
              </w:p>
            </w:tc>
          </w:tr>
          <w:tr w:rsidR="00152C53" w:rsidRPr="00361758" w14:paraId="3D5C7D8E" w14:textId="77777777" w:rsidTr="00174F4F">
            <w:tc>
              <w:tcPr>
                <w:tcW w:w="9639" w:type="dxa"/>
                <w:gridSpan w:val="3"/>
                <w:shd w:val="clear" w:color="auto" w:fill="auto"/>
              </w:tcPr>
              <w:p w14:paraId="215AAE2B" w14:textId="72CACC4E" w:rsidR="00152C53" w:rsidRPr="00361758" w:rsidRDefault="00152C53" w:rsidP="00152C53">
                <w:pPr>
                  <w:spacing w:after="0"/>
                  <w:rPr>
                    <w:szCs w:val="24"/>
                  </w:rPr>
                </w:pPr>
                <w:r>
                  <w:t xml:space="preserve">Platform title:</w:t>
                </w:r>
              </w:p>
              <w:p w14:paraId="2ED85C5F" w14:textId="77777777" w:rsidR="00152C53" w:rsidRPr="00361758" w:rsidRDefault="00152C53" w:rsidP="00152C53">
                <w:pPr>
                  <w:spacing w:after="0"/>
                  <w:rPr>
                    <w:szCs w:val="24"/>
                  </w:rPr>
                </w:pPr>
                <w:r>
                  <w:t xml:space="preserve">Expert(s):</w:t>
                </w:r>
              </w:p>
            </w:tc>
          </w:tr>
          <w:tr w:rsidR="00152C53" w:rsidRPr="00361758" w14:paraId="23EC0A62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204990A5" w14:textId="77777777" w:rsidR="00152C53" w:rsidRPr="00361758" w:rsidRDefault="00152C53" w:rsidP="00152C53">
                <w:pPr>
                  <w:rPr>
                    <w:b/>
                  </w:rPr>
                </w:pPr>
                <w:r>
                  <w:rPr>
                    <w:b/>
                  </w:rPr>
                  <w:t xml:space="preserve">1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413EDE89" w14:textId="58F3A812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 xml:space="preserve">Criterion:</w:t>
                </w:r>
                <w:r>
                  <w:rPr>
                    <w:b/>
                  </w:rPr>
                  <w:t xml:space="preserve"> </w:t>
                </w:r>
                <w:r>
                  <w:rPr>
                    <w:b/>
                  </w:rPr>
                  <w:t xml:space="preserve">Scientific and innovative quality of the platform</w:t>
                </w:r>
              </w:p>
            </w:tc>
          </w:tr>
          <w:tr w:rsidR="00152C53" w:rsidRPr="00361758" w14:paraId="41D569C9" w14:textId="77777777" w:rsidTr="00174F4F">
            <w:trPr>
              <w:trHeight w:val="329"/>
            </w:trPr>
            <w:tc>
              <w:tcPr>
                <w:tcW w:w="576" w:type="dxa"/>
                <w:vMerge/>
                <w:shd w:val="clear" w:color="auto" w:fill="auto"/>
              </w:tcPr>
              <w:p w14:paraId="3157188F" w14:textId="77777777" w:rsidR="00152C53" w:rsidRPr="00361758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7556004F" w14:textId="77777777" w:rsidR="00152C53" w:rsidRPr="00361758" w:rsidRDefault="00152C53" w:rsidP="00152C53">
                <w:pPr>
                  <w:spacing w:after="0"/>
                </w:pPr>
                <w:r>
                  <w:t xml:space="preserve">(comment)</w:t>
                </w:r>
              </w:p>
              <w:p w14:paraId="7F56D925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377CA974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33481BE9" w14:textId="77777777" w:rsidR="00152C53" w:rsidRPr="00361758" w:rsidRDefault="00152C53" w:rsidP="00152C53">
                <w:pPr>
                  <w:spacing w:after="0"/>
                  <w:rPr>
                    <w:b/>
                  </w:rPr>
                </w:pPr>
                <w:r>
                  <w:rPr>
                    <w:b/>
                  </w:rPr>
                  <w:t xml:space="preserve">2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706395F4" w14:textId="2CAA5381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 xml:space="preserve">Criterion:</w:t>
                </w:r>
                <w:r>
                  <w:rPr>
                    <w:b/>
                  </w:rPr>
                  <w:t xml:space="preserve"> </w:t>
                </w:r>
                <w:r>
                  <w:rPr>
                    <w:b/>
                  </w:rPr>
                  <w:t xml:space="preserve">Impact of scientific results generated within the scope of the platform</w:t>
                </w:r>
              </w:p>
            </w:tc>
          </w:tr>
          <w:tr w:rsidR="00152C53" w:rsidRPr="00361758" w14:paraId="1C9D7EEB" w14:textId="77777777" w:rsidTr="00174F4F">
            <w:trPr>
              <w:trHeight w:val="357"/>
            </w:trPr>
            <w:tc>
              <w:tcPr>
                <w:tcW w:w="576" w:type="dxa"/>
                <w:vMerge/>
                <w:shd w:val="clear" w:color="auto" w:fill="auto"/>
              </w:tcPr>
              <w:p w14:paraId="447D8BB3" w14:textId="77777777" w:rsidR="00152C53" w:rsidRPr="00361758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1F653396" w14:textId="77777777" w:rsidR="00152C53" w:rsidRPr="00361758" w:rsidRDefault="00152C53" w:rsidP="00152C53">
                <w:pPr>
                  <w:spacing w:after="0"/>
                </w:pPr>
                <w:r>
                  <w:t xml:space="preserve">(comment)</w:t>
                </w:r>
              </w:p>
              <w:p w14:paraId="0878C801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0A4584E5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611ACBD2" w14:textId="77777777" w:rsidR="00152C53" w:rsidRPr="00361758" w:rsidRDefault="00152C53" w:rsidP="00152C53">
                <w:pPr>
                  <w:spacing w:after="0"/>
                  <w:rPr>
                    <w:b/>
                  </w:rPr>
                </w:pPr>
                <w:r>
                  <w:rPr>
                    <w:b/>
                  </w:rPr>
                  <w:t xml:space="preserve">3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5C0A17F2" w14:textId="6DF1A9D3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 xml:space="preserve">Criterion:</w:t>
                </w:r>
                <w:r>
                  <w:rPr>
                    <w:b/>
                  </w:rPr>
                  <w:t xml:space="preserve"> </w:t>
                </w:r>
                <w:r>
                  <w:rPr>
                    <w:b/>
                  </w:rPr>
                  <w:t xml:space="preserve">Platform feasibility and provisions</w:t>
                </w:r>
              </w:p>
            </w:tc>
          </w:tr>
          <w:tr w:rsidR="00152C53" w:rsidRPr="00361758" w14:paraId="3909D50B" w14:textId="77777777" w:rsidTr="00174F4F">
            <w:trPr>
              <w:trHeight w:val="229"/>
            </w:trPr>
            <w:tc>
              <w:tcPr>
                <w:tcW w:w="576" w:type="dxa"/>
                <w:vMerge/>
                <w:shd w:val="clear" w:color="auto" w:fill="auto"/>
              </w:tcPr>
              <w:p w14:paraId="280800D6" w14:textId="77777777" w:rsidR="00152C53" w:rsidRPr="00361758" w:rsidRDefault="00152C53" w:rsidP="00152C53">
                <w:pPr>
                  <w:spacing w:after="0"/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5614DBB2" w14:textId="77777777" w:rsidR="00152C53" w:rsidRPr="00361758" w:rsidRDefault="00152C53" w:rsidP="00152C53">
                <w:pPr>
                  <w:spacing w:after="0"/>
                </w:pPr>
                <w:r>
                  <w:t xml:space="preserve">(comment)</w:t>
                </w:r>
              </w:p>
              <w:p w14:paraId="793D2037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59987BAC" w14:textId="77777777" w:rsidTr="00845BE5">
            <w:trPr>
              <w:trHeight w:val="340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493ED299" w14:textId="213DDFDC" w:rsidR="00152C53" w:rsidRPr="00361758" w:rsidRDefault="00152C53" w:rsidP="002372D5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 xml:space="preserve">Continue the platform</w:t>
                </w:r>
              </w:p>
            </w:tc>
            <w:tc>
              <w:tcPr>
                <w:tcW w:w="7086" w:type="dxa"/>
                <w:vMerge w:val="restart"/>
              </w:tcPr>
              <w:p w14:paraId="0A221BFD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845BE5" w:rsidRPr="00361758" w14:paraId="05343A4E" w14:textId="77777777" w:rsidTr="00845BE5">
            <w:trPr>
              <w:trHeight w:val="275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231C6A88" w14:textId="285015B0" w:rsidR="00845BE5" w:rsidRPr="00CA618A" w:rsidRDefault="00845BE5" w:rsidP="00845BE5">
                <w:pPr>
                  <w:tabs>
                    <w:tab w:val="left" w:pos="1307"/>
                  </w:tabs>
                  <w:spacing w:after="0" w:line="240" w:lineRule="auto"/>
                  <w:rPr>
                    <w:iCs/>
                  </w:rPr>
                </w:pPr>
                <w:r>
                  <w:t xml:space="preserve">Potential risks of implementing the platform</w:t>
                </w:r>
              </w:p>
            </w:tc>
            <w:tc>
              <w:tcPr>
                <w:tcW w:w="7086" w:type="dxa"/>
                <w:vMerge/>
              </w:tcPr>
              <w:p w14:paraId="142FB4B5" w14:textId="77777777" w:rsidR="00845BE5" w:rsidRPr="00361758" w:rsidRDefault="00845BE5" w:rsidP="00845BE5">
                <w:pPr>
                  <w:spacing w:after="0"/>
                </w:pPr>
              </w:p>
            </w:tc>
          </w:tr>
          <w:tr w:rsidR="00845BE5" w:rsidRPr="00361758" w14:paraId="453D9AE6" w14:textId="77777777" w:rsidTr="00CA618A">
            <w:trPr>
              <w:trHeight w:val="275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49CD4941" w14:textId="40AF21C5" w:rsidR="00845BE5" w:rsidRPr="00361758" w:rsidRDefault="00845BE5" w:rsidP="00845BE5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 xml:space="preserve">Not to continue the platform</w:t>
                </w:r>
              </w:p>
            </w:tc>
            <w:tc>
              <w:tcPr>
                <w:tcW w:w="7086" w:type="dxa"/>
                <w:vMerge/>
              </w:tcPr>
              <w:p w14:paraId="63801F4C" w14:textId="77777777" w:rsidR="00845BE5" w:rsidRPr="00361758" w:rsidRDefault="00845BE5" w:rsidP="00845BE5">
                <w:pPr>
                  <w:spacing w:after="0"/>
                </w:pPr>
              </w:p>
            </w:tc>
          </w:tr>
          <w:tr w:rsidR="00845BE5" w:rsidRPr="00361758" w14:paraId="2D1FA0A4" w14:textId="77777777" w:rsidTr="00845BE5">
            <w:trPr>
              <w:trHeight w:val="275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08E392DC" w14:textId="3944DE27" w:rsidR="00845BE5" w:rsidRPr="00CA618A" w:rsidRDefault="00845BE5" w:rsidP="00845BE5">
                <w:pPr>
                  <w:tabs>
                    <w:tab w:val="left" w:pos="1307"/>
                  </w:tabs>
                  <w:spacing w:after="0" w:line="240" w:lineRule="auto"/>
                  <w:rPr>
                    <w:bCs/>
                  </w:rPr>
                </w:pPr>
                <w:r>
                  <w:t xml:space="preserve">Conclusions</w:t>
                </w:r>
              </w:p>
            </w:tc>
            <w:tc>
              <w:tcPr>
                <w:tcW w:w="7086" w:type="dxa"/>
                <w:tcBorders>
                  <w:bottom w:val="single" w:sz="4" w:space="0" w:color="auto"/>
                </w:tcBorders>
              </w:tcPr>
              <w:p w14:paraId="1D85B28E" w14:textId="77777777" w:rsidR="00845BE5" w:rsidRPr="00361758" w:rsidRDefault="00845BE5" w:rsidP="00845BE5">
                <w:pPr>
                  <w:spacing w:after="0"/>
                </w:pPr>
              </w:p>
            </w:tc>
          </w:tr>
        </w:tbl>
        <w:p w14:paraId="676C3FCC" w14:textId="77777777" w:rsidR="00152C53" w:rsidRPr="00361758" w:rsidRDefault="00000000" w:rsidP="00152C53">
          <w:pPr>
            <w:spacing w:after="0"/>
          </w:pPr>
        </w:p>
      </w:sdtContent>
    </w:sdt>
    <w:p w14:paraId="3ED85192" w14:textId="77777777" w:rsidR="00152C53" w:rsidRPr="00361758" w:rsidRDefault="00152C53" w:rsidP="00152C53">
      <w:pPr>
        <w:spacing w:after="0"/>
      </w:pPr>
      <w:r>
        <w:t xml:space="preserve">Table 2</w:t>
      </w:r>
    </w:p>
    <w:tbl>
      <w:tblPr>
        <w:tblStyle w:val="TableGrid1"/>
        <w:tblW w:w="9640" w:type="dxa"/>
        <w:tblInd w:w="-5" w:type="dxa"/>
        <w:tblLook w:val="04A0" w:firstRow="1" w:lastRow="0" w:firstColumn="1" w:lastColumn="0" w:noHBand="0" w:noVBand="1"/>
      </w:tblPr>
      <w:tblGrid>
        <w:gridCol w:w="576"/>
        <w:gridCol w:w="2259"/>
        <w:gridCol w:w="6805"/>
      </w:tblGrid>
      <w:tr w:rsidR="00152C53" w:rsidRPr="00361758" w14:paraId="19E16AD8" w14:textId="77777777" w:rsidTr="00174F4F">
        <w:tc>
          <w:tcPr>
            <w:tcW w:w="9640" w:type="dxa"/>
            <w:gridSpan w:val="3"/>
            <w:shd w:val="clear" w:color="auto" w:fill="auto"/>
          </w:tcPr>
          <w:p w14:paraId="0BBE2D6D" w14:textId="0D68839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Individual/consolidated evaluation of the final report</w:t>
            </w:r>
          </w:p>
        </w:tc>
      </w:tr>
      <w:tr w:rsidR="00152C53" w:rsidRPr="00361758" w14:paraId="27BCA5D9" w14:textId="77777777" w:rsidTr="00174F4F">
        <w:tc>
          <w:tcPr>
            <w:tcW w:w="9640" w:type="dxa"/>
            <w:gridSpan w:val="3"/>
            <w:shd w:val="clear" w:color="auto" w:fill="auto"/>
          </w:tcPr>
          <w:p w14:paraId="77CC9571" w14:textId="7ECA2313" w:rsidR="00152C53" w:rsidRPr="00361758" w:rsidRDefault="00152C53" w:rsidP="00152C53">
            <w:pPr>
              <w:spacing w:after="0"/>
              <w:rPr>
                <w:szCs w:val="24"/>
              </w:rPr>
            </w:pPr>
            <w:r>
              <w:t xml:space="preserve">Platform title:</w:t>
            </w:r>
          </w:p>
          <w:p w14:paraId="7E8DF9FF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>
              <w:t xml:space="preserve">Expert(s):</w:t>
            </w:r>
          </w:p>
        </w:tc>
      </w:tr>
      <w:tr w:rsidR="004B1E28" w:rsidRPr="00361758" w14:paraId="1FBEE879" w14:textId="77777777" w:rsidTr="00174F4F">
        <w:tc>
          <w:tcPr>
            <w:tcW w:w="576" w:type="dxa"/>
            <w:vMerge w:val="restart"/>
            <w:shd w:val="clear" w:color="auto" w:fill="auto"/>
          </w:tcPr>
          <w:p w14:paraId="0B333334" w14:textId="77777777" w:rsidR="004B1E28" w:rsidRPr="00361758" w:rsidRDefault="004B1E28" w:rsidP="004B1E28">
            <w:pPr>
              <w:rPr>
                <w:b/>
              </w:rPr>
            </w:pPr>
            <w:r>
              <w:rPr>
                <w:b/>
              </w:rPr>
              <w:t xml:space="preserve">1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463FFC4D" w14:textId="1E4843C9" w:rsidR="004B1E28" w:rsidRPr="00361758" w:rsidRDefault="004B1E28" w:rsidP="004B1E28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Criterion: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Scientific and innovative quality of the platform</w:t>
            </w:r>
          </w:p>
        </w:tc>
      </w:tr>
      <w:tr w:rsidR="004B1E28" w:rsidRPr="00361758" w14:paraId="3623354C" w14:textId="77777777" w:rsidTr="00174F4F">
        <w:trPr>
          <w:trHeight w:val="131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79E91CE8" w14:textId="77777777" w:rsidR="004B1E28" w:rsidRPr="00361758" w:rsidRDefault="004B1E28" w:rsidP="004B1E28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F06DDE6" w14:textId="77777777" w:rsidR="004B1E28" w:rsidRPr="00361758" w:rsidRDefault="004B1E28" w:rsidP="004B1E28">
            <w:pPr>
              <w:spacing w:after="0"/>
              <w:rPr>
                <w:szCs w:val="24"/>
              </w:rPr>
            </w:pPr>
            <w:r>
              <w:t xml:space="preserve">(comment)</w:t>
            </w:r>
          </w:p>
          <w:p w14:paraId="457BB6DE" w14:textId="77777777" w:rsidR="004B1E28" w:rsidRPr="00361758" w:rsidRDefault="004B1E28" w:rsidP="004B1E28">
            <w:pPr>
              <w:spacing w:after="0"/>
              <w:rPr>
                <w:szCs w:val="24"/>
              </w:rPr>
            </w:pPr>
          </w:p>
        </w:tc>
      </w:tr>
      <w:tr w:rsidR="004B1E28" w:rsidRPr="00361758" w14:paraId="6687FEA6" w14:textId="77777777" w:rsidTr="00174F4F">
        <w:tc>
          <w:tcPr>
            <w:tcW w:w="576" w:type="dxa"/>
            <w:vMerge w:val="restart"/>
            <w:shd w:val="clear" w:color="auto" w:fill="auto"/>
          </w:tcPr>
          <w:p w14:paraId="7FC0657E" w14:textId="77777777" w:rsidR="004B1E28" w:rsidRPr="00361758" w:rsidRDefault="004B1E28" w:rsidP="004B1E28">
            <w:pPr>
              <w:spacing w:after="0"/>
              <w:rPr>
                <w:b/>
              </w:rPr>
            </w:pPr>
            <w:r>
              <w:rPr>
                <w:b/>
              </w:rPr>
              <w:t xml:space="preserve">2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13029E85" w14:textId="62BDA61B" w:rsidR="004B1E28" w:rsidRPr="00361758" w:rsidRDefault="004B1E28" w:rsidP="004B1E28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Criterion: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Impact of scientific results generated within the scope of the platform</w:t>
            </w:r>
            <w:r>
              <w:rPr>
                <w:b/>
              </w:rPr>
              <w:t xml:space="preserve"> </w:t>
            </w:r>
          </w:p>
        </w:tc>
      </w:tr>
      <w:tr w:rsidR="004B1E28" w:rsidRPr="00361758" w14:paraId="4EBEB58F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0A411833" w14:textId="77777777" w:rsidR="004B1E28" w:rsidRPr="00361758" w:rsidRDefault="004B1E28" w:rsidP="004B1E28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E4A1399" w14:textId="77777777" w:rsidR="004B1E28" w:rsidRPr="00361758" w:rsidRDefault="004B1E28" w:rsidP="004B1E28">
            <w:pPr>
              <w:spacing w:after="0"/>
              <w:rPr>
                <w:szCs w:val="24"/>
              </w:rPr>
            </w:pPr>
            <w:r>
              <w:t xml:space="preserve">(comment)</w:t>
            </w:r>
          </w:p>
          <w:p w14:paraId="7ADEC1D3" w14:textId="77777777" w:rsidR="004B1E28" w:rsidRPr="00361758" w:rsidRDefault="004B1E28" w:rsidP="004B1E28">
            <w:pPr>
              <w:spacing w:after="0"/>
              <w:rPr>
                <w:szCs w:val="24"/>
              </w:rPr>
            </w:pPr>
          </w:p>
        </w:tc>
      </w:tr>
      <w:tr w:rsidR="004B1E28" w:rsidRPr="00361758" w14:paraId="556717BC" w14:textId="77777777" w:rsidTr="00174F4F">
        <w:tc>
          <w:tcPr>
            <w:tcW w:w="576" w:type="dxa"/>
            <w:vMerge w:val="restart"/>
            <w:shd w:val="clear" w:color="auto" w:fill="auto"/>
          </w:tcPr>
          <w:p w14:paraId="05481D2C" w14:textId="77777777" w:rsidR="004B1E28" w:rsidRPr="00361758" w:rsidRDefault="004B1E28" w:rsidP="004B1E28">
            <w:pPr>
              <w:spacing w:after="0"/>
              <w:rPr>
                <w:b/>
              </w:rPr>
            </w:pPr>
            <w:r>
              <w:rPr>
                <w:b/>
              </w:rPr>
              <w:t xml:space="preserve">3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A93DBE1" w14:textId="76C9AD07" w:rsidR="004B1E28" w:rsidRPr="00361758" w:rsidRDefault="004B1E28" w:rsidP="004B1E28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Criterion: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Platform feasibility and provisions</w:t>
            </w:r>
          </w:p>
        </w:tc>
      </w:tr>
      <w:tr w:rsidR="004B1E28" w:rsidRPr="00361758" w14:paraId="06010DDC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6F066EB2" w14:textId="77777777" w:rsidR="004B1E28" w:rsidRPr="00361758" w:rsidRDefault="004B1E28" w:rsidP="004B1E28">
            <w:pPr>
              <w:spacing w:after="0"/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64D195FA" w14:textId="77777777" w:rsidR="004B1E28" w:rsidRPr="00361758" w:rsidRDefault="004B1E28" w:rsidP="004B1E28">
            <w:pPr>
              <w:spacing w:after="0"/>
            </w:pPr>
            <w:r>
              <w:t xml:space="preserve">(comment)</w:t>
            </w:r>
          </w:p>
          <w:p w14:paraId="577386A3" w14:textId="77777777" w:rsidR="004B1E28" w:rsidRPr="00361758" w:rsidRDefault="004B1E28" w:rsidP="004B1E28">
            <w:pPr>
              <w:spacing w:after="0"/>
            </w:pPr>
          </w:p>
        </w:tc>
      </w:tr>
      <w:tr w:rsidR="004B1E28" w:rsidRPr="00361758" w14:paraId="746B7856" w14:textId="77777777" w:rsidTr="00112279">
        <w:trPr>
          <w:trHeight w:val="340"/>
        </w:trPr>
        <w:tc>
          <w:tcPr>
            <w:tcW w:w="2835" w:type="dxa"/>
            <w:gridSpan w:val="2"/>
            <w:shd w:val="clear" w:color="auto" w:fill="auto"/>
          </w:tcPr>
          <w:p w14:paraId="23D47557" w14:textId="761215D2" w:rsidR="004B1E28" w:rsidRPr="00A32F45" w:rsidRDefault="004B1E28" w:rsidP="004B1E28">
            <w:pPr>
              <w:jc w:val="left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Platform objective has been achieved</w:t>
            </w:r>
            <w:r>
              <w:t xml:space="preserve"> (</w:t>
            </w:r>
            <w:r>
              <w:rPr>
                <w:i/>
                <w:iCs/>
              </w:rPr>
              <w:t xml:space="preserve">according to the Methodology provided for in Paragraph 26 of Annex 7 to the Regulations</w:t>
            </w:r>
            <w:r>
              <w:t xml:space="preserve">).</w:t>
            </w:r>
          </w:p>
          <w:p w14:paraId="71FD34AC" w14:textId="6AD3B791" w:rsidR="004B1E28" w:rsidRPr="00582662" w:rsidRDefault="004B1E28" w:rsidP="004B1E28">
            <w:pPr>
              <w:tabs>
                <w:tab w:val="left" w:pos="1307"/>
              </w:tabs>
              <w:spacing w:after="0"/>
              <w:jc w:val="left"/>
              <w:rPr>
                <w:b/>
              </w:rPr>
            </w:pPr>
            <w:r>
              <w:t xml:space="preserve">The platform objective has been achieved, i.e. the overall score as a percentage is between 85% and 100% or more.</w:t>
            </w:r>
          </w:p>
        </w:tc>
        <w:tc>
          <w:tcPr>
            <w:tcW w:w="6805" w:type="dxa"/>
            <w:vMerge w:val="restart"/>
          </w:tcPr>
          <w:p w14:paraId="19DAA7FE" w14:textId="77777777" w:rsidR="004B1E28" w:rsidRPr="00361758" w:rsidRDefault="004B1E28" w:rsidP="004B1E28">
            <w:pPr>
              <w:spacing w:after="0"/>
            </w:pPr>
          </w:p>
        </w:tc>
      </w:tr>
      <w:tr w:rsidR="004B1E28" w:rsidRPr="00152C53" w14:paraId="4A609142" w14:textId="77777777" w:rsidTr="003874FD">
        <w:trPr>
          <w:trHeight w:val="1656"/>
        </w:trPr>
        <w:tc>
          <w:tcPr>
            <w:tcW w:w="2835" w:type="dxa"/>
            <w:gridSpan w:val="2"/>
            <w:shd w:val="clear" w:color="auto" w:fill="auto"/>
          </w:tcPr>
          <w:p w14:paraId="59F47CDE" w14:textId="65A3915D" w:rsidR="004B1E28" w:rsidRPr="00A81923" w:rsidRDefault="004B1E28" w:rsidP="004B1E28">
            <w:pPr>
              <w:jc w:val="left"/>
              <w:rPr>
                <w:i/>
                <w:iCs/>
              </w:rPr>
            </w:pPr>
            <w:r>
              <w:rPr>
                <w:b/>
                <w:bCs/>
              </w:rPr>
              <w:t xml:space="preserve">Platform objective has not been achieved, objective rating as a percentage</w:t>
            </w:r>
            <w:r>
              <w:t xml:space="preserve"> (</w:t>
            </w:r>
            <w:r>
              <w:rPr>
                <w:i/>
                <w:iCs/>
              </w:rPr>
              <w:t xml:space="preserve">according to the Methodology provided for in Paragraph 26 of Annex 7 to the Regulations</w:t>
            </w:r>
            <w:r>
              <w:t xml:space="preserve">).</w:t>
            </w:r>
          </w:p>
          <w:p w14:paraId="5A6ADB48" w14:textId="77777777" w:rsidR="004B1E28" w:rsidRPr="00361758" w:rsidRDefault="004B1E28" w:rsidP="004B1E28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</w:p>
          <w:p w14:paraId="5493DFC1" w14:textId="379ED5B5" w:rsidR="004B1E28" w:rsidRDefault="004B1E28" w:rsidP="004B1E28">
            <w:pPr>
              <w:tabs>
                <w:tab w:val="left" w:pos="1307"/>
              </w:tabs>
              <w:spacing w:after="0" w:line="240" w:lineRule="auto"/>
            </w:pPr>
            <w:r>
              <w:t xml:space="preserve">The platform objective has not been achieved, it does not correspond partially, i.e. the overall score as a percentage is between 25% and 84%.</w:t>
            </w:r>
          </w:p>
          <w:p w14:paraId="2CD4E825" w14:textId="77777777" w:rsidR="004B1E28" w:rsidRDefault="004B1E28" w:rsidP="004B1E28">
            <w:pPr>
              <w:tabs>
                <w:tab w:val="left" w:pos="1307"/>
              </w:tabs>
              <w:spacing w:after="0" w:line="240" w:lineRule="auto"/>
            </w:pPr>
          </w:p>
          <w:p w14:paraId="793A3F0B" w14:textId="5ADC42A9" w:rsidR="004B1E28" w:rsidRPr="00152C53" w:rsidRDefault="004B1E28" w:rsidP="004B1E28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>
              <w:t xml:space="preserve">The platform objective has not been achieved, it does not correspond at all, i.e. the overall score as a percentage is between 0% and 24%.</w:t>
            </w:r>
          </w:p>
        </w:tc>
        <w:tc>
          <w:tcPr>
            <w:tcW w:w="6805" w:type="dxa"/>
            <w:vMerge/>
          </w:tcPr>
          <w:p w14:paraId="4A917C76" w14:textId="77777777" w:rsidR="004B1E28" w:rsidRPr="00152C53" w:rsidRDefault="004B1E28" w:rsidP="004B1E28">
            <w:pPr>
              <w:spacing w:after="0"/>
            </w:pPr>
          </w:p>
        </w:tc>
      </w:tr>
    </w:tbl>
    <w:p w14:paraId="75B17B5F" w14:textId="77777777" w:rsidR="00152C53" w:rsidRPr="00152C53" w:rsidRDefault="00152C53" w:rsidP="00152C53"/>
    <w:sectPr w:rsidR="00152C53" w:rsidRPr="00152C53" w:rsidSect="004910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33C21" w14:textId="77777777" w:rsidR="00EC224D" w:rsidRDefault="00EC224D" w:rsidP="00430BAA">
      <w:pPr>
        <w:spacing w:after="0" w:line="240" w:lineRule="auto"/>
      </w:pPr>
      <w:r>
        <w:separator/>
      </w:r>
    </w:p>
  </w:endnote>
  <w:endnote w:type="continuationSeparator" w:id="0">
    <w:p w14:paraId="259E9C47" w14:textId="77777777" w:rsidR="00EC224D" w:rsidRDefault="00EC224D" w:rsidP="0043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B0" w14:textId="77777777" w:rsidR="00913B81" w:rsidRDefault="00913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B1" w14:textId="77777777" w:rsidR="00913B81" w:rsidRDefault="00913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B3" w14:textId="77777777" w:rsidR="00913B81" w:rsidRDefault="00913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41FE3" w14:textId="77777777" w:rsidR="00EC224D" w:rsidRDefault="00EC224D" w:rsidP="00430BAA">
      <w:pPr>
        <w:spacing w:after="0" w:line="240" w:lineRule="auto"/>
      </w:pPr>
      <w:r>
        <w:separator/>
      </w:r>
    </w:p>
  </w:footnote>
  <w:footnote w:type="continuationSeparator" w:id="0">
    <w:p w14:paraId="1E7CA010" w14:textId="77777777" w:rsidR="00EC224D" w:rsidRDefault="00EC224D" w:rsidP="0043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AE" w14:textId="77777777" w:rsidR="00913B81" w:rsidRDefault="00913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AF" w14:textId="77777777" w:rsidR="00430BAA" w:rsidRDefault="00430BAA" w:rsidP="00430BA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B2" w14:textId="77777777" w:rsidR="00913B81" w:rsidRDefault="00913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0145C"/>
    <w:multiLevelType w:val="hybridMultilevel"/>
    <w:tmpl w:val="7CA2F80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478941">
    <w:abstractNumId w:val="0"/>
  </w:num>
  <w:num w:numId="2" w16cid:durableId="869418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F4"/>
    <w:rsid w:val="000046C9"/>
    <w:rsid w:val="0001489F"/>
    <w:rsid w:val="000465E2"/>
    <w:rsid w:val="000A5A69"/>
    <w:rsid w:val="000C3021"/>
    <w:rsid w:val="00101E18"/>
    <w:rsid w:val="00112279"/>
    <w:rsid w:val="0011571A"/>
    <w:rsid w:val="00136794"/>
    <w:rsid w:val="00152C53"/>
    <w:rsid w:val="00183B19"/>
    <w:rsid w:val="001C50CF"/>
    <w:rsid w:val="001F1B3E"/>
    <w:rsid w:val="0022159E"/>
    <w:rsid w:val="00227FB9"/>
    <w:rsid w:val="002320AB"/>
    <w:rsid w:val="002372D5"/>
    <w:rsid w:val="00250F84"/>
    <w:rsid w:val="00261037"/>
    <w:rsid w:val="002A3B4B"/>
    <w:rsid w:val="002E381C"/>
    <w:rsid w:val="002F179B"/>
    <w:rsid w:val="00306471"/>
    <w:rsid w:val="0034799E"/>
    <w:rsid w:val="003601BB"/>
    <w:rsid w:val="00361758"/>
    <w:rsid w:val="003708DD"/>
    <w:rsid w:val="003874FD"/>
    <w:rsid w:val="00387890"/>
    <w:rsid w:val="003B0644"/>
    <w:rsid w:val="003B3DA0"/>
    <w:rsid w:val="003B57CA"/>
    <w:rsid w:val="00430BAA"/>
    <w:rsid w:val="00432D80"/>
    <w:rsid w:val="00441A8A"/>
    <w:rsid w:val="0045392B"/>
    <w:rsid w:val="00464747"/>
    <w:rsid w:val="00471F38"/>
    <w:rsid w:val="004737CA"/>
    <w:rsid w:val="00482354"/>
    <w:rsid w:val="0048790E"/>
    <w:rsid w:val="004910E4"/>
    <w:rsid w:val="004A3B4C"/>
    <w:rsid w:val="004B1E28"/>
    <w:rsid w:val="004C5043"/>
    <w:rsid w:val="004D0CAF"/>
    <w:rsid w:val="00506F37"/>
    <w:rsid w:val="00551F71"/>
    <w:rsid w:val="0056035E"/>
    <w:rsid w:val="00582662"/>
    <w:rsid w:val="00595BF7"/>
    <w:rsid w:val="005978F0"/>
    <w:rsid w:val="005A0BED"/>
    <w:rsid w:val="005B3233"/>
    <w:rsid w:val="005D6904"/>
    <w:rsid w:val="005E6E06"/>
    <w:rsid w:val="005F16C1"/>
    <w:rsid w:val="00602E27"/>
    <w:rsid w:val="0062493A"/>
    <w:rsid w:val="00665EEE"/>
    <w:rsid w:val="00697979"/>
    <w:rsid w:val="006B1061"/>
    <w:rsid w:val="00703715"/>
    <w:rsid w:val="00723473"/>
    <w:rsid w:val="00791D4C"/>
    <w:rsid w:val="008047D7"/>
    <w:rsid w:val="00845BE5"/>
    <w:rsid w:val="00865C9C"/>
    <w:rsid w:val="008773A0"/>
    <w:rsid w:val="008A186E"/>
    <w:rsid w:val="008A2F17"/>
    <w:rsid w:val="008B50BC"/>
    <w:rsid w:val="008E702C"/>
    <w:rsid w:val="008F6BC9"/>
    <w:rsid w:val="008F7E45"/>
    <w:rsid w:val="00913B81"/>
    <w:rsid w:val="0094262A"/>
    <w:rsid w:val="00971453"/>
    <w:rsid w:val="009B4B89"/>
    <w:rsid w:val="009D3E21"/>
    <w:rsid w:val="009E4953"/>
    <w:rsid w:val="00A33A71"/>
    <w:rsid w:val="00A4329D"/>
    <w:rsid w:val="00A53E59"/>
    <w:rsid w:val="00A81923"/>
    <w:rsid w:val="00AA3036"/>
    <w:rsid w:val="00AE5724"/>
    <w:rsid w:val="00B251D1"/>
    <w:rsid w:val="00B54D16"/>
    <w:rsid w:val="00B62614"/>
    <w:rsid w:val="00B6367F"/>
    <w:rsid w:val="00B96B84"/>
    <w:rsid w:val="00BB3C83"/>
    <w:rsid w:val="00BB70DD"/>
    <w:rsid w:val="00C43E78"/>
    <w:rsid w:val="00C50529"/>
    <w:rsid w:val="00CA618A"/>
    <w:rsid w:val="00CC404D"/>
    <w:rsid w:val="00CE5D3C"/>
    <w:rsid w:val="00D176C3"/>
    <w:rsid w:val="00D2422F"/>
    <w:rsid w:val="00D43373"/>
    <w:rsid w:val="00D43FF4"/>
    <w:rsid w:val="00D7074D"/>
    <w:rsid w:val="00D93B1E"/>
    <w:rsid w:val="00D9468F"/>
    <w:rsid w:val="00DA3877"/>
    <w:rsid w:val="00DA4080"/>
    <w:rsid w:val="00DC3019"/>
    <w:rsid w:val="00DD610C"/>
    <w:rsid w:val="00DE0310"/>
    <w:rsid w:val="00DE1AB9"/>
    <w:rsid w:val="00E51849"/>
    <w:rsid w:val="00E62DBB"/>
    <w:rsid w:val="00E646D4"/>
    <w:rsid w:val="00EA50F0"/>
    <w:rsid w:val="00EB3058"/>
    <w:rsid w:val="00EC224D"/>
    <w:rsid w:val="00EC4200"/>
    <w:rsid w:val="00ED5EAF"/>
    <w:rsid w:val="00EE0932"/>
    <w:rsid w:val="00EF1A1F"/>
    <w:rsid w:val="00EF6899"/>
    <w:rsid w:val="00F3017F"/>
    <w:rsid w:val="00F43EBD"/>
    <w:rsid w:val="00F73636"/>
    <w:rsid w:val="00F73E08"/>
    <w:rsid w:val="00F90CFB"/>
    <w:rsid w:val="00FB2795"/>
    <w:rsid w:val="00FC5A3D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D6395E"/>
  <w15:chartTrackingRefBased/>
  <w15:docId w15:val="{2EEADE9D-331C-4978-AE16-5B4A9E35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953"/>
    <w:pPr>
      <w:spacing w:after="200" w:line="276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320AB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0AB"/>
    <w:rPr>
      <w:rFonts w:ascii="Times New Roman" w:eastAsiaTheme="majorEastAsia" w:hAnsi="Times New Roman" w:cstheme="majorBidi"/>
      <w:b/>
      <w:bCs/>
      <w:kern w:val="32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046C9"/>
    <w:rPr>
      <w:rFonts w:ascii="Times New Roman" w:eastAsiaTheme="majorEastAsia" w:hAnsi="Times New Roman" w:cstheme="majorBidi"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GB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F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2A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AA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AA"/>
    <w:rPr>
      <w:rFonts w:ascii="Times New Roman" w:hAnsi="Times New Roman" w:cs="Times New Roman"/>
      <w:sz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047D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15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6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794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794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1489F"/>
    <w:pPr>
      <w:spacing w:after="0" w:line="240" w:lineRule="auto"/>
    </w:pPr>
    <w:rPr>
      <w:rFonts w:ascii="Times New Roman" w:hAnsi="Times New Roman" w:cs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EE812E02E84CFDB72D11FB58A2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13324-9BE1-4C39-8694-219C0AF618E9}"/>
      </w:docPartPr>
      <w:docPartBody>
        <w:p w:rsidR="00B733A5" w:rsidRDefault="00043A73" w:rsidP="00043A73">
          <w:pPr>
            <w:pStyle w:val="CFEE812E02E84CFDB72D11FB58A24DC3"/>
          </w:pPr>
          <w:r w:rsidRPr="004D6DF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4B"/>
    <w:rsid w:val="00043A73"/>
    <w:rsid w:val="000465E2"/>
    <w:rsid w:val="00086D71"/>
    <w:rsid w:val="001671AE"/>
    <w:rsid w:val="002253E2"/>
    <w:rsid w:val="0033749E"/>
    <w:rsid w:val="00387BFA"/>
    <w:rsid w:val="003C316D"/>
    <w:rsid w:val="00493973"/>
    <w:rsid w:val="004C1E59"/>
    <w:rsid w:val="005B1402"/>
    <w:rsid w:val="0095104B"/>
    <w:rsid w:val="009C1441"/>
    <w:rsid w:val="00B372FC"/>
    <w:rsid w:val="00B733A5"/>
    <w:rsid w:val="00BA794B"/>
    <w:rsid w:val="00D90686"/>
    <w:rsid w:val="00DA5BB9"/>
    <w:rsid w:val="00DD73C4"/>
    <w:rsid w:val="00E663D1"/>
    <w:rsid w:val="00EB49EF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04B"/>
  </w:style>
  <w:style w:type="paragraph" w:customStyle="1" w:styleId="CFEE812E02E84CFDB72D11FB58A24DC3">
    <w:name w:val="CFEE812E02E84CFDB72D11FB58A24DC3"/>
    <w:rsid w:val="00043A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32FD2-43FC-4EA2-9813-6E562396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1029</Words>
  <Characters>588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Juliana Liņģīte</cp:lastModifiedBy>
  <cp:revision>7</cp:revision>
  <cp:lastPrinted>2024-07-11T10:45:00Z</cp:lastPrinted>
  <dcterms:created xsi:type="dcterms:W3CDTF">2024-07-11T10:46:00Z</dcterms:created>
  <dcterms:modified xsi:type="dcterms:W3CDTF">2024-07-22T13:37:00Z</dcterms:modified>
</cp:coreProperties>
</file>