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E010" w14:textId="77777777" w:rsidR="008948BF" w:rsidRPr="004312AA" w:rsidRDefault="008948BF" w:rsidP="001761D5">
      <w:pPr>
        <w:pStyle w:val="Title"/>
        <w:jc w:val="right"/>
        <w:rPr>
          <w:b w:val="0"/>
        </w:rPr>
      </w:pPr>
      <w:r w:rsidRPr="004312AA">
        <w:rPr>
          <w:b w:val="0"/>
        </w:rPr>
        <w:t>Apstiprināts ar</w:t>
      </w:r>
    </w:p>
    <w:p w14:paraId="1952A08E" w14:textId="77777777" w:rsidR="008948BF" w:rsidRPr="004312AA" w:rsidRDefault="008948BF" w:rsidP="001761D5">
      <w:pPr>
        <w:pStyle w:val="Title"/>
        <w:jc w:val="right"/>
        <w:rPr>
          <w:b w:val="0"/>
        </w:rPr>
      </w:pPr>
      <w:r w:rsidRPr="004312AA">
        <w:rPr>
          <w:b w:val="0"/>
        </w:rPr>
        <w:t>Latvijas Zinātnes padomes</w:t>
      </w:r>
    </w:p>
    <w:p w14:paraId="01010A0F" w14:textId="54FDF5FF" w:rsidR="00E601C7" w:rsidRPr="004312AA" w:rsidRDefault="00E601C7" w:rsidP="001761D5">
      <w:pPr>
        <w:pStyle w:val="Title"/>
        <w:jc w:val="right"/>
        <w:rPr>
          <w:b w:val="0"/>
        </w:rPr>
      </w:pPr>
      <w:r w:rsidRPr="004312AA">
        <w:rPr>
          <w:b w:val="0"/>
        </w:rPr>
        <w:t>202</w:t>
      </w:r>
      <w:r w:rsidR="00AD279F" w:rsidRPr="004312AA">
        <w:rPr>
          <w:b w:val="0"/>
        </w:rPr>
        <w:t>5</w:t>
      </w:r>
      <w:r w:rsidRPr="004312AA">
        <w:rPr>
          <w:b w:val="0"/>
        </w:rPr>
        <w:t xml:space="preserve">. gada </w:t>
      </w:r>
      <w:r w:rsidR="00163065">
        <w:rPr>
          <w:b w:val="0"/>
        </w:rPr>
        <w:t>27</w:t>
      </w:r>
      <w:r w:rsidRPr="004312AA">
        <w:rPr>
          <w:b w:val="0"/>
        </w:rPr>
        <w:t xml:space="preserve">. </w:t>
      </w:r>
      <w:r w:rsidR="00163065">
        <w:rPr>
          <w:b w:val="0"/>
        </w:rPr>
        <w:t>janvāra</w:t>
      </w:r>
    </w:p>
    <w:p w14:paraId="437828AF" w14:textId="4D524D0D" w:rsidR="008948BF" w:rsidRPr="00935F92" w:rsidRDefault="008948BF" w:rsidP="001761D5">
      <w:pPr>
        <w:pStyle w:val="Title"/>
        <w:jc w:val="right"/>
        <w:rPr>
          <w:b w:val="0"/>
        </w:rPr>
      </w:pPr>
      <w:r w:rsidRPr="004312AA">
        <w:rPr>
          <w:b w:val="0"/>
        </w:rPr>
        <w:t xml:space="preserve">rīkojumu Nr. </w:t>
      </w:r>
      <w:r w:rsidR="00163065">
        <w:rPr>
          <w:b w:val="0"/>
        </w:rPr>
        <w:t>1-13/7</w:t>
      </w:r>
    </w:p>
    <w:p w14:paraId="73BD944B" w14:textId="77777777" w:rsidR="008948BF" w:rsidRDefault="008948BF" w:rsidP="001761D5">
      <w:pPr>
        <w:spacing w:after="0" w:line="240" w:lineRule="auto"/>
        <w:rPr>
          <w:rFonts w:ascii="Times New Roman" w:hAnsi="Times New Roman" w:cs="Times New Roman"/>
          <w:sz w:val="24"/>
          <w:szCs w:val="24"/>
        </w:rPr>
      </w:pPr>
    </w:p>
    <w:p w14:paraId="53DEC3E5" w14:textId="6962D2D2" w:rsidR="00163065" w:rsidRPr="00935F92" w:rsidRDefault="00163065" w:rsidP="001761D5">
      <w:pPr>
        <w:spacing w:after="0" w:line="240" w:lineRule="auto"/>
        <w:rPr>
          <w:rFonts w:ascii="Times New Roman" w:hAnsi="Times New Roman" w:cs="Times New Roman"/>
          <w:sz w:val="24"/>
          <w:szCs w:val="24"/>
        </w:rPr>
      </w:pPr>
    </w:p>
    <w:p w14:paraId="115B3148" w14:textId="13E93016" w:rsidR="008948BF" w:rsidRPr="00935F92" w:rsidRDefault="008948BF" w:rsidP="001761D5">
      <w:pPr>
        <w:spacing w:after="0" w:line="240" w:lineRule="auto"/>
        <w:jc w:val="center"/>
        <w:rPr>
          <w:rFonts w:ascii="Times New Roman" w:hAnsi="Times New Roman" w:cs="Times New Roman"/>
          <w:b/>
          <w:bCs/>
          <w:sz w:val="24"/>
          <w:szCs w:val="24"/>
        </w:rPr>
      </w:pPr>
      <w:r w:rsidRPr="00935F92">
        <w:rPr>
          <w:rFonts w:ascii="Times New Roman" w:hAnsi="Times New Roman" w:cs="Times New Roman"/>
          <w:b/>
          <w:bCs/>
          <w:sz w:val="24"/>
          <w:szCs w:val="24"/>
        </w:rPr>
        <w:t xml:space="preserve">Latvijas Zinātnes padomes vadlīnijas par Fundamentālo un lietišķo pētījumu projektu </w:t>
      </w:r>
      <w:r w:rsidR="00414729" w:rsidRPr="00935F92">
        <w:rPr>
          <w:rFonts w:ascii="Times New Roman" w:hAnsi="Times New Roman" w:cs="Times New Roman"/>
          <w:b/>
          <w:bCs/>
          <w:sz w:val="24"/>
          <w:szCs w:val="24"/>
        </w:rPr>
        <w:t>zinātniskās grupas personāla</w:t>
      </w:r>
      <w:r w:rsidR="00414729" w:rsidRPr="00935F92">
        <w:rPr>
          <w:rFonts w:ascii="Times New Roman" w:hAnsi="Times New Roman" w:cs="Times New Roman"/>
          <w:sz w:val="24"/>
          <w:szCs w:val="24"/>
        </w:rPr>
        <w:t xml:space="preserve"> </w:t>
      </w:r>
      <w:r w:rsidR="00414729" w:rsidRPr="00935F92">
        <w:rPr>
          <w:rFonts w:ascii="Times New Roman" w:hAnsi="Times New Roman" w:cs="Times New Roman"/>
          <w:b/>
          <w:bCs/>
          <w:sz w:val="24"/>
          <w:szCs w:val="24"/>
        </w:rPr>
        <w:t xml:space="preserve">iesaisti projektos, </w:t>
      </w:r>
      <w:r w:rsidRPr="00935F92">
        <w:rPr>
          <w:rFonts w:ascii="Times New Roman" w:hAnsi="Times New Roman" w:cs="Times New Roman"/>
          <w:b/>
          <w:bCs/>
          <w:sz w:val="24"/>
          <w:szCs w:val="24"/>
        </w:rPr>
        <w:t>darba laika uzskaiti</w:t>
      </w:r>
      <w:r w:rsidR="00414729" w:rsidRPr="00935F92">
        <w:rPr>
          <w:rFonts w:ascii="Times New Roman" w:hAnsi="Times New Roman" w:cs="Times New Roman"/>
          <w:b/>
          <w:bCs/>
          <w:sz w:val="24"/>
          <w:szCs w:val="24"/>
        </w:rPr>
        <w:t xml:space="preserve"> un</w:t>
      </w:r>
      <w:r w:rsidR="003552C3" w:rsidRPr="00935F92">
        <w:rPr>
          <w:rFonts w:ascii="Times New Roman" w:hAnsi="Times New Roman" w:cs="Times New Roman"/>
          <w:b/>
          <w:bCs/>
          <w:sz w:val="24"/>
          <w:szCs w:val="24"/>
        </w:rPr>
        <w:t xml:space="preserve"> pilna laika ekvivalenta aprēķinu</w:t>
      </w:r>
    </w:p>
    <w:p w14:paraId="59989AAE" w14:textId="77777777" w:rsidR="002912D7" w:rsidRPr="00935F92" w:rsidRDefault="002912D7" w:rsidP="001761D5">
      <w:pPr>
        <w:spacing w:after="0" w:line="240" w:lineRule="auto"/>
        <w:rPr>
          <w:rFonts w:ascii="Times New Roman" w:hAnsi="Times New Roman" w:cs="Times New Roman"/>
          <w:b/>
          <w:bCs/>
          <w:sz w:val="24"/>
          <w:szCs w:val="24"/>
        </w:rPr>
      </w:pPr>
    </w:p>
    <w:p w14:paraId="736C2A3A" w14:textId="6BAD2F0E" w:rsidR="008948BF" w:rsidRPr="00AD279F" w:rsidRDefault="00D91FF2" w:rsidP="00AD279F">
      <w:pPr>
        <w:pStyle w:val="ListParagraph"/>
        <w:numPr>
          <w:ilvl w:val="0"/>
          <w:numId w:val="13"/>
        </w:numPr>
        <w:spacing w:after="0" w:line="360" w:lineRule="auto"/>
        <w:jc w:val="center"/>
        <w:rPr>
          <w:rFonts w:ascii="Times New Roman" w:hAnsi="Times New Roman" w:cs="Times New Roman"/>
          <w:b/>
          <w:sz w:val="24"/>
          <w:szCs w:val="24"/>
        </w:rPr>
      </w:pPr>
      <w:r w:rsidRPr="00AD279F">
        <w:rPr>
          <w:rFonts w:ascii="Times New Roman" w:hAnsi="Times New Roman" w:cs="Times New Roman"/>
          <w:b/>
          <w:sz w:val="24"/>
          <w:szCs w:val="24"/>
        </w:rPr>
        <w:t>Vispārējie jautājumi</w:t>
      </w:r>
    </w:p>
    <w:p w14:paraId="211C1284" w14:textId="77777777" w:rsidR="001761D5" w:rsidRPr="00935F92" w:rsidRDefault="001761D5" w:rsidP="00AD279F">
      <w:pPr>
        <w:spacing w:after="0" w:line="360" w:lineRule="auto"/>
        <w:jc w:val="center"/>
        <w:rPr>
          <w:rFonts w:ascii="Times New Roman" w:hAnsi="Times New Roman" w:cs="Times New Roman"/>
          <w:b/>
          <w:sz w:val="24"/>
          <w:szCs w:val="24"/>
        </w:rPr>
      </w:pPr>
    </w:p>
    <w:p w14:paraId="179CDE4C" w14:textId="32DE57F9" w:rsidR="008948BF" w:rsidRPr="00935F92" w:rsidRDefault="008948BF" w:rsidP="00AD279F">
      <w:pPr>
        <w:pStyle w:val="ListParagraph"/>
        <w:numPr>
          <w:ilvl w:val="0"/>
          <w:numId w:val="14"/>
        </w:numPr>
        <w:tabs>
          <w:tab w:val="left" w:pos="993"/>
        </w:tabs>
        <w:spacing w:after="0" w:line="360" w:lineRule="auto"/>
        <w:ind w:left="0" w:firstLine="709"/>
        <w:jc w:val="both"/>
        <w:rPr>
          <w:rFonts w:ascii="Times New Roman" w:hAnsi="Times New Roman" w:cs="Times New Roman"/>
          <w:sz w:val="24"/>
          <w:szCs w:val="24"/>
        </w:rPr>
      </w:pPr>
      <w:r w:rsidRPr="00935F92">
        <w:rPr>
          <w:rFonts w:ascii="Times New Roman" w:hAnsi="Times New Roman" w:cs="Times New Roman"/>
          <w:sz w:val="24"/>
          <w:szCs w:val="24"/>
        </w:rPr>
        <w:t>Lai nodrošinātu vienotu izpratni par darba laika uzskaiti Fundamentālo un lietišķo pētījumu projektos (turpmāk – FLPP)</w:t>
      </w:r>
      <w:r w:rsidR="00FB56A5" w:rsidRPr="00935F92">
        <w:rPr>
          <w:rFonts w:ascii="Times New Roman" w:hAnsi="Times New Roman" w:cs="Times New Roman"/>
          <w:sz w:val="24"/>
          <w:szCs w:val="24"/>
        </w:rPr>
        <w:t xml:space="preserve"> </w:t>
      </w:r>
      <w:r w:rsidRPr="00935F92">
        <w:rPr>
          <w:rFonts w:ascii="Times New Roman" w:hAnsi="Times New Roman" w:cs="Times New Roman"/>
          <w:sz w:val="24"/>
          <w:szCs w:val="24"/>
        </w:rPr>
        <w:t>Latvijas Zinātnes padome (turpmāk – Padome)  ir izstrādāj</w:t>
      </w:r>
      <w:r w:rsidR="00FB56A5" w:rsidRPr="00935F92">
        <w:rPr>
          <w:rFonts w:ascii="Times New Roman" w:hAnsi="Times New Roman" w:cs="Times New Roman"/>
          <w:sz w:val="24"/>
          <w:szCs w:val="24"/>
        </w:rPr>
        <w:t>usi</w:t>
      </w:r>
      <w:r w:rsidRPr="00935F92">
        <w:rPr>
          <w:rFonts w:ascii="Times New Roman" w:hAnsi="Times New Roman" w:cs="Times New Roman"/>
          <w:sz w:val="24"/>
          <w:szCs w:val="24"/>
        </w:rPr>
        <w:t xml:space="preserve"> vadlīnijas.</w:t>
      </w:r>
    </w:p>
    <w:p w14:paraId="725A1245" w14:textId="77777777" w:rsidR="001761D5" w:rsidRPr="00935F92" w:rsidRDefault="001761D5" w:rsidP="00AD279F">
      <w:pPr>
        <w:tabs>
          <w:tab w:val="left" w:pos="993"/>
        </w:tabs>
        <w:spacing w:after="0" w:line="360" w:lineRule="auto"/>
        <w:ind w:firstLine="709"/>
        <w:jc w:val="both"/>
        <w:rPr>
          <w:rFonts w:ascii="Times New Roman" w:hAnsi="Times New Roman" w:cs="Times New Roman"/>
          <w:sz w:val="24"/>
          <w:szCs w:val="24"/>
        </w:rPr>
      </w:pPr>
    </w:p>
    <w:p w14:paraId="7808BA62" w14:textId="03B01D3C" w:rsidR="008948BF" w:rsidRPr="00935F92" w:rsidRDefault="008948BF" w:rsidP="00AD279F">
      <w:pPr>
        <w:spacing w:after="0" w:line="360" w:lineRule="auto"/>
        <w:ind w:firstLine="720"/>
        <w:jc w:val="both"/>
        <w:rPr>
          <w:rFonts w:ascii="Times New Roman" w:hAnsi="Times New Roman" w:cs="Times New Roman"/>
          <w:sz w:val="24"/>
          <w:szCs w:val="24"/>
        </w:rPr>
      </w:pPr>
      <w:r w:rsidRPr="00935F92">
        <w:rPr>
          <w:rFonts w:ascii="Times New Roman" w:hAnsi="Times New Roman" w:cs="Times New Roman"/>
          <w:sz w:val="24"/>
          <w:szCs w:val="24"/>
        </w:rPr>
        <w:t>Vadlīnij</w:t>
      </w:r>
      <w:r w:rsidR="00FB56A5" w:rsidRPr="00935F92">
        <w:rPr>
          <w:rFonts w:ascii="Times New Roman" w:hAnsi="Times New Roman" w:cs="Times New Roman"/>
          <w:sz w:val="24"/>
          <w:szCs w:val="24"/>
        </w:rPr>
        <w:t>u izstrādē tika ņemti vērā</w:t>
      </w:r>
      <w:r w:rsidRPr="00935F92">
        <w:rPr>
          <w:rFonts w:ascii="Times New Roman" w:hAnsi="Times New Roman" w:cs="Times New Roman"/>
          <w:sz w:val="24"/>
          <w:szCs w:val="24"/>
        </w:rPr>
        <w:t>:</w:t>
      </w:r>
    </w:p>
    <w:p w14:paraId="074F26E9" w14:textId="6EDE1125" w:rsidR="00613804" w:rsidRPr="00935F92" w:rsidRDefault="008948BF" w:rsidP="00AD279F">
      <w:pPr>
        <w:pStyle w:val="ListParagraph"/>
        <w:numPr>
          <w:ilvl w:val="0"/>
          <w:numId w:val="2"/>
        </w:numPr>
        <w:spacing w:after="0" w:line="360" w:lineRule="auto"/>
        <w:jc w:val="both"/>
        <w:rPr>
          <w:rFonts w:ascii="Times New Roman" w:hAnsi="Times New Roman" w:cs="Times New Roman"/>
          <w:sz w:val="24"/>
          <w:szCs w:val="24"/>
        </w:rPr>
      </w:pPr>
      <w:r w:rsidRPr="00935F92">
        <w:rPr>
          <w:rFonts w:ascii="Times New Roman" w:hAnsi="Times New Roman" w:cs="Times New Roman"/>
          <w:sz w:val="24"/>
          <w:szCs w:val="24"/>
        </w:rPr>
        <w:t xml:space="preserve">Ministru kabineta 2017. gada 12. decembra noteikumi Nr. 725 "Fundamentālo un lietišķo pētījumu projektu izvērtēšanas un finansējuma administrēšanas kārtība". </w:t>
      </w:r>
      <w:hyperlink r:id="rId11" w:history="1">
        <w:r w:rsidRPr="00935F92">
          <w:rPr>
            <w:rStyle w:val="Hyperlink"/>
            <w:rFonts w:ascii="Times New Roman" w:hAnsi="Times New Roman" w:cs="Times New Roman"/>
            <w:color w:val="auto"/>
            <w:sz w:val="24"/>
            <w:szCs w:val="24"/>
          </w:rPr>
          <w:t>https://likumi.lv/ta/id/295784</w:t>
        </w:r>
      </w:hyperlink>
      <w:r w:rsidRPr="00935F92">
        <w:rPr>
          <w:rFonts w:ascii="Times New Roman" w:hAnsi="Times New Roman" w:cs="Times New Roman"/>
          <w:sz w:val="24"/>
          <w:szCs w:val="24"/>
        </w:rPr>
        <w:t>;</w:t>
      </w:r>
    </w:p>
    <w:p w14:paraId="4F392926" w14:textId="4774EA2E" w:rsidR="00A10C31" w:rsidRPr="00935F92" w:rsidRDefault="00A10C31" w:rsidP="00AD279F">
      <w:pPr>
        <w:pStyle w:val="ListParagraph"/>
        <w:numPr>
          <w:ilvl w:val="0"/>
          <w:numId w:val="2"/>
        </w:numPr>
        <w:spacing w:after="0" w:line="360" w:lineRule="auto"/>
        <w:jc w:val="both"/>
        <w:rPr>
          <w:rFonts w:ascii="Times New Roman" w:hAnsi="Times New Roman" w:cs="Times New Roman"/>
          <w:sz w:val="24"/>
          <w:szCs w:val="24"/>
        </w:rPr>
      </w:pPr>
      <w:r w:rsidRPr="00935F92">
        <w:rPr>
          <w:rFonts w:ascii="Times New Roman" w:hAnsi="Times New Roman" w:cs="Times New Roman"/>
          <w:sz w:val="24"/>
          <w:szCs w:val="24"/>
        </w:rPr>
        <w:t xml:space="preserve">Fundamentālo un lietišķo pētījumu projektu </w:t>
      </w:r>
      <w:r w:rsidR="00394E25" w:rsidRPr="00935F92">
        <w:rPr>
          <w:rFonts w:ascii="Times New Roman" w:hAnsi="Times New Roman" w:cs="Times New Roman"/>
          <w:sz w:val="24"/>
          <w:szCs w:val="24"/>
        </w:rPr>
        <w:t xml:space="preserve">pieteikumu </w:t>
      </w:r>
      <w:r w:rsidRPr="00935F92">
        <w:rPr>
          <w:rFonts w:ascii="Times New Roman" w:hAnsi="Times New Roman" w:cs="Times New Roman"/>
          <w:sz w:val="24"/>
          <w:szCs w:val="24"/>
        </w:rPr>
        <w:t>atklāt</w:t>
      </w:r>
      <w:r w:rsidR="00394E25" w:rsidRPr="00935F92">
        <w:rPr>
          <w:rFonts w:ascii="Times New Roman" w:hAnsi="Times New Roman" w:cs="Times New Roman"/>
          <w:sz w:val="24"/>
          <w:szCs w:val="24"/>
        </w:rPr>
        <w:t>o</w:t>
      </w:r>
      <w:r w:rsidRPr="00935F92">
        <w:rPr>
          <w:rFonts w:ascii="Times New Roman" w:hAnsi="Times New Roman" w:cs="Times New Roman"/>
          <w:sz w:val="24"/>
          <w:szCs w:val="24"/>
        </w:rPr>
        <w:t xml:space="preserve"> konkurs</w:t>
      </w:r>
      <w:r w:rsidR="00394E25" w:rsidRPr="00935F92">
        <w:rPr>
          <w:rFonts w:ascii="Times New Roman" w:hAnsi="Times New Roman" w:cs="Times New Roman"/>
          <w:sz w:val="24"/>
          <w:szCs w:val="24"/>
        </w:rPr>
        <w:t>u</w:t>
      </w:r>
      <w:r w:rsidRPr="00935F92">
        <w:rPr>
          <w:rFonts w:ascii="Times New Roman" w:hAnsi="Times New Roman" w:cs="Times New Roman"/>
          <w:sz w:val="24"/>
          <w:szCs w:val="24"/>
        </w:rPr>
        <w:t xml:space="preserve"> nolikumi; </w:t>
      </w:r>
    </w:p>
    <w:p w14:paraId="5EEC7E94" w14:textId="6B48CDA9" w:rsidR="004F6563" w:rsidRPr="00935F92" w:rsidRDefault="004F6563" w:rsidP="00AD279F">
      <w:pPr>
        <w:pStyle w:val="ListParagraph"/>
        <w:numPr>
          <w:ilvl w:val="0"/>
          <w:numId w:val="2"/>
        </w:numPr>
        <w:spacing w:after="0" w:line="360" w:lineRule="auto"/>
        <w:jc w:val="both"/>
        <w:rPr>
          <w:rFonts w:ascii="Times New Roman" w:hAnsi="Times New Roman" w:cs="Times New Roman"/>
          <w:sz w:val="24"/>
          <w:szCs w:val="24"/>
        </w:rPr>
      </w:pPr>
      <w:r w:rsidRPr="00935F92">
        <w:rPr>
          <w:rFonts w:ascii="Times New Roman" w:hAnsi="Times New Roman" w:cs="Times New Roman"/>
          <w:sz w:val="24"/>
          <w:szCs w:val="24"/>
        </w:rPr>
        <w:t>Ministru kabineta 2010. gada 30. novembra noteikumi Nr. 1085 "Noteikumi par izmantotā laika un paveiktā darba uzskaites sistēmu no valsts budžeta, Eiropas Savienības un ārvalstu finanšu atbalsta līdzekļiem finansētu pētījumu projektu īstenošanai"</w:t>
      </w:r>
      <w:r w:rsidR="009B3926" w:rsidRPr="00935F92">
        <w:rPr>
          <w:rFonts w:ascii="Times New Roman" w:hAnsi="Times New Roman" w:cs="Times New Roman"/>
          <w:sz w:val="24"/>
          <w:szCs w:val="24"/>
        </w:rPr>
        <w:t>;</w:t>
      </w:r>
      <w:r w:rsidRPr="00935F92">
        <w:rPr>
          <w:rFonts w:ascii="Times New Roman" w:hAnsi="Times New Roman" w:cs="Times New Roman"/>
          <w:sz w:val="24"/>
          <w:szCs w:val="24"/>
        </w:rPr>
        <w:t xml:space="preserve"> </w:t>
      </w:r>
      <w:hyperlink r:id="rId12" w:history="1">
        <w:r w:rsidRPr="00935F92">
          <w:rPr>
            <w:rStyle w:val="Hyperlink"/>
            <w:rFonts w:ascii="Times New Roman" w:hAnsi="Times New Roman" w:cs="Times New Roman"/>
            <w:color w:val="auto"/>
            <w:sz w:val="24"/>
            <w:szCs w:val="24"/>
          </w:rPr>
          <w:t>https://likumi.lv/ta/id/222761</w:t>
        </w:r>
      </w:hyperlink>
      <w:r w:rsidR="00160F84" w:rsidRPr="00935F92">
        <w:rPr>
          <w:rFonts w:ascii="Times New Roman" w:hAnsi="Times New Roman" w:cs="Times New Roman"/>
          <w:sz w:val="24"/>
          <w:szCs w:val="24"/>
        </w:rPr>
        <w:t>;</w:t>
      </w:r>
    </w:p>
    <w:p w14:paraId="31C0E38F" w14:textId="6306BC43" w:rsidR="00160F84" w:rsidRPr="00935F92" w:rsidRDefault="00160F84" w:rsidP="00AD279F">
      <w:pPr>
        <w:pStyle w:val="ListParagraph"/>
        <w:numPr>
          <w:ilvl w:val="0"/>
          <w:numId w:val="2"/>
        </w:numPr>
        <w:spacing w:after="0" w:line="360" w:lineRule="auto"/>
        <w:jc w:val="both"/>
        <w:rPr>
          <w:rFonts w:ascii="Times New Roman" w:hAnsi="Times New Roman" w:cs="Times New Roman"/>
          <w:sz w:val="24"/>
          <w:szCs w:val="24"/>
        </w:rPr>
      </w:pPr>
      <w:r w:rsidRPr="00935F92">
        <w:rPr>
          <w:rFonts w:ascii="Times New Roman" w:hAnsi="Times New Roman" w:cs="Times New Roman"/>
          <w:sz w:val="24"/>
          <w:szCs w:val="24"/>
        </w:rPr>
        <w:t xml:space="preserve">Darba likums. </w:t>
      </w:r>
      <w:hyperlink r:id="rId13" w:history="1">
        <w:r w:rsidR="00A41EDB" w:rsidRPr="00935F92">
          <w:rPr>
            <w:rStyle w:val="Hyperlink"/>
            <w:rFonts w:ascii="Times New Roman" w:hAnsi="Times New Roman" w:cs="Times New Roman"/>
            <w:color w:val="auto"/>
            <w:sz w:val="24"/>
            <w:szCs w:val="24"/>
          </w:rPr>
          <w:t>https://likumi.lv/ta/id/26019</w:t>
        </w:r>
      </w:hyperlink>
      <w:r w:rsidR="00613804" w:rsidRPr="00935F92">
        <w:rPr>
          <w:rFonts w:ascii="Times New Roman" w:hAnsi="Times New Roman" w:cs="Times New Roman"/>
          <w:color w:val="FF0000"/>
          <w:sz w:val="24"/>
          <w:szCs w:val="24"/>
        </w:rPr>
        <w:t>.</w:t>
      </w:r>
    </w:p>
    <w:p w14:paraId="1006C405" w14:textId="77777777" w:rsidR="00F700CA" w:rsidRPr="00935F92" w:rsidRDefault="00F700CA" w:rsidP="00AD279F">
      <w:pPr>
        <w:spacing w:after="0" w:line="360" w:lineRule="auto"/>
        <w:rPr>
          <w:rFonts w:ascii="Times New Roman" w:hAnsi="Times New Roman" w:cs="Times New Roman"/>
          <w:b/>
          <w:sz w:val="24"/>
          <w:szCs w:val="24"/>
        </w:rPr>
      </w:pPr>
    </w:p>
    <w:p w14:paraId="706C065B" w14:textId="4F1E44CF" w:rsidR="004D26F1" w:rsidRDefault="00D91FF2" w:rsidP="00AD279F">
      <w:pPr>
        <w:spacing w:after="0" w:line="360" w:lineRule="auto"/>
        <w:ind w:firstLine="567"/>
        <w:jc w:val="both"/>
        <w:rPr>
          <w:rFonts w:ascii="Times New Roman" w:hAnsi="Times New Roman" w:cs="Times New Roman"/>
          <w:sz w:val="24"/>
          <w:szCs w:val="24"/>
        </w:rPr>
      </w:pPr>
      <w:r w:rsidRPr="00935F92">
        <w:rPr>
          <w:rFonts w:ascii="Times New Roman" w:hAnsi="Times New Roman" w:cs="Times New Roman"/>
          <w:sz w:val="24"/>
          <w:szCs w:val="24"/>
        </w:rPr>
        <w:t>2</w:t>
      </w:r>
      <w:r w:rsidR="00F700CA" w:rsidRPr="00935F92">
        <w:rPr>
          <w:rFonts w:ascii="Times New Roman" w:hAnsi="Times New Roman" w:cs="Times New Roman"/>
          <w:sz w:val="24"/>
          <w:szCs w:val="24"/>
        </w:rPr>
        <w:t xml:space="preserve">. </w:t>
      </w:r>
      <w:r w:rsidR="00A41EDB" w:rsidRPr="00935F92">
        <w:rPr>
          <w:rFonts w:ascii="Times New Roman" w:hAnsi="Times New Roman" w:cs="Times New Roman"/>
          <w:sz w:val="24"/>
          <w:szCs w:val="24"/>
        </w:rPr>
        <w:t>Vadlīniju mērķis ir veicināt FLPP projektu īstenotajiem  vienotu izpratni par projekt</w:t>
      </w:r>
      <w:r w:rsidR="00414729" w:rsidRPr="00935F92">
        <w:rPr>
          <w:rFonts w:ascii="Times New Roman" w:hAnsi="Times New Roman" w:cs="Times New Roman"/>
          <w:sz w:val="24"/>
          <w:szCs w:val="24"/>
        </w:rPr>
        <w:t>a</w:t>
      </w:r>
      <w:r w:rsidR="00A41EDB" w:rsidRPr="00935F92">
        <w:rPr>
          <w:rFonts w:ascii="Times New Roman" w:hAnsi="Times New Roman" w:cs="Times New Roman"/>
          <w:sz w:val="24"/>
          <w:szCs w:val="24"/>
        </w:rPr>
        <w:t> zinātniskās grupas personāla iesaisti projektā, darba laika uzskaiti un pilna laika ekvivalenta (turpmāk – PLE) aprēķiniem.</w:t>
      </w:r>
    </w:p>
    <w:p w14:paraId="4FF85240" w14:textId="77777777" w:rsidR="00143090" w:rsidRPr="00935F92" w:rsidRDefault="00143090" w:rsidP="00AD279F">
      <w:pPr>
        <w:spacing w:after="0" w:line="360" w:lineRule="auto"/>
        <w:ind w:firstLine="567"/>
        <w:jc w:val="both"/>
        <w:rPr>
          <w:rFonts w:ascii="Times New Roman" w:hAnsi="Times New Roman" w:cs="Times New Roman"/>
          <w:sz w:val="24"/>
          <w:szCs w:val="24"/>
        </w:rPr>
      </w:pPr>
    </w:p>
    <w:p w14:paraId="1F23002B" w14:textId="77777777" w:rsidR="00A762FF" w:rsidRPr="00935F92" w:rsidRDefault="00A762FF" w:rsidP="00AD279F">
      <w:pPr>
        <w:spacing w:after="0" w:line="360" w:lineRule="auto"/>
        <w:jc w:val="both"/>
        <w:rPr>
          <w:rFonts w:ascii="Times New Roman" w:hAnsi="Times New Roman" w:cs="Times New Roman"/>
          <w:sz w:val="24"/>
          <w:szCs w:val="24"/>
          <w:shd w:val="clear" w:color="auto" w:fill="FFFFFF"/>
        </w:rPr>
      </w:pPr>
    </w:p>
    <w:p w14:paraId="62FBF9B6" w14:textId="0769FC89" w:rsidR="00BF136D" w:rsidRPr="00935F92" w:rsidRDefault="0094316C" w:rsidP="00AD279F">
      <w:pPr>
        <w:pStyle w:val="ListParagraph"/>
        <w:numPr>
          <w:ilvl w:val="0"/>
          <w:numId w:val="13"/>
        </w:numPr>
        <w:spacing w:after="0" w:line="360" w:lineRule="auto"/>
        <w:jc w:val="center"/>
        <w:rPr>
          <w:rFonts w:ascii="Times New Roman" w:hAnsi="Times New Roman" w:cs="Times New Roman"/>
          <w:b/>
          <w:sz w:val="24"/>
          <w:szCs w:val="24"/>
        </w:rPr>
      </w:pPr>
      <w:r w:rsidRPr="00935F92">
        <w:rPr>
          <w:rFonts w:ascii="Times New Roman" w:hAnsi="Times New Roman" w:cs="Times New Roman"/>
          <w:b/>
          <w:sz w:val="24"/>
          <w:szCs w:val="24"/>
          <w:shd w:val="clear" w:color="auto" w:fill="FFFFFF"/>
        </w:rPr>
        <w:t>Zinātniskās grupas  personāla iesaiste projekt</w:t>
      </w:r>
      <w:r w:rsidR="009033DB" w:rsidRPr="00935F92">
        <w:rPr>
          <w:rFonts w:ascii="Times New Roman" w:hAnsi="Times New Roman" w:cs="Times New Roman"/>
          <w:b/>
          <w:sz w:val="24"/>
          <w:szCs w:val="24"/>
          <w:shd w:val="clear" w:color="auto" w:fill="FFFFFF"/>
        </w:rPr>
        <w:t>ā</w:t>
      </w:r>
    </w:p>
    <w:p w14:paraId="204FBC4D" w14:textId="77777777" w:rsidR="001761D5" w:rsidRPr="00935F92" w:rsidRDefault="001761D5" w:rsidP="00AD279F">
      <w:pPr>
        <w:pStyle w:val="ListParagraph"/>
        <w:spacing w:after="0" w:line="360" w:lineRule="auto"/>
        <w:rPr>
          <w:rFonts w:ascii="Times New Roman" w:hAnsi="Times New Roman" w:cs="Times New Roman"/>
          <w:b/>
          <w:sz w:val="24"/>
          <w:szCs w:val="24"/>
        </w:rPr>
      </w:pPr>
    </w:p>
    <w:p w14:paraId="6CCF005F" w14:textId="566BD9B5" w:rsidR="00A41EDB" w:rsidRPr="00935F92" w:rsidRDefault="00D91FF2" w:rsidP="00AD279F">
      <w:pPr>
        <w:pStyle w:val="tv213"/>
        <w:shd w:val="clear" w:color="auto" w:fill="FFFFFF"/>
        <w:tabs>
          <w:tab w:val="left" w:pos="993"/>
        </w:tabs>
        <w:spacing w:before="0" w:beforeAutospacing="0" w:after="0" w:afterAutospacing="0" w:line="360" w:lineRule="auto"/>
        <w:ind w:firstLine="567"/>
        <w:jc w:val="both"/>
      </w:pPr>
      <w:r w:rsidRPr="00935F92">
        <w:t>3</w:t>
      </w:r>
      <w:r w:rsidR="001761D5" w:rsidRPr="00935F92">
        <w:t xml:space="preserve">.  </w:t>
      </w:r>
      <w:r w:rsidR="00A41EDB" w:rsidRPr="00935F92">
        <w:t xml:space="preserve">Zinātniskās grupas sastāvā ir projekta vadītājs, projekta galvenie izpildītāji un projekta izpildītāji, tajā skaitā augstskolās studējošie </w:t>
      </w:r>
      <w:r w:rsidR="00F700CA" w:rsidRPr="00935F92">
        <w:t>(</w:t>
      </w:r>
      <w:r w:rsidR="00712890" w:rsidRPr="00935F92">
        <w:t xml:space="preserve">turpmāk </w:t>
      </w:r>
      <w:r w:rsidR="00F700CA" w:rsidRPr="00935F92">
        <w:t>vis</w:t>
      </w:r>
      <w:r w:rsidR="00712890" w:rsidRPr="00935F92">
        <w:t>s</w:t>
      </w:r>
      <w:r w:rsidR="00F700CA" w:rsidRPr="00935F92">
        <w:t xml:space="preserve"> zinātniskās grupas </w:t>
      </w:r>
      <w:r w:rsidR="00712890" w:rsidRPr="00935F92">
        <w:t>personāls kopā – darbinieks)</w:t>
      </w:r>
      <w:r w:rsidR="00F700CA" w:rsidRPr="00935F92">
        <w:t>:</w:t>
      </w:r>
    </w:p>
    <w:p w14:paraId="7646276D" w14:textId="1C5CFD00" w:rsidR="0094316C" w:rsidRPr="00935F92" w:rsidRDefault="00F700CA" w:rsidP="00AD279F">
      <w:pPr>
        <w:pStyle w:val="tv213"/>
        <w:numPr>
          <w:ilvl w:val="1"/>
          <w:numId w:val="15"/>
        </w:numPr>
        <w:shd w:val="clear" w:color="auto" w:fill="FFFFFF"/>
        <w:tabs>
          <w:tab w:val="left" w:pos="993"/>
        </w:tabs>
        <w:spacing w:before="0" w:beforeAutospacing="0" w:after="0" w:afterAutospacing="0" w:line="360" w:lineRule="auto"/>
        <w:jc w:val="both"/>
      </w:pPr>
      <w:r w:rsidRPr="00935F92">
        <w:lastRenderedPageBreak/>
        <w:t>p</w:t>
      </w:r>
      <w:r w:rsidR="0094316C" w:rsidRPr="00935F92">
        <w:t>rojekta vadītājs – zinātnieks, kurš piesaka projektu, vada to un nodrošina tā īstenošanu</w:t>
      </w:r>
      <w:r w:rsidRPr="00935F92">
        <w:t>;</w:t>
      </w:r>
      <w:r w:rsidR="0094316C" w:rsidRPr="00935F92">
        <w:t xml:space="preserve">  </w:t>
      </w:r>
    </w:p>
    <w:p w14:paraId="7C6382E5" w14:textId="3BE9BED5" w:rsidR="0094316C" w:rsidRPr="00935F92" w:rsidRDefault="00F700CA" w:rsidP="00AD279F">
      <w:pPr>
        <w:pStyle w:val="tv213"/>
        <w:numPr>
          <w:ilvl w:val="1"/>
          <w:numId w:val="15"/>
        </w:numPr>
        <w:shd w:val="clear" w:color="auto" w:fill="FFFFFF"/>
        <w:tabs>
          <w:tab w:val="left" w:pos="993"/>
        </w:tabs>
        <w:spacing w:before="0" w:beforeAutospacing="0" w:after="0" w:afterAutospacing="0" w:line="360" w:lineRule="auto"/>
        <w:jc w:val="both"/>
      </w:pPr>
      <w:r w:rsidRPr="00935F92">
        <w:t>p</w:t>
      </w:r>
      <w:r w:rsidR="0094316C" w:rsidRPr="00935F92">
        <w:t>rojekta galvenie izpildītāji – zinātnieki, kuri īsteno projektu un atbild par tā daļu izpildi</w:t>
      </w:r>
      <w:r w:rsidRPr="00935F92">
        <w:t>;</w:t>
      </w:r>
    </w:p>
    <w:p w14:paraId="760A5B70" w14:textId="2CDAE621" w:rsidR="00BA7A23" w:rsidRDefault="00F700CA" w:rsidP="00AD279F">
      <w:pPr>
        <w:pStyle w:val="tv213"/>
        <w:numPr>
          <w:ilvl w:val="1"/>
          <w:numId w:val="15"/>
        </w:numPr>
        <w:shd w:val="clear" w:color="auto" w:fill="FFFFFF"/>
        <w:tabs>
          <w:tab w:val="left" w:pos="993"/>
        </w:tabs>
        <w:spacing w:before="0" w:beforeAutospacing="0" w:after="0" w:afterAutospacing="0" w:line="360" w:lineRule="auto"/>
        <w:jc w:val="both"/>
      </w:pPr>
      <w:r w:rsidRPr="00935F92">
        <w:t>p</w:t>
      </w:r>
      <w:r w:rsidR="0094316C" w:rsidRPr="00935F92">
        <w:t>rojekta izpildītāji – zinātniskās grupas locekļi, kuri veic atsevišķus zinātniskus uzdevumus projekta īstenošanā</w:t>
      </w:r>
      <w:r w:rsidR="00394E25" w:rsidRPr="00935F92">
        <w:t xml:space="preserve"> un atbild  par tā attiecīgo daļu izpildi</w:t>
      </w:r>
      <w:r w:rsidR="00712890" w:rsidRPr="00935F92">
        <w:t>.</w:t>
      </w:r>
    </w:p>
    <w:p w14:paraId="6BBE61F5" w14:textId="77777777" w:rsidR="00B9319D" w:rsidRDefault="00B9319D" w:rsidP="004312AA">
      <w:pPr>
        <w:pStyle w:val="tv213"/>
        <w:shd w:val="clear" w:color="auto" w:fill="FFFFFF"/>
        <w:tabs>
          <w:tab w:val="left" w:pos="993"/>
        </w:tabs>
        <w:spacing w:before="0" w:beforeAutospacing="0" w:after="0" w:afterAutospacing="0" w:line="360" w:lineRule="auto"/>
        <w:jc w:val="both"/>
      </w:pPr>
    </w:p>
    <w:p w14:paraId="4D567356" w14:textId="2B0279F9" w:rsidR="004A5EDC" w:rsidRDefault="002932BE" w:rsidP="004312AA">
      <w:pPr>
        <w:pStyle w:val="tv213"/>
        <w:numPr>
          <w:ilvl w:val="0"/>
          <w:numId w:val="15"/>
        </w:numPr>
        <w:shd w:val="clear" w:color="auto" w:fill="FFFFFF"/>
        <w:tabs>
          <w:tab w:val="left" w:pos="851"/>
        </w:tabs>
        <w:spacing w:before="0" w:beforeAutospacing="0" w:after="0" w:afterAutospacing="0" w:line="360" w:lineRule="auto"/>
        <w:ind w:left="0" w:firstLine="567"/>
        <w:jc w:val="both"/>
      </w:pPr>
      <w:r>
        <w:t xml:space="preserve">Studenti </w:t>
      </w:r>
      <w:r w:rsidR="00B9319D">
        <w:t>(turpmāk – stud</w:t>
      </w:r>
      <w:r>
        <w:t>enti</w:t>
      </w:r>
      <w:r w:rsidR="00B9319D">
        <w:t xml:space="preserve">) un </w:t>
      </w:r>
      <w:r w:rsidR="00CD3F4C">
        <w:t>zinātniskā</w:t>
      </w:r>
      <w:r w:rsidR="00B9319D">
        <w:t xml:space="preserve"> grāda pretendenti </w:t>
      </w:r>
      <w:r w:rsidR="000036EB">
        <w:t xml:space="preserve">(kopā – studējošie) </w:t>
      </w:r>
      <w:r w:rsidR="004A5EDC">
        <w:t>projektā tiek iesaistīti atbilstoši projekta tematikai, mērķim un uzdevumiem.</w:t>
      </w:r>
    </w:p>
    <w:p w14:paraId="503A55EC" w14:textId="77777777" w:rsidR="00731DD9" w:rsidRPr="00935F92" w:rsidRDefault="00731DD9" w:rsidP="00AD279F">
      <w:pPr>
        <w:pStyle w:val="tv213"/>
        <w:shd w:val="clear" w:color="auto" w:fill="FFFFFF"/>
        <w:spacing w:before="0" w:beforeAutospacing="0" w:after="0" w:afterAutospacing="0" w:line="360" w:lineRule="auto"/>
        <w:ind w:firstLine="567"/>
        <w:jc w:val="both"/>
      </w:pPr>
    </w:p>
    <w:p w14:paraId="15AE66EB" w14:textId="2763FD33" w:rsidR="00F95D1B" w:rsidRPr="00935F92" w:rsidRDefault="00444EED" w:rsidP="004312AA">
      <w:pPr>
        <w:pStyle w:val="ListParagraph"/>
        <w:numPr>
          <w:ilvl w:val="0"/>
          <w:numId w:val="15"/>
        </w:numPr>
        <w:tabs>
          <w:tab w:val="left" w:pos="710"/>
          <w:tab w:val="left" w:pos="851"/>
        </w:tabs>
        <w:spacing w:after="0" w:line="360" w:lineRule="auto"/>
        <w:ind w:left="0" w:firstLine="567"/>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Projekta budžeta izdevumu pozīcij</w:t>
      </w:r>
      <w:r w:rsidR="00B9319D">
        <w:rPr>
          <w:rFonts w:ascii="Times New Roman" w:eastAsia="Times New Roman" w:hAnsi="Times New Roman" w:cs="Times New Roman"/>
          <w:sz w:val="24"/>
          <w:szCs w:val="24"/>
          <w:lang w:eastAsia="lv-LV"/>
        </w:rPr>
        <w:t>ā</w:t>
      </w:r>
      <w:r w:rsidRPr="00935F92">
        <w:rPr>
          <w:rFonts w:ascii="Times New Roman" w:eastAsia="Times New Roman" w:hAnsi="Times New Roman" w:cs="Times New Roman"/>
          <w:sz w:val="24"/>
          <w:szCs w:val="24"/>
          <w:lang w:eastAsia="lv-LV"/>
        </w:rPr>
        <w:t xml:space="preserve"> “Atlīdzība”</w:t>
      </w:r>
      <w:r w:rsidR="002932BE">
        <w:rPr>
          <w:rFonts w:ascii="Times New Roman" w:eastAsia="Times New Roman" w:hAnsi="Times New Roman" w:cs="Times New Roman"/>
          <w:sz w:val="24"/>
          <w:szCs w:val="24"/>
          <w:lang w:eastAsia="lv-LV"/>
        </w:rPr>
        <w:t xml:space="preserve"> </w:t>
      </w:r>
      <w:r w:rsidR="00B9319D">
        <w:rPr>
          <w:rFonts w:ascii="Times New Roman" w:eastAsia="Times New Roman" w:hAnsi="Times New Roman" w:cs="Times New Roman"/>
          <w:sz w:val="24"/>
          <w:szCs w:val="24"/>
          <w:lang w:eastAsia="lv-LV"/>
        </w:rPr>
        <w:t>norāda</w:t>
      </w:r>
      <w:r w:rsidRPr="00935F92">
        <w:rPr>
          <w:rFonts w:ascii="Times New Roman" w:eastAsia="Times New Roman" w:hAnsi="Times New Roman" w:cs="Times New Roman"/>
          <w:sz w:val="24"/>
          <w:szCs w:val="24"/>
          <w:lang w:eastAsia="lv-LV"/>
        </w:rPr>
        <w:t xml:space="preserve"> darbinieku, kuri strādā</w:t>
      </w:r>
      <w:r w:rsidR="00712890" w:rsidRPr="00935F92">
        <w:rPr>
          <w:rFonts w:ascii="Times New Roman" w:eastAsia="Times New Roman" w:hAnsi="Times New Roman" w:cs="Times New Roman"/>
          <w:sz w:val="24"/>
          <w:szCs w:val="24"/>
          <w:lang w:eastAsia="lv-LV"/>
        </w:rPr>
        <w:t>,</w:t>
      </w:r>
      <w:r w:rsidRPr="00935F92">
        <w:rPr>
          <w:rFonts w:ascii="Times New Roman" w:eastAsia="Times New Roman" w:hAnsi="Times New Roman" w:cs="Times New Roman"/>
          <w:sz w:val="24"/>
          <w:szCs w:val="24"/>
          <w:lang w:eastAsia="lv-LV"/>
        </w:rPr>
        <w:t xml:space="preserve"> pamatojoties uz noslēgto darba līgumu</w:t>
      </w:r>
      <w:r w:rsidR="00FB56A5" w:rsidRPr="00935F92">
        <w:rPr>
          <w:rFonts w:ascii="Times New Roman" w:eastAsia="Times New Roman" w:hAnsi="Times New Roman" w:cs="Times New Roman"/>
          <w:sz w:val="24"/>
          <w:szCs w:val="24"/>
          <w:lang w:eastAsia="lv-LV"/>
        </w:rPr>
        <w:t>, izmaksas</w:t>
      </w:r>
      <w:r w:rsidRPr="00935F92">
        <w:rPr>
          <w:rFonts w:ascii="Times New Roman" w:eastAsia="Times New Roman" w:hAnsi="Times New Roman" w:cs="Times New Roman"/>
          <w:sz w:val="24"/>
          <w:szCs w:val="24"/>
          <w:lang w:eastAsia="lv-LV"/>
        </w:rPr>
        <w:t>. Darba līgumā vai amata aprakstā skaidri jānorāda darba pienākumi projektā. Pamatdarba izmaks</w:t>
      </w:r>
      <w:r w:rsidR="00FB56A5" w:rsidRPr="00935F92">
        <w:rPr>
          <w:rFonts w:ascii="Times New Roman" w:eastAsia="Times New Roman" w:hAnsi="Times New Roman" w:cs="Times New Roman"/>
          <w:sz w:val="24"/>
          <w:szCs w:val="24"/>
          <w:lang w:eastAsia="lv-LV"/>
        </w:rPr>
        <w:t>a</w:t>
      </w:r>
      <w:r w:rsidRPr="00935F92">
        <w:rPr>
          <w:rFonts w:ascii="Times New Roman" w:eastAsia="Times New Roman" w:hAnsi="Times New Roman" w:cs="Times New Roman"/>
          <w:sz w:val="24"/>
          <w:szCs w:val="24"/>
          <w:lang w:eastAsia="lv-LV"/>
        </w:rPr>
        <w:t>s nedrīkst attiecināt uz projekta izdevumiem.</w:t>
      </w:r>
    </w:p>
    <w:p w14:paraId="60C3184B" w14:textId="5EAEF21A" w:rsidR="00F95D1B" w:rsidRPr="009F0BBC" w:rsidRDefault="00F95D1B" w:rsidP="00AD279F">
      <w:pPr>
        <w:spacing w:after="0" w:line="360" w:lineRule="auto"/>
        <w:ind w:firstLine="720"/>
        <w:jc w:val="both"/>
        <w:textAlignment w:val="baseline"/>
        <w:rPr>
          <w:rFonts w:ascii="Times New Roman" w:eastAsia="Times New Roman" w:hAnsi="Times New Roman" w:cs="Times New Roman"/>
          <w:sz w:val="24"/>
          <w:szCs w:val="24"/>
          <w:lang w:eastAsia="lv-LV"/>
        </w:rPr>
      </w:pPr>
    </w:p>
    <w:p w14:paraId="06E2D596" w14:textId="27183DC6" w:rsidR="00F95D1B" w:rsidRPr="009F0BBC" w:rsidRDefault="00E06C3B" w:rsidP="00AD279F">
      <w:pPr>
        <w:spacing w:after="0" w:line="360" w:lineRule="auto"/>
        <w:ind w:firstLine="720"/>
        <w:jc w:val="both"/>
        <w:textAlignment w:val="baseline"/>
        <w:rPr>
          <w:rFonts w:ascii="Times New Roman" w:eastAsia="Times New Roman" w:hAnsi="Times New Roman" w:cs="Times New Roman"/>
          <w:sz w:val="24"/>
          <w:szCs w:val="24"/>
          <w:lang w:eastAsia="lv-LV"/>
        </w:rPr>
      </w:pPr>
      <w:r w:rsidRPr="00935F92">
        <w:rPr>
          <w:rFonts w:ascii="Times New Roman" w:hAnsi="Times New Roman" w:cs="Times New Roman"/>
          <w:sz w:val="24"/>
          <w:szCs w:val="24"/>
        </w:rPr>
        <w:t>Atlīdzībai jāatbilst speciālista atalgojumam iestādē, jābūt samērojamam ar paveiktajām aktivitātēm, projekta īstenošanai veltīto laiku un projekta intensitāti.</w:t>
      </w:r>
      <w:r w:rsidR="00F95D1B">
        <w:rPr>
          <w:rFonts w:ascii="Times New Roman" w:hAnsi="Times New Roman" w:cs="Times New Roman"/>
          <w:sz w:val="24"/>
          <w:szCs w:val="24"/>
        </w:rPr>
        <w:t xml:space="preserve"> </w:t>
      </w:r>
    </w:p>
    <w:p w14:paraId="02224A47" w14:textId="024BE8AD" w:rsidR="00713CE1" w:rsidRPr="00935F92" w:rsidRDefault="00713CE1" w:rsidP="00AD279F">
      <w:pPr>
        <w:pStyle w:val="ListParagraph"/>
        <w:tabs>
          <w:tab w:val="left" w:pos="993"/>
        </w:tabs>
        <w:spacing w:after="0" w:line="360" w:lineRule="auto"/>
        <w:ind w:left="0" w:firstLine="567"/>
        <w:jc w:val="both"/>
        <w:rPr>
          <w:rFonts w:ascii="Times New Roman" w:hAnsi="Times New Roman" w:cs="Times New Roman"/>
          <w:sz w:val="24"/>
          <w:szCs w:val="24"/>
        </w:rPr>
      </w:pPr>
      <w:r w:rsidRPr="00935F92">
        <w:rPr>
          <w:rFonts w:ascii="Times New Roman" w:hAnsi="Times New Roman" w:cs="Times New Roman"/>
          <w:sz w:val="24"/>
          <w:szCs w:val="24"/>
        </w:rPr>
        <w:t xml:space="preserve">Padome iesaka, lai mazinātu dubultā finansējuma risku, norādīt slodzi </w:t>
      </w:r>
      <w:r w:rsidR="003D4F42" w:rsidRPr="00935F92">
        <w:rPr>
          <w:rFonts w:ascii="Times New Roman" w:hAnsi="Times New Roman" w:cs="Times New Roman"/>
          <w:sz w:val="24"/>
          <w:szCs w:val="24"/>
        </w:rPr>
        <w:t xml:space="preserve">un paveiktos darbus </w:t>
      </w:r>
      <w:r w:rsidRPr="00935F92">
        <w:rPr>
          <w:rFonts w:ascii="Times New Roman" w:hAnsi="Times New Roman" w:cs="Times New Roman"/>
          <w:sz w:val="24"/>
          <w:szCs w:val="24"/>
        </w:rPr>
        <w:t>blakus darb</w:t>
      </w:r>
      <w:r w:rsidR="003D4F42" w:rsidRPr="00935F92">
        <w:rPr>
          <w:rFonts w:ascii="Times New Roman" w:hAnsi="Times New Roman" w:cs="Times New Roman"/>
          <w:sz w:val="24"/>
          <w:szCs w:val="24"/>
        </w:rPr>
        <w:t>ā (tai skaitā citā projektā)</w:t>
      </w:r>
      <w:r w:rsidRPr="00935F92">
        <w:rPr>
          <w:rFonts w:ascii="Times New Roman" w:hAnsi="Times New Roman" w:cs="Times New Roman"/>
          <w:sz w:val="24"/>
          <w:szCs w:val="24"/>
        </w:rPr>
        <w:t xml:space="preserve"> tā, lai darb</w:t>
      </w:r>
      <w:r w:rsidR="00C144FA" w:rsidRPr="00935F92">
        <w:rPr>
          <w:rFonts w:ascii="Times New Roman" w:hAnsi="Times New Roman" w:cs="Times New Roman"/>
          <w:sz w:val="24"/>
          <w:szCs w:val="24"/>
        </w:rPr>
        <w:t>i</w:t>
      </w:r>
      <w:r w:rsidRPr="00935F92">
        <w:rPr>
          <w:rFonts w:ascii="Times New Roman" w:hAnsi="Times New Roman" w:cs="Times New Roman"/>
          <w:sz w:val="24"/>
          <w:szCs w:val="24"/>
        </w:rPr>
        <w:t xml:space="preserve"> bl</w:t>
      </w:r>
      <w:r w:rsidR="00C144FA" w:rsidRPr="00935F92">
        <w:rPr>
          <w:rFonts w:ascii="Times New Roman" w:hAnsi="Times New Roman" w:cs="Times New Roman"/>
          <w:sz w:val="24"/>
          <w:szCs w:val="24"/>
        </w:rPr>
        <w:t>a</w:t>
      </w:r>
      <w:r w:rsidRPr="00935F92">
        <w:rPr>
          <w:rFonts w:ascii="Times New Roman" w:hAnsi="Times New Roman" w:cs="Times New Roman"/>
          <w:sz w:val="24"/>
          <w:szCs w:val="24"/>
        </w:rPr>
        <w:t xml:space="preserve">kus darbā </w:t>
      </w:r>
      <w:r w:rsidR="003D4F42" w:rsidRPr="00935F92">
        <w:rPr>
          <w:rFonts w:ascii="Times New Roman" w:hAnsi="Times New Roman" w:cs="Times New Roman"/>
          <w:sz w:val="24"/>
          <w:szCs w:val="24"/>
        </w:rPr>
        <w:t xml:space="preserve">būtu nodalīti un </w:t>
      </w:r>
      <w:r w:rsidRPr="00935F92">
        <w:rPr>
          <w:rFonts w:ascii="Times New Roman" w:hAnsi="Times New Roman" w:cs="Times New Roman"/>
          <w:sz w:val="24"/>
          <w:szCs w:val="24"/>
        </w:rPr>
        <w:t>nepārklā</w:t>
      </w:r>
      <w:r w:rsidR="003D4F42" w:rsidRPr="00935F92">
        <w:rPr>
          <w:rFonts w:ascii="Times New Roman" w:hAnsi="Times New Roman" w:cs="Times New Roman"/>
          <w:sz w:val="24"/>
          <w:szCs w:val="24"/>
        </w:rPr>
        <w:t>tos</w:t>
      </w:r>
      <w:r w:rsidRPr="00935F92">
        <w:rPr>
          <w:rFonts w:ascii="Times New Roman" w:hAnsi="Times New Roman" w:cs="Times New Roman"/>
          <w:sz w:val="24"/>
          <w:szCs w:val="24"/>
        </w:rPr>
        <w:t xml:space="preserve"> ar </w:t>
      </w:r>
      <w:r w:rsidR="003D4F42" w:rsidRPr="00935F92">
        <w:rPr>
          <w:rFonts w:ascii="Times New Roman" w:hAnsi="Times New Roman" w:cs="Times New Roman"/>
          <w:sz w:val="24"/>
          <w:szCs w:val="24"/>
        </w:rPr>
        <w:t>pav</w:t>
      </w:r>
      <w:r w:rsidR="00095D6C" w:rsidRPr="00935F92">
        <w:rPr>
          <w:rFonts w:ascii="Times New Roman" w:hAnsi="Times New Roman" w:cs="Times New Roman"/>
          <w:sz w:val="24"/>
          <w:szCs w:val="24"/>
        </w:rPr>
        <w:t>e</w:t>
      </w:r>
      <w:r w:rsidR="003D4F42" w:rsidRPr="00935F92">
        <w:rPr>
          <w:rFonts w:ascii="Times New Roman" w:hAnsi="Times New Roman" w:cs="Times New Roman"/>
          <w:sz w:val="24"/>
          <w:szCs w:val="24"/>
        </w:rPr>
        <w:t>ik</w:t>
      </w:r>
      <w:r w:rsidR="00095D6C" w:rsidRPr="00935F92">
        <w:rPr>
          <w:rFonts w:ascii="Times New Roman" w:hAnsi="Times New Roman" w:cs="Times New Roman"/>
          <w:sz w:val="24"/>
          <w:szCs w:val="24"/>
        </w:rPr>
        <w:t>t</w:t>
      </w:r>
      <w:r w:rsidR="003D4F42" w:rsidRPr="00935F92">
        <w:rPr>
          <w:rFonts w:ascii="Times New Roman" w:hAnsi="Times New Roman" w:cs="Times New Roman"/>
          <w:sz w:val="24"/>
          <w:szCs w:val="24"/>
        </w:rPr>
        <w:t xml:space="preserve">o darbu un </w:t>
      </w:r>
      <w:r w:rsidR="00095D6C" w:rsidRPr="00935F92">
        <w:rPr>
          <w:rFonts w:ascii="Times New Roman" w:hAnsi="Times New Roman" w:cs="Times New Roman"/>
          <w:sz w:val="24"/>
          <w:szCs w:val="24"/>
        </w:rPr>
        <w:t xml:space="preserve">patērēto </w:t>
      </w:r>
      <w:r w:rsidRPr="00935F92">
        <w:rPr>
          <w:rFonts w:ascii="Times New Roman" w:hAnsi="Times New Roman" w:cs="Times New Roman"/>
          <w:sz w:val="24"/>
          <w:szCs w:val="24"/>
        </w:rPr>
        <w:t>darba laiku projektā</w:t>
      </w:r>
      <w:r w:rsidR="00C144FA" w:rsidRPr="00935F92">
        <w:rPr>
          <w:rFonts w:ascii="Times New Roman" w:hAnsi="Times New Roman" w:cs="Times New Roman"/>
          <w:sz w:val="24"/>
          <w:szCs w:val="24"/>
        </w:rPr>
        <w:t>.</w:t>
      </w:r>
    </w:p>
    <w:p w14:paraId="723303FD" w14:textId="6D5C995C" w:rsidR="00E06C3B" w:rsidRPr="00935F92" w:rsidRDefault="00B53AE4" w:rsidP="00AD279F">
      <w:pPr>
        <w:pStyle w:val="ListParagraph"/>
        <w:tabs>
          <w:tab w:val="left" w:pos="993"/>
        </w:tabs>
        <w:spacing w:after="0" w:line="360" w:lineRule="auto"/>
        <w:ind w:left="0" w:firstLine="567"/>
        <w:jc w:val="both"/>
        <w:rPr>
          <w:rFonts w:ascii="Times New Roman" w:eastAsia="Times New Roman" w:hAnsi="Times New Roman" w:cs="Times New Roman"/>
          <w:strike/>
          <w:sz w:val="24"/>
          <w:szCs w:val="24"/>
          <w:lang w:eastAsia="lv-LV"/>
        </w:rPr>
      </w:pPr>
      <w:r w:rsidRPr="00935F92">
        <w:rPr>
          <w:rFonts w:ascii="Times New Roman" w:eastAsia="Times New Roman" w:hAnsi="Times New Roman" w:cs="Times New Roman"/>
          <w:sz w:val="24"/>
          <w:szCs w:val="24"/>
          <w:lang w:eastAsia="lv-LV"/>
        </w:rPr>
        <w:t>K</w:t>
      </w:r>
      <w:r w:rsidR="00D96EAF" w:rsidRPr="00935F92">
        <w:rPr>
          <w:rFonts w:ascii="Times New Roman" w:eastAsia="Times New Roman" w:hAnsi="Times New Roman" w:cs="Times New Roman"/>
          <w:sz w:val="24"/>
          <w:szCs w:val="24"/>
          <w:lang w:eastAsia="lv-LV"/>
        </w:rPr>
        <w:t>omandējuma</w:t>
      </w:r>
      <w:r w:rsidR="003C2DA1" w:rsidRPr="00935F92">
        <w:rPr>
          <w:rFonts w:ascii="Times New Roman" w:eastAsia="Times New Roman" w:hAnsi="Times New Roman" w:cs="Times New Roman"/>
          <w:sz w:val="24"/>
          <w:szCs w:val="24"/>
          <w:lang w:eastAsia="lv-LV"/>
        </w:rPr>
        <w:t xml:space="preserve"> laikā</w:t>
      </w:r>
      <w:r w:rsidR="00D96EAF" w:rsidRPr="00935F92">
        <w:rPr>
          <w:rFonts w:ascii="Times New Roman" w:eastAsia="Times New Roman" w:hAnsi="Times New Roman" w:cs="Times New Roman"/>
          <w:sz w:val="24"/>
          <w:szCs w:val="24"/>
          <w:lang w:eastAsia="lv-LV"/>
        </w:rPr>
        <w:t>,</w:t>
      </w:r>
      <w:r w:rsidR="003C2DA1" w:rsidRPr="00935F92">
        <w:rPr>
          <w:rFonts w:ascii="Times New Roman" w:eastAsia="Times New Roman" w:hAnsi="Times New Roman" w:cs="Times New Roman"/>
          <w:sz w:val="24"/>
          <w:szCs w:val="24"/>
          <w:lang w:eastAsia="lv-LV"/>
        </w:rPr>
        <w:t xml:space="preserve"> ja komandējuma tēma atbilst projekta uzdevumiem,</w:t>
      </w:r>
      <w:r w:rsidRPr="00935F92">
        <w:rPr>
          <w:rFonts w:ascii="Times New Roman" w:eastAsia="Times New Roman" w:hAnsi="Times New Roman" w:cs="Times New Roman"/>
          <w:sz w:val="24"/>
          <w:szCs w:val="24"/>
          <w:lang w:eastAsia="lv-LV"/>
        </w:rPr>
        <w:t xml:space="preserve"> darbinieks</w:t>
      </w:r>
      <w:r w:rsidR="003C2DA1" w:rsidRPr="00935F92">
        <w:rPr>
          <w:rFonts w:ascii="Times New Roman" w:eastAsia="Times New Roman" w:hAnsi="Times New Roman" w:cs="Times New Roman"/>
          <w:sz w:val="24"/>
          <w:szCs w:val="24"/>
          <w:lang w:eastAsia="lv-LV"/>
        </w:rPr>
        <w:t xml:space="preserve"> </w:t>
      </w:r>
      <w:r w:rsidR="00D96EAF" w:rsidRPr="00935F92">
        <w:rPr>
          <w:rFonts w:ascii="Times New Roman" w:eastAsia="Times New Roman" w:hAnsi="Times New Roman" w:cs="Times New Roman"/>
          <w:sz w:val="24"/>
          <w:szCs w:val="24"/>
          <w:lang w:eastAsia="lv-LV"/>
        </w:rPr>
        <w:t xml:space="preserve"> </w:t>
      </w:r>
      <w:r w:rsidR="003C2DA1" w:rsidRPr="00935F92">
        <w:rPr>
          <w:rFonts w:ascii="Times New Roman" w:eastAsia="Times New Roman" w:hAnsi="Times New Roman" w:cs="Times New Roman"/>
          <w:sz w:val="24"/>
          <w:szCs w:val="24"/>
          <w:lang w:eastAsia="lv-LV"/>
        </w:rPr>
        <w:t>saņem</w:t>
      </w:r>
      <w:r w:rsidR="00D96EAF" w:rsidRPr="00935F92">
        <w:rPr>
          <w:rFonts w:ascii="Times New Roman" w:eastAsia="Times New Roman" w:hAnsi="Times New Roman" w:cs="Times New Roman"/>
          <w:sz w:val="24"/>
          <w:szCs w:val="24"/>
          <w:lang w:eastAsia="lv-LV"/>
        </w:rPr>
        <w:t xml:space="preserve"> </w:t>
      </w:r>
      <w:r w:rsidR="003C2DA1" w:rsidRPr="00935F92">
        <w:rPr>
          <w:rFonts w:ascii="Times New Roman" w:eastAsia="Times New Roman" w:hAnsi="Times New Roman" w:cs="Times New Roman"/>
          <w:sz w:val="24"/>
          <w:szCs w:val="24"/>
          <w:lang w:eastAsia="lv-LV"/>
        </w:rPr>
        <w:t xml:space="preserve">atlīdzību no projekta līdzekļiem. </w:t>
      </w:r>
    </w:p>
    <w:p w14:paraId="7BBF43A4" w14:textId="418461C0" w:rsidR="003C2DA1" w:rsidRDefault="003C2DA1" w:rsidP="00AD279F">
      <w:pPr>
        <w:pStyle w:val="ListParagraph"/>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Sākot ar 2022.gada FLPP konkursiem</w:t>
      </w:r>
      <w:r w:rsidR="00095D6C" w:rsidRPr="00935F92">
        <w:rPr>
          <w:rFonts w:ascii="Times New Roman" w:eastAsia="Times New Roman" w:hAnsi="Times New Roman" w:cs="Times New Roman"/>
          <w:sz w:val="24"/>
          <w:szCs w:val="24"/>
          <w:lang w:eastAsia="lv-LV"/>
        </w:rPr>
        <w:t>,</w:t>
      </w:r>
      <w:r w:rsidRPr="00935F92">
        <w:rPr>
          <w:rFonts w:ascii="Times New Roman" w:eastAsia="Times New Roman" w:hAnsi="Times New Roman" w:cs="Times New Roman"/>
          <w:sz w:val="24"/>
          <w:szCs w:val="24"/>
          <w:lang w:eastAsia="lv-LV"/>
        </w:rPr>
        <w:t xml:space="preserve"> </w:t>
      </w:r>
      <w:r w:rsidR="008B6463" w:rsidRPr="00935F92">
        <w:rPr>
          <w:rFonts w:ascii="Times New Roman" w:eastAsia="Times New Roman" w:hAnsi="Times New Roman" w:cs="Times New Roman"/>
          <w:sz w:val="24"/>
          <w:szCs w:val="24"/>
          <w:lang w:eastAsia="lv-LV"/>
        </w:rPr>
        <w:t xml:space="preserve">attiecināmi atvaļinājumu pabalsti. </w:t>
      </w:r>
    </w:p>
    <w:p w14:paraId="778AEE21" w14:textId="77777777" w:rsidR="008948BF" w:rsidRPr="00935F92" w:rsidRDefault="008948BF" w:rsidP="00AD279F">
      <w:pPr>
        <w:spacing w:after="0" w:line="360" w:lineRule="auto"/>
        <w:rPr>
          <w:rFonts w:ascii="Times New Roman" w:hAnsi="Times New Roman" w:cs="Times New Roman"/>
          <w:sz w:val="24"/>
          <w:szCs w:val="24"/>
        </w:rPr>
      </w:pPr>
    </w:p>
    <w:p w14:paraId="27DE4CC5" w14:textId="57E4867B" w:rsidR="00476044" w:rsidRPr="00935F92" w:rsidRDefault="00476044" w:rsidP="00AD279F">
      <w:pPr>
        <w:pStyle w:val="ListParagraph"/>
        <w:numPr>
          <w:ilvl w:val="0"/>
          <w:numId w:val="13"/>
        </w:numPr>
        <w:spacing w:after="0" w:line="360" w:lineRule="auto"/>
        <w:jc w:val="center"/>
        <w:rPr>
          <w:rFonts w:ascii="Times New Roman" w:hAnsi="Times New Roman" w:cs="Times New Roman"/>
          <w:b/>
          <w:sz w:val="24"/>
          <w:szCs w:val="24"/>
          <w:shd w:val="clear" w:color="auto" w:fill="FFFFFF"/>
        </w:rPr>
      </w:pPr>
      <w:r w:rsidRPr="00935F92">
        <w:rPr>
          <w:rFonts w:ascii="Times New Roman" w:hAnsi="Times New Roman" w:cs="Times New Roman"/>
          <w:b/>
          <w:sz w:val="24"/>
          <w:szCs w:val="24"/>
          <w:shd w:val="clear" w:color="auto" w:fill="FFFFFF"/>
        </w:rPr>
        <w:t>Darba laika uzskaite</w:t>
      </w:r>
      <w:r w:rsidR="003552C3" w:rsidRPr="00935F92">
        <w:rPr>
          <w:rFonts w:ascii="Times New Roman" w:hAnsi="Times New Roman" w:cs="Times New Roman"/>
          <w:b/>
          <w:sz w:val="24"/>
          <w:szCs w:val="24"/>
          <w:shd w:val="clear" w:color="auto" w:fill="FFFFFF"/>
        </w:rPr>
        <w:t xml:space="preserve"> un pilna laika ekvivalenta aprēķins</w:t>
      </w:r>
    </w:p>
    <w:p w14:paraId="1633E0E2" w14:textId="77777777" w:rsidR="004D26F1" w:rsidRPr="00935F92" w:rsidRDefault="004D26F1" w:rsidP="00AD279F">
      <w:pPr>
        <w:pStyle w:val="ListParagraph"/>
        <w:spacing w:after="0" w:line="360" w:lineRule="auto"/>
        <w:jc w:val="center"/>
        <w:rPr>
          <w:rFonts w:ascii="Times New Roman" w:hAnsi="Times New Roman" w:cs="Times New Roman"/>
          <w:b/>
          <w:sz w:val="24"/>
          <w:szCs w:val="24"/>
          <w:shd w:val="clear" w:color="auto" w:fill="FFFFFF"/>
        </w:rPr>
      </w:pPr>
    </w:p>
    <w:p w14:paraId="5F47043C" w14:textId="1C221606" w:rsidR="00476044" w:rsidRPr="00935F92" w:rsidRDefault="00476044" w:rsidP="00AD279F">
      <w:pPr>
        <w:pStyle w:val="ListParagraph"/>
        <w:numPr>
          <w:ilvl w:val="0"/>
          <w:numId w:val="15"/>
        </w:numPr>
        <w:tabs>
          <w:tab w:val="left" w:pos="567"/>
          <w:tab w:val="left" w:pos="993"/>
        </w:tabs>
        <w:spacing w:after="0" w:line="360" w:lineRule="auto"/>
        <w:ind w:left="0" w:firstLine="709"/>
        <w:jc w:val="both"/>
        <w:rPr>
          <w:rFonts w:ascii="Times New Roman" w:eastAsia="Times New Roman" w:hAnsi="Times New Roman" w:cs="Times New Roman"/>
          <w:sz w:val="24"/>
          <w:szCs w:val="24"/>
          <w:lang w:eastAsia="lv-LV"/>
        </w:rPr>
      </w:pPr>
      <w:r w:rsidRPr="00935F92">
        <w:rPr>
          <w:rFonts w:ascii="Times New Roman" w:hAnsi="Times New Roman" w:cs="Times New Roman"/>
          <w:sz w:val="24"/>
          <w:szCs w:val="24"/>
        </w:rPr>
        <w:t xml:space="preserve"> </w:t>
      </w:r>
      <w:r w:rsidRPr="00935F92">
        <w:rPr>
          <w:rFonts w:ascii="Times New Roman" w:eastAsia="Times New Roman" w:hAnsi="Times New Roman" w:cs="Times New Roman"/>
          <w:sz w:val="24"/>
          <w:szCs w:val="24"/>
          <w:lang w:eastAsia="lv-LV"/>
        </w:rPr>
        <w:t>Darba laika uzskait</w:t>
      </w:r>
      <w:r w:rsidR="00B53AE4" w:rsidRPr="00935F92">
        <w:rPr>
          <w:rFonts w:ascii="Times New Roman" w:eastAsia="Times New Roman" w:hAnsi="Times New Roman" w:cs="Times New Roman"/>
          <w:sz w:val="24"/>
          <w:szCs w:val="24"/>
          <w:lang w:eastAsia="lv-LV"/>
        </w:rPr>
        <w:t>i</w:t>
      </w:r>
      <w:r w:rsidRPr="00935F92">
        <w:rPr>
          <w:rFonts w:ascii="Times New Roman" w:eastAsia="Times New Roman" w:hAnsi="Times New Roman" w:cs="Times New Roman"/>
          <w:sz w:val="24"/>
          <w:szCs w:val="24"/>
          <w:lang w:eastAsia="lv-LV"/>
        </w:rPr>
        <w:t xml:space="preserve"> nosaka Ministru kabineta 2010. gada 30. novembra noteikumi Nr. 1085 "Noteikumi par izmantotā laika un paveiktā darba uzskaites sistēmu no valsts budžeta, Eiropas Savienības un ārvalstu finanšu atbalsta līdzekļiem finansētu pētījumu projektu īstenošanai"</w:t>
      </w:r>
      <w:r w:rsidR="008478D3" w:rsidRPr="00935F92">
        <w:rPr>
          <w:rFonts w:ascii="Times New Roman" w:eastAsia="Times New Roman" w:hAnsi="Times New Roman" w:cs="Times New Roman"/>
          <w:sz w:val="24"/>
          <w:szCs w:val="24"/>
          <w:lang w:eastAsia="lv-LV"/>
        </w:rPr>
        <w:t xml:space="preserve"> (turpmāk – MK noteikumi Nr.1085)</w:t>
      </w:r>
      <w:r w:rsidRPr="00935F92">
        <w:rPr>
          <w:rFonts w:ascii="Times New Roman" w:eastAsia="Times New Roman" w:hAnsi="Times New Roman" w:cs="Times New Roman"/>
          <w:sz w:val="24"/>
          <w:szCs w:val="24"/>
          <w:lang w:eastAsia="lv-LV"/>
        </w:rPr>
        <w:t xml:space="preserve">. </w:t>
      </w:r>
    </w:p>
    <w:p w14:paraId="087C98D4" w14:textId="77777777" w:rsidR="001761D5" w:rsidRPr="00935F92" w:rsidRDefault="001761D5" w:rsidP="00AD279F">
      <w:pPr>
        <w:pStyle w:val="ListParagraph"/>
        <w:tabs>
          <w:tab w:val="left" w:pos="567"/>
          <w:tab w:val="left" w:pos="993"/>
        </w:tabs>
        <w:spacing w:after="0" w:line="360" w:lineRule="auto"/>
        <w:ind w:left="0" w:firstLine="709"/>
        <w:jc w:val="both"/>
        <w:rPr>
          <w:rFonts w:ascii="Times New Roman" w:eastAsia="Times New Roman" w:hAnsi="Times New Roman" w:cs="Times New Roman"/>
          <w:sz w:val="24"/>
          <w:szCs w:val="24"/>
          <w:lang w:eastAsia="lv-LV"/>
        </w:rPr>
      </w:pPr>
    </w:p>
    <w:p w14:paraId="444F8C50" w14:textId="2AAC232D" w:rsidR="001C33C7" w:rsidRPr="00935F92" w:rsidRDefault="001C33C7" w:rsidP="00AD279F">
      <w:pPr>
        <w:pStyle w:val="ListParagraph"/>
        <w:numPr>
          <w:ilvl w:val="0"/>
          <w:numId w:val="15"/>
        </w:numPr>
        <w:tabs>
          <w:tab w:val="left" w:pos="567"/>
          <w:tab w:val="left" w:pos="993"/>
        </w:tabs>
        <w:spacing w:after="0" w:line="360" w:lineRule="auto"/>
        <w:ind w:left="0" w:firstLine="709"/>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Projekta īstenot</w:t>
      </w:r>
      <w:r w:rsidR="00095D6C" w:rsidRPr="00935F92">
        <w:rPr>
          <w:rFonts w:ascii="Times New Roman" w:eastAsia="Times New Roman" w:hAnsi="Times New Roman" w:cs="Times New Roman"/>
          <w:sz w:val="24"/>
          <w:szCs w:val="24"/>
          <w:lang w:eastAsia="lv-LV"/>
        </w:rPr>
        <w:t>ā</w:t>
      </w:r>
      <w:r w:rsidRPr="00935F92">
        <w:rPr>
          <w:rFonts w:ascii="Times New Roman" w:eastAsia="Times New Roman" w:hAnsi="Times New Roman" w:cs="Times New Roman"/>
          <w:sz w:val="24"/>
          <w:szCs w:val="24"/>
          <w:lang w:eastAsia="lv-LV"/>
        </w:rPr>
        <w:t>jam jānodrošina</w:t>
      </w:r>
      <w:r w:rsidR="00C80FCB" w:rsidRPr="00935F92">
        <w:rPr>
          <w:rFonts w:ascii="Times New Roman" w:eastAsia="Times New Roman" w:hAnsi="Times New Roman" w:cs="Times New Roman"/>
          <w:sz w:val="24"/>
          <w:szCs w:val="24"/>
          <w:lang w:eastAsia="lv-LV"/>
        </w:rPr>
        <w:t xml:space="preserve"> katra darbinieka nostrādāt</w:t>
      </w:r>
      <w:r w:rsidR="00B53AE4" w:rsidRPr="00935F92">
        <w:rPr>
          <w:rFonts w:ascii="Times New Roman" w:eastAsia="Times New Roman" w:hAnsi="Times New Roman" w:cs="Times New Roman"/>
          <w:sz w:val="24"/>
          <w:szCs w:val="24"/>
          <w:lang w:eastAsia="lv-LV"/>
        </w:rPr>
        <w:t>o</w:t>
      </w:r>
      <w:r w:rsidR="00C80FCB" w:rsidRPr="00935F92">
        <w:rPr>
          <w:rFonts w:ascii="Times New Roman" w:eastAsia="Times New Roman" w:hAnsi="Times New Roman" w:cs="Times New Roman"/>
          <w:sz w:val="24"/>
          <w:szCs w:val="24"/>
          <w:lang w:eastAsia="lv-LV"/>
        </w:rPr>
        <w:t xml:space="preserve"> stund</w:t>
      </w:r>
      <w:r w:rsidR="00B53AE4" w:rsidRPr="00935F92">
        <w:rPr>
          <w:rFonts w:ascii="Times New Roman" w:eastAsia="Times New Roman" w:hAnsi="Times New Roman" w:cs="Times New Roman"/>
          <w:sz w:val="24"/>
          <w:szCs w:val="24"/>
          <w:lang w:eastAsia="lv-LV"/>
        </w:rPr>
        <w:t>u</w:t>
      </w:r>
      <w:r w:rsidR="00C80FCB" w:rsidRPr="00935F92">
        <w:rPr>
          <w:rFonts w:ascii="Times New Roman" w:eastAsia="Times New Roman" w:hAnsi="Times New Roman" w:cs="Times New Roman"/>
          <w:sz w:val="24"/>
          <w:szCs w:val="24"/>
          <w:lang w:eastAsia="lv-LV"/>
        </w:rPr>
        <w:t xml:space="preserve"> uzskaite visos amatos kopumā</w:t>
      </w:r>
      <w:r w:rsidR="006A11CC" w:rsidRPr="00935F92">
        <w:rPr>
          <w:rFonts w:ascii="Times New Roman" w:eastAsia="Times New Roman" w:hAnsi="Times New Roman" w:cs="Times New Roman"/>
          <w:sz w:val="24"/>
          <w:szCs w:val="24"/>
          <w:lang w:eastAsia="lv-LV"/>
        </w:rPr>
        <w:t xml:space="preserve"> </w:t>
      </w:r>
      <w:r w:rsidR="006A11CC" w:rsidRPr="00935F92">
        <w:rPr>
          <w:rFonts w:ascii="Times New Roman" w:hAnsi="Times New Roman" w:cs="Times New Roman"/>
          <w:sz w:val="24"/>
          <w:szCs w:val="24"/>
        </w:rPr>
        <w:t>(cik stundu veltīts darbam, kas nostrādāts pētījuma projektā, un cik stundu veltīts darbam, kas nav saistīts ar darbu projektā. Ja darbinieks strādā vairākos pētījumu projektos, darba laika uzskaites tabulās norāda katrā pētījuma projektā nostrādāto laiku).</w:t>
      </w:r>
    </w:p>
    <w:p w14:paraId="1FC13EDD" w14:textId="77777777" w:rsidR="001761D5" w:rsidRPr="00935F92" w:rsidRDefault="001761D5" w:rsidP="00AD279F">
      <w:pPr>
        <w:tabs>
          <w:tab w:val="left" w:pos="567"/>
          <w:tab w:val="left" w:pos="993"/>
        </w:tabs>
        <w:spacing w:after="0" w:line="360" w:lineRule="auto"/>
        <w:ind w:firstLine="709"/>
        <w:jc w:val="both"/>
        <w:rPr>
          <w:rFonts w:ascii="Times New Roman" w:eastAsia="Times New Roman" w:hAnsi="Times New Roman" w:cs="Times New Roman"/>
          <w:sz w:val="24"/>
          <w:szCs w:val="24"/>
          <w:lang w:eastAsia="lv-LV"/>
        </w:rPr>
      </w:pPr>
    </w:p>
    <w:p w14:paraId="43790570" w14:textId="07239ABF" w:rsidR="00E06C3B" w:rsidRPr="00935F92" w:rsidRDefault="00E06C3B" w:rsidP="00AD279F">
      <w:pPr>
        <w:pStyle w:val="ListParagraph"/>
        <w:numPr>
          <w:ilvl w:val="0"/>
          <w:numId w:val="15"/>
        </w:numPr>
        <w:tabs>
          <w:tab w:val="left" w:pos="567"/>
          <w:tab w:val="left" w:pos="993"/>
        </w:tabs>
        <w:spacing w:after="0" w:line="360" w:lineRule="auto"/>
        <w:ind w:left="0" w:firstLine="709"/>
        <w:jc w:val="both"/>
        <w:rPr>
          <w:rFonts w:ascii="Times New Roman" w:hAnsi="Times New Roman" w:cs="Times New Roman"/>
          <w:sz w:val="24"/>
          <w:szCs w:val="24"/>
        </w:rPr>
      </w:pPr>
      <w:r w:rsidRPr="00935F92">
        <w:rPr>
          <w:rFonts w:ascii="Times New Roman" w:eastAsiaTheme="minorEastAsia" w:hAnsi="Times New Roman" w:cs="Times New Roman"/>
          <w:sz w:val="24"/>
          <w:szCs w:val="24"/>
        </w:rPr>
        <w:lastRenderedPageBreak/>
        <w:t xml:space="preserve">Darba laika uzskaites veidlapā </w:t>
      </w:r>
      <w:r w:rsidRPr="00935F92">
        <w:rPr>
          <w:rFonts w:ascii="Times New Roman" w:hAnsi="Times New Roman" w:cs="Times New Roman"/>
          <w:sz w:val="24"/>
          <w:szCs w:val="24"/>
        </w:rPr>
        <w:t>detalizēti jānorāda projekta ietvaros nostrādātās stundas</w:t>
      </w:r>
      <w:r w:rsidR="0026293B" w:rsidRPr="00935F92">
        <w:rPr>
          <w:rFonts w:ascii="Times New Roman" w:hAnsi="Times New Roman" w:cs="Times New Roman"/>
          <w:sz w:val="24"/>
          <w:szCs w:val="24"/>
        </w:rPr>
        <w:t xml:space="preserve">, projekta identifikācijai jāizmanto projekta numurs. </w:t>
      </w:r>
      <w:r w:rsidRPr="00935F92">
        <w:rPr>
          <w:rFonts w:ascii="Times New Roman" w:hAnsi="Times New Roman" w:cs="Times New Roman"/>
          <w:sz w:val="24"/>
          <w:szCs w:val="24"/>
        </w:rPr>
        <w:t xml:space="preserve">Projekta ietvaros nostrādātajām stundām jābūt samērojamām ar projekta uzdevumiem attiecīgajā laika periodā. Nav pieļaujama mehāniska slodzes sadalīšana. </w:t>
      </w:r>
    </w:p>
    <w:p w14:paraId="38E80953" w14:textId="6D78B9A8" w:rsidR="00E06C3B" w:rsidRPr="00935F92" w:rsidRDefault="00C80FCB" w:rsidP="00AD279F">
      <w:pPr>
        <w:pStyle w:val="ListParagraph"/>
        <w:tabs>
          <w:tab w:val="left" w:pos="567"/>
        </w:tabs>
        <w:spacing w:after="0" w:line="360" w:lineRule="auto"/>
        <w:ind w:left="0" w:firstLine="709"/>
        <w:jc w:val="both"/>
        <w:rPr>
          <w:rFonts w:ascii="Times New Roman" w:hAnsi="Times New Roman" w:cs="Times New Roman"/>
          <w:sz w:val="24"/>
          <w:szCs w:val="24"/>
        </w:rPr>
      </w:pPr>
      <w:r w:rsidRPr="00935F92">
        <w:rPr>
          <w:rFonts w:ascii="Times New Roman" w:hAnsi="Times New Roman" w:cs="Times New Roman"/>
          <w:sz w:val="24"/>
          <w:szCs w:val="24"/>
        </w:rPr>
        <w:t>Komandējuma laiks tiek pieņemts kā 8 stundu darba laiks. Komandējumā nosūtītais darbinieks darba laika uzska</w:t>
      </w:r>
      <w:r w:rsidR="000E6E36" w:rsidRPr="00935F92">
        <w:rPr>
          <w:rFonts w:ascii="Times New Roman" w:hAnsi="Times New Roman" w:cs="Times New Roman"/>
          <w:sz w:val="24"/>
          <w:szCs w:val="24"/>
        </w:rPr>
        <w:t>i</w:t>
      </w:r>
      <w:r w:rsidRPr="00935F92">
        <w:rPr>
          <w:rFonts w:ascii="Times New Roman" w:hAnsi="Times New Roman" w:cs="Times New Roman"/>
          <w:sz w:val="24"/>
          <w:szCs w:val="24"/>
        </w:rPr>
        <w:t xml:space="preserve">tes veidlapā </w:t>
      </w:r>
      <w:r w:rsidR="008478D3" w:rsidRPr="00935F92">
        <w:rPr>
          <w:rFonts w:ascii="Times New Roman" w:hAnsi="Times New Roman" w:cs="Times New Roman"/>
          <w:sz w:val="24"/>
          <w:szCs w:val="24"/>
        </w:rPr>
        <w:t>norāda</w:t>
      </w:r>
      <w:r w:rsidR="007552B9" w:rsidRPr="00935F92">
        <w:rPr>
          <w:rFonts w:ascii="Times New Roman" w:hAnsi="Times New Roman" w:cs="Times New Roman"/>
          <w:sz w:val="24"/>
          <w:szCs w:val="24"/>
        </w:rPr>
        <w:t xml:space="preserve"> komandējuma laiku</w:t>
      </w:r>
      <w:r w:rsidR="008478D3" w:rsidRPr="00935F92">
        <w:rPr>
          <w:rFonts w:ascii="Times New Roman" w:hAnsi="Times New Roman" w:cs="Times New Roman"/>
          <w:sz w:val="24"/>
          <w:szCs w:val="24"/>
        </w:rPr>
        <w:t xml:space="preserve"> atbilstoši MK noteikumu Nr.1085 prasībām.</w:t>
      </w:r>
    </w:p>
    <w:p w14:paraId="028EE8E8" w14:textId="77777777" w:rsidR="00D91FF2" w:rsidRPr="00935F92" w:rsidRDefault="00D91FF2" w:rsidP="00AD279F">
      <w:pPr>
        <w:pStyle w:val="ListParagraph"/>
        <w:tabs>
          <w:tab w:val="left" w:pos="567"/>
        </w:tabs>
        <w:spacing w:after="0" w:line="360" w:lineRule="auto"/>
        <w:ind w:left="0" w:firstLine="709"/>
        <w:jc w:val="both"/>
        <w:rPr>
          <w:rFonts w:ascii="Times New Roman" w:hAnsi="Times New Roman" w:cs="Times New Roman"/>
          <w:sz w:val="24"/>
          <w:szCs w:val="24"/>
        </w:rPr>
      </w:pPr>
    </w:p>
    <w:p w14:paraId="6262ECC9" w14:textId="69A3384D" w:rsidR="008478D3" w:rsidRPr="00935F92" w:rsidRDefault="00F17182" w:rsidP="00AD279F">
      <w:pPr>
        <w:pStyle w:val="ListParagraph"/>
        <w:numPr>
          <w:ilvl w:val="0"/>
          <w:numId w:val="15"/>
        </w:numPr>
        <w:tabs>
          <w:tab w:val="left" w:pos="567"/>
          <w:tab w:val="left" w:pos="1134"/>
        </w:tabs>
        <w:spacing w:after="0" w:line="360" w:lineRule="auto"/>
        <w:ind w:left="0" w:firstLine="709"/>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Darbinieka nodarbinātību p</w:t>
      </w:r>
      <w:r w:rsidR="00141CCD" w:rsidRPr="00935F92">
        <w:rPr>
          <w:rFonts w:ascii="Times New Roman" w:eastAsia="Times New Roman" w:hAnsi="Times New Roman" w:cs="Times New Roman"/>
          <w:sz w:val="24"/>
          <w:szCs w:val="24"/>
          <w:lang w:eastAsia="lv-LV"/>
        </w:rPr>
        <w:t>ilna</w:t>
      </w:r>
      <w:r w:rsidRPr="00935F92">
        <w:rPr>
          <w:rFonts w:ascii="Times New Roman" w:eastAsia="Times New Roman" w:hAnsi="Times New Roman" w:cs="Times New Roman"/>
          <w:sz w:val="24"/>
          <w:szCs w:val="24"/>
          <w:lang w:eastAsia="lv-LV"/>
        </w:rPr>
        <w:t xml:space="preserve"> darba laika</w:t>
      </w:r>
      <w:r w:rsidR="00141CCD" w:rsidRPr="00935F92">
        <w:rPr>
          <w:rFonts w:ascii="Times New Roman" w:eastAsia="Times New Roman" w:hAnsi="Times New Roman" w:cs="Times New Roman"/>
          <w:sz w:val="24"/>
          <w:szCs w:val="24"/>
          <w:lang w:eastAsia="lv-LV"/>
        </w:rPr>
        <w:t xml:space="preserve"> ekvivalent</w:t>
      </w:r>
      <w:r w:rsidRPr="00935F92">
        <w:rPr>
          <w:rFonts w:ascii="Times New Roman" w:eastAsia="Times New Roman" w:hAnsi="Times New Roman" w:cs="Times New Roman"/>
          <w:sz w:val="24"/>
          <w:szCs w:val="24"/>
          <w:lang w:eastAsia="lv-LV"/>
        </w:rPr>
        <w:t>a</w:t>
      </w:r>
      <w:r w:rsidR="00141CCD" w:rsidRPr="00935F92">
        <w:rPr>
          <w:rFonts w:ascii="Times New Roman" w:eastAsia="Times New Roman" w:hAnsi="Times New Roman" w:cs="Times New Roman"/>
          <w:sz w:val="24"/>
          <w:szCs w:val="24"/>
          <w:lang w:eastAsia="lv-LV"/>
        </w:rPr>
        <w:t xml:space="preserve"> (turpmāk- PLE)</w:t>
      </w:r>
      <w:r w:rsidRPr="00935F92">
        <w:rPr>
          <w:rFonts w:ascii="Times New Roman" w:eastAsia="Times New Roman" w:hAnsi="Times New Roman" w:cs="Times New Roman"/>
          <w:sz w:val="24"/>
          <w:szCs w:val="24"/>
          <w:lang w:eastAsia="lv-LV"/>
        </w:rPr>
        <w:t xml:space="preserve"> izteiksmē  aprēķina šādi:</w:t>
      </w:r>
    </w:p>
    <w:p w14:paraId="013CEB01" w14:textId="77777777" w:rsidR="00F17182" w:rsidRPr="00935F92" w:rsidRDefault="00F17182" w:rsidP="00AD279F">
      <w:pPr>
        <w:pStyle w:val="ListParagraph"/>
        <w:tabs>
          <w:tab w:val="left" w:pos="567"/>
          <w:tab w:val="left" w:pos="1134"/>
        </w:tabs>
        <w:spacing w:after="0" w:line="360" w:lineRule="auto"/>
        <w:ind w:left="567"/>
        <w:jc w:val="both"/>
        <w:rPr>
          <w:rFonts w:ascii="Times New Roman" w:eastAsia="Times New Roman" w:hAnsi="Times New Roman" w:cs="Times New Roman"/>
          <w:sz w:val="24"/>
          <w:szCs w:val="24"/>
          <w:lang w:eastAsia="lv-LV"/>
        </w:rPr>
      </w:pPr>
    </w:p>
    <w:p w14:paraId="427A4C3C" w14:textId="411C1317" w:rsidR="003552C3" w:rsidRPr="00935F92" w:rsidRDefault="008478D3" w:rsidP="00AD279F">
      <w:pPr>
        <w:pStyle w:val="ListParagraph"/>
        <w:tabs>
          <w:tab w:val="left" w:pos="1418"/>
        </w:tabs>
        <w:spacing w:after="0" w:line="360" w:lineRule="auto"/>
        <w:ind w:left="1418"/>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PLE =</w:t>
      </w:r>
      <w:r w:rsidR="003552C3" w:rsidRPr="00935F92">
        <w:rPr>
          <w:rFonts w:ascii="Times New Roman" w:eastAsia="Times New Roman" w:hAnsi="Times New Roman" w:cs="Times New Roman"/>
          <w:sz w:val="24"/>
          <w:szCs w:val="24"/>
          <w:lang w:eastAsia="lv-LV"/>
        </w:rPr>
        <w:t xml:space="preserve"> </w:t>
      </w:r>
      <w:proofErr w:type="spellStart"/>
      <w:r w:rsidRPr="00935F92">
        <w:rPr>
          <w:rFonts w:ascii="Times New Roman" w:eastAsia="Times New Roman" w:hAnsi="Times New Roman" w:cs="Times New Roman"/>
          <w:sz w:val="24"/>
          <w:szCs w:val="24"/>
          <w:lang w:eastAsia="lv-LV"/>
        </w:rPr>
        <w:t>F</w:t>
      </w:r>
      <w:r w:rsidR="00141CCD" w:rsidRPr="00935F92">
        <w:rPr>
          <w:rFonts w:ascii="Times New Roman" w:eastAsia="Times New Roman" w:hAnsi="Times New Roman" w:cs="Times New Roman"/>
          <w:sz w:val="24"/>
          <w:szCs w:val="24"/>
          <w:lang w:eastAsia="lv-LV"/>
        </w:rPr>
        <w:t>s</w:t>
      </w:r>
      <w:proofErr w:type="spellEnd"/>
      <w:r w:rsidR="00103C4D" w:rsidRPr="00935F92">
        <w:rPr>
          <w:rFonts w:ascii="Times New Roman" w:eastAsia="Times New Roman" w:hAnsi="Times New Roman" w:cs="Times New Roman"/>
          <w:sz w:val="24"/>
          <w:szCs w:val="24"/>
          <w:lang w:eastAsia="lv-LV"/>
        </w:rPr>
        <w:t xml:space="preserve"> / </w:t>
      </w:r>
      <w:proofErr w:type="spellStart"/>
      <w:r w:rsidR="00141CCD" w:rsidRPr="00935F92">
        <w:rPr>
          <w:rFonts w:ascii="Times New Roman" w:eastAsia="Times New Roman" w:hAnsi="Times New Roman" w:cs="Times New Roman"/>
          <w:sz w:val="24"/>
          <w:szCs w:val="24"/>
          <w:lang w:eastAsia="lv-LV"/>
        </w:rPr>
        <w:t>Ds</w:t>
      </w:r>
      <w:proofErr w:type="spellEnd"/>
      <w:r w:rsidR="00095D6C" w:rsidRPr="00935F92">
        <w:rPr>
          <w:rFonts w:ascii="Times New Roman" w:eastAsia="Times New Roman" w:hAnsi="Times New Roman" w:cs="Times New Roman"/>
          <w:sz w:val="24"/>
          <w:szCs w:val="24"/>
          <w:lang w:eastAsia="lv-LV"/>
        </w:rPr>
        <w:t>, kur</w:t>
      </w:r>
    </w:p>
    <w:p w14:paraId="70C15A0A" w14:textId="77777777" w:rsidR="008478D3" w:rsidRPr="00935F92" w:rsidRDefault="008478D3" w:rsidP="00AD279F">
      <w:pPr>
        <w:pStyle w:val="ListParagraph"/>
        <w:tabs>
          <w:tab w:val="left" w:pos="1418"/>
        </w:tabs>
        <w:spacing w:after="0" w:line="360" w:lineRule="auto"/>
        <w:ind w:left="1418"/>
        <w:jc w:val="both"/>
        <w:rPr>
          <w:rFonts w:ascii="Times New Roman" w:eastAsia="Times New Roman" w:hAnsi="Times New Roman" w:cs="Times New Roman"/>
          <w:sz w:val="24"/>
          <w:szCs w:val="24"/>
          <w:lang w:eastAsia="lv-LV"/>
        </w:rPr>
      </w:pPr>
    </w:p>
    <w:p w14:paraId="4E9B1AC3" w14:textId="799AF0D5" w:rsidR="0031439D" w:rsidRPr="00935F92" w:rsidRDefault="00103C4D" w:rsidP="00AD279F">
      <w:pPr>
        <w:pStyle w:val="ListParagraph"/>
        <w:tabs>
          <w:tab w:val="left" w:pos="1418"/>
        </w:tabs>
        <w:spacing w:after="0" w:line="360" w:lineRule="auto"/>
        <w:ind w:left="1418"/>
        <w:jc w:val="both"/>
        <w:rPr>
          <w:rFonts w:ascii="Times New Roman" w:hAnsi="Times New Roman" w:cs="Times New Roman"/>
          <w:sz w:val="24"/>
          <w:szCs w:val="24"/>
        </w:rPr>
      </w:pPr>
      <w:proofErr w:type="spellStart"/>
      <w:r w:rsidRPr="00935F92">
        <w:rPr>
          <w:rFonts w:ascii="Times New Roman" w:hAnsi="Times New Roman" w:cs="Times New Roman"/>
          <w:sz w:val="24"/>
          <w:szCs w:val="24"/>
        </w:rPr>
        <w:t>F</w:t>
      </w:r>
      <w:r w:rsidR="00141CCD" w:rsidRPr="00935F92">
        <w:rPr>
          <w:rFonts w:ascii="Times New Roman" w:hAnsi="Times New Roman" w:cs="Times New Roman"/>
          <w:sz w:val="24"/>
          <w:szCs w:val="24"/>
        </w:rPr>
        <w:t>s</w:t>
      </w:r>
      <w:proofErr w:type="spellEnd"/>
      <w:r w:rsidRPr="00935F92">
        <w:rPr>
          <w:rFonts w:ascii="Times New Roman" w:hAnsi="Times New Roman" w:cs="Times New Roman"/>
          <w:sz w:val="24"/>
          <w:szCs w:val="24"/>
        </w:rPr>
        <w:t>- darbinieka faktiski nostrādāt</w:t>
      </w:r>
      <w:r w:rsidR="00803BDF" w:rsidRPr="00935F92">
        <w:rPr>
          <w:rFonts w:ascii="Times New Roman" w:hAnsi="Times New Roman" w:cs="Times New Roman"/>
          <w:sz w:val="24"/>
          <w:szCs w:val="24"/>
        </w:rPr>
        <w:t>o</w:t>
      </w:r>
      <w:r w:rsidRPr="00935F92">
        <w:rPr>
          <w:rFonts w:ascii="Times New Roman" w:hAnsi="Times New Roman" w:cs="Times New Roman"/>
          <w:sz w:val="24"/>
          <w:szCs w:val="24"/>
        </w:rPr>
        <w:t xml:space="preserve"> stund</w:t>
      </w:r>
      <w:r w:rsidR="00803BDF" w:rsidRPr="00935F92">
        <w:rPr>
          <w:rFonts w:ascii="Times New Roman" w:hAnsi="Times New Roman" w:cs="Times New Roman"/>
          <w:sz w:val="24"/>
          <w:szCs w:val="24"/>
        </w:rPr>
        <w:t>u skaits</w:t>
      </w:r>
      <w:r w:rsidR="00141CCD" w:rsidRPr="00935F92">
        <w:rPr>
          <w:rFonts w:ascii="Times New Roman" w:hAnsi="Times New Roman" w:cs="Times New Roman"/>
          <w:sz w:val="24"/>
          <w:szCs w:val="24"/>
        </w:rPr>
        <w:t xml:space="preserve"> </w:t>
      </w:r>
      <w:r w:rsidR="00803BDF" w:rsidRPr="00935F92">
        <w:rPr>
          <w:rFonts w:ascii="Times New Roman" w:hAnsi="Times New Roman" w:cs="Times New Roman"/>
          <w:sz w:val="24"/>
          <w:szCs w:val="24"/>
        </w:rPr>
        <w:t xml:space="preserve">iepriekšējā finansēšanas </w:t>
      </w:r>
      <w:r w:rsidR="00141CCD" w:rsidRPr="00935F92">
        <w:rPr>
          <w:rFonts w:ascii="Times New Roman" w:hAnsi="Times New Roman" w:cs="Times New Roman"/>
          <w:sz w:val="24"/>
          <w:szCs w:val="24"/>
        </w:rPr>
        <w:t>periodā;</w:t>
      </w:r>
    </w:p>
    <w:p w14:paraId="61832DF5" w14:textId="4AEF43F1" w:rsidR="00095D6C" w:rsidRPr="00935F92" w:rsidRDefault="00141CCD" w:rsidP="00AD279F">
      <w:pPr>
        <w:pStyle w:val="ListParagraph"/>
        <w:tabs>
          <w:tab w:val="left" w:pos="1418"/>
        </w:tabs>
        <w:spacing w:after="0" w:line="360" w:lineRule="auto"/>
        <w:ind w:left="1418"/>
        <w:jc w:val="both"/>
        <w:rPr>
          <w:rFonts w:ascii="Times New Roman" w:hAnsi="Times New Roman" w:cs="Times New Roman"/>
          <w:sz w:val="24"/>
          <w:szCs w:val="24"/>
        </w:rPr>
      </w:pPr>
      <w:proofErr w:type="spellStart"/>
      <w:r w:rsidRPr="00935F92">
        <w:rPr>
          <w:rFonts w:ascii="Times New Roman" w:hAnsi="Times New Roman" w:cs="Times New Roman"/>
          <w:sz w:val="24"/>
          <w:szCs w:val="24"/>
        </w:rPr>
        <w:t>Ds</w:t>
      </w:r>
      <w:proofErr w:type="spellEnd"/>
      <w:r w:rsidRPr="00935F92">
        <w:rPr>
          <w:rFonts w:ascii="Times New Roman" w:hAnsi="Times New Roman" w:cs="Times New Roman"/>
          <w:sz w:val="24"/>
          <w:szCs w:val="24"/>
        </w:rPr>
        <w:t>- darba stund</w:t>
      </w:r>
      <w:r w:rsidR="00803BDF" w:rsidRPr="00935F92">
        <w:rPr>
          <w:rFonts w:ascii="Times New Roman" w:hAnsi="Times New Roman" w:cs="Times New Roman"/>
          <w:sz w:val="24"/>
          <w:szCs w:val="24"/>
        </w:rPr>
        <w:t>u skaits</w:t>
      </w:r>
      <w:r w:rsidRPr="00935F92">
        <w:rPr>
          <w:rFonts w:ascii="Times New Roman" w:hAnsi="Times New Roman" w:cs="Times New Roman"/>
          <w:sz w:val="24"/>
          <w:szCs w:val="24"/>
        </w:rPr>
        <w:t xml:space="preserve"> </w:t>
      </w:r>
      <w:r w:rsidR="00803BDF" w:rsidRPr="00935F92">
        <w:rPr>
          <w:rFonts w:ascii="Times New Roman" w:hAnsi="Times New Roman" w:cs="Times New Roman"/>
          <w:sz w:val="24"/>
          <w:szCs w:val="24"/>
        </w:rPr>
        <w:t xml:space="preserve">iepriekšējā finansēšanas </w:t>
      </w:r>
      <w:r w:rsidRPr="00935F92">
        <w:rPr>
          <w:rFonts w:ascii="Times New Roman" w:hAnsi="Times New Roman" w:cs="Times New Roman"/>
          <w:sz w:val="24"/>
          <w:szCs w:val="24"/>
        </w:rPr>
        <w:t>periodā</w:t>
      </w:r>
      <w:r w:rsidR="00095D6C" w:rsidRPr="00935F92">
        <w:rPr>
          <w:rFonts w:ascii="Times New Roman" w:hAnsi="Times New Roman" w:cs="Times New Roman"/>
          <w:sz w:val="24"/>
          <w:szCs w:val="24"/>
        </w:rPr>
        <w:t>.</w:t>
      </w:r>
    </w:p>
    <w:p w14:paraId="6211CE8F" w14:textId="77777777" w:rsidR="00095D6C" w:rsidRPr="00935F92" w:rsidRDefault="00095D6C" w:rsidP="00AD279F">
      <w:pPr>
        <w:pStyle w:val="ListParagraph"/>
        <w:tabs>
          <w:tab w:val="left" w:pos="1418"/>
        </w:tabs>
        <w:spacing w:after="0" w:line="360" w:lineRule="auto"/>
        <w:ind w:left="1418"/>
        <w:jc w:val="both"/>
        <w:rPr>
          <w:rFonts w:ascii="Times New Roman" w:hAnsi="Times New Roman" w:cs="Times New Roman"/>
          <w:sz w:val="24"/>
          <w:szCs w:val="24"/>
        </w:rPr>
      </w:pPr>
    </w:p>
    <w:p w14:paraId="1124AC5D" w14:textId="4563B4CA" w:rsidR="00803BDF" w:rsidRPr="00935F92" w:rsidRDefault="00803BDF" w:rsidP="00AD279F">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sidRPr="00935F92">
        <w:rPr>
          <w:rFonts w:ascii="Times New Roman" w:eastAsia="Times New Roman" w:hAnsi="Times New Roman" w:cs="Times New Roman"/>
          <w:sz w:val="24"/>
          <w:szCs w:val="24"/>
          <w:lang w:eastAsia="lv-LV"/>
        </w:rPr>
        <w:t>Darba stundu skaitu</w:t>
      </w:r>
      <w:r w:rsidR="00775EBA" w:rsidRPr="00935F92">
        <w:rPr>
          <w:rFonts w:ascii="Times New Roman" w:eastAsia="Times New Roman" w:hAnsi="Times New Roman" w:cs="Times New Roman"/>
          <w:color w:val="FF0000"/>
          <w:sz w:val="24"/>
          <w:szCs w:val="24"/>
          <w:lang w:eastAsia="lv-LV"/>
        </w:rPr>
        <w:t xml:space="preserve"> </w:t>
      </w:r>
      <w:r w:rsidRPr="00935F92">
        <w:rPr>
          <w:rFonts w:ascii="Times New Roman" w:eastAsia="Times New Roman" w:hAnsi="Times New Roman" w:cs="Times New Roman"/>
          <w:sz w:val="24"/>
          <w:szCs w:val="24"/>
          <w:lang w:eastAsia="lv-LV"/>
        </w:rPr>
        <w:t>iepriekšējā finansēšanas periodā nosaka atbilstoši normatīvajiem aktiem, kas regulē darba tiesiskās attiecības.</w:t>
      </w:r>
    </w:p>
    <w:p w14:paraId="6E2566DB" w14:textId="77777777" w:rsidR="00D91FF2" w:rsidRPr="006148FE" w:rsidRDefault="00D91FF2"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4F0210D2" w14:textId="3511FE7D" w:rsidR="003552C3" w:rsidRPr="006148FE" w:rsidRDefault="008377EB" w:rsidP="00AD279F">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 xml:space="preserve">PLE izpildi var attiecināt arī uz laiku, kas pēc darba līgumā atrunātās slodzes un pamatojoties uz </w:t>
      </w:r>
      <w:r w:rsidR="00775EBA" w:rsidRPr="006148FE">
        <w:rPr>
          <w:rFonts w:ascii="Times New Roman" w:eastAsia="Times New Roman" w:hAnsi="Times New Roman" w:cs="Times New Roman"/>
          <w:sz w:val="24"/>
          <w:szCs w:val="24"/>
          <w:lang w:eastAsia="lv-LV"/>
        </w:rPr>
        <w:t xml:space="preserve">projektā </w:t>
      </w:r>
      <w:r w:rsidRPr="006148FE">
        <w:rPr>
          <w:rFonts w:ascii="Times New Roman" w:eastAsia="Times New Roman" w:hAnsi="Times New Roman" w:cs="Times New Roman"/>
          <w:sz w:val="24"/>
          <w:szCs w:val="24"/>
          <w:lang w:eastAsia="lv-LV"/>
        </w:rPr>
        <w:t>iepriekš nostrādāto</w:t>
      </w:r>
      <w:r w:rsidR="00872DD7"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slodzi ietver Darba likumā noteiktos ikgadējos apmaksātos atvaļinājumus</w:t>
      </w:r>
      <w:r w:rsidR="005E1A0A" w:rsidRPr="006148FE">
        <w:rPr>
          <w:rFonts w:ascii="Times New Roman" w:eastAsia="Times New Roman" w:hAnsi="Times New Roman" w:cs="Times New Roman"/>
          <w:sz w:val="24"/>
          <w:szCs w:val="24"/>
          <w:lang w:eastAsia="lv-LV"/>
        </w:rPr>
        <w:t xml:space="preserve"> un</w:t>
      </w:r>
      <w:r w:rsidRPr="006148FE">
        <w:rPr>
          <w:rFonts w:ascii="Times New Roman" w:eastAsia="Times New Roman" w:hAnsi="Times New Roman" w:cs="Times New Roman"/>
          <w:sz w:val="24"/>
          <w:szCs w:val="24"/>
          <w:lang w:eastAsia="lv-LV"/>
        </w:rPr>
        <w:t xml:space="preserve"> </w:t>
      </w:r>
      <w:r w:rsidR="00F17182" w:rsidRPr="006148FE">
        <w:rPr>
          <w:rFonts w:ascii="Times New Roman" w:eastAsia="Times New Roman" w:hAnsi="Times New Roman" w:cs="Times New Roman"/>
          <w:sz w:val="24"/>
          <w:szCs w:val="24"/>
          <w:lang w:eastAsia="lv-LV"/>
        </w:rPr>
        <w:t>citas normatīvajos aktos noteiktās papildu brīvdienas, izņemot bezalgas atvaļinājumu</w:t>
      </w:r>
      <w:r w:rsidRPr="006148FE">
        <w:rPr>
          <w:rFonts w:ascii="Times New Roman" w:eastAsia="Times New Roman" w:hAnsi="Times New Roman" w:cs="Times New Roman"/>
          <w:sz w:val="24"/>
          <w:szCs w:val="24"/>
          <w:lang w:eastAsia="lv-LV"/>
        </w:rPr>
        <w:t>.</w:t>
      </w:r>
    </w:p>
    <w:p w14:paraId="258C227C" w14:textId="77777777" w:rsidR="00D37A5C" w:rsidRPr="006148FE" w:rsidRDefault="00D37A5C" w:rsidP="00AD279F">
      <w:pPr>
        <w:pStyle w:val="ListParagraph"/>
        <w:spacing w:line="360" w:lineRule="auto"/>
        <w:rPr>
          <w:rFonts w:ascii="Times New Roman" w:eastAsia="Times New Roman" w:hAnsi="Times New Roman" w:cs="Times New Roman"/>
          <w:sz w:val="24"/>
          <w:szCs w:val="24"/>
          <w:lang w:eastAsia="lv-LV"/>
        </w:rPr>
      </w:pPr>
    </w:p>
    <w:p w14:paraId="1EDFC7C3" w14:textId="0FD898B3" w:rsidR="00D37A5C" w:rsidRPr="004312AA" w:rsidRDefault="00F31A89" w:rsidP="00F31A89">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Stud</w:t>
      </w:r>
      <w:r w:rsidR="002932BE">
        <w:rPr>
          <w:rFonts w:ascii="Times New Roman" w:eastAsia="Times New Roman" w:hAnsi="Times New Roman" w:cs="Times New Roman"/>
          <w:sz w:val="24"/>
          <w:szCs w:val="24"/>
          <w:lang w:eastAsia="lv-LV"/>
        </w:rPr>
        <w:t>entu</w:t>
      </w:r>
      <w:r>
        <w:rPr>
          <w:rFonts w:ascii="Times New Roman" w:eastAsia="Times New Roman" w:hAnsi="Times New Roman" w:cs="Times New Roman"/>
          <w:sz w:val="24"/>
          <w:szCs w:val="24"/>
          <w:lang w:eastAsia="lv-LV"/>
        </w:rPr>
        <w:t xml:space="preserve"> PLE aprēķinā iekļauj, ja stud</w:t>
      </w:r>
      <w:r w:rsidR="002932BE">
        <w:rPr>
          <w:rFonts w:ascii="Times New Roman" w:eastAsia="Times New Roman" w:hAnsi="Times New Roman" w:cs="Times New Roman"/>
          <w:sz w:val="24"/>
          <w:szCs w:val="24"/>
          <w:lang w:eastAsia="lv-LV"/>
        </w:rPr>
        <w:t>ents</w:t>
      </w:r>
      <w:r>
        <w:rPr>
          <w:rFonts w:ascii="Times New Roman" w:eastAsia="Times New Roman" w:hAnsi="Times New Roman" w:cs="Times New Roman"/>
          <w:sz w:val="24"/>
          <w:szCs w:val="24"/>
          <w:lang w:eastAsia="lv-LV"/>
        </w:rPr>
        <w:t xml:space="preserve"> ir imatrikulēts attiecīgajā augstskolā. </w:t>
      </w:r>
      <w:r w:rsidR="00D37A5C" w:rsidRPr="006148FE">
        <w:rPr>
          <w:rFonts w:ascii="Times New Roman" w:eastAsia="Times New Roman" w:hAnsi="Times New Roman" w:cs="Times New Roman"/>
          <w:sz w:val="24"/>
          <w:szCs w:val="24"/>
          <w:lang w:eastAsia="lv-LV"/>
        </w:rPr>
        <w:t>Stud</w:t>
      </w:r>
      <w:r w:rsidR="002932BE">
        <w:rPr>
          <w:rFonts w:ascii="Times New Roman" w:eastAsia="Times New Roman" w:hAnsi="Times New Roman" w:cs="Times New Roman"/>
          <w:sz w:val="24"/>
          <w:szCs w:val="24"/>
          <w:lang w:eastAsia="lv-LV"/>
        </w:rPr>
        <w:t>ents</w:t>
      </w:r>
      <w:r w:rsidR="00D37A5C" w:rsidRPr="006148FE">
        <w:rPr>
          <w:rFonts w:ascii="Times New Roman" w:eastAsia="Times New Roman" w:hAnsi="Times New Roman" w:cs="Times New Roman"/>
          <w:sz w:val="24"/>
          <w:szCs w:val="24"/>
          <w:lang w:eastAsia="lv-LV"/>
        </w:rPr>
        <w:t xml:space="preserve"> akadēmiskajā  atvaļinājumā saglabā studējošā statusu, ja akadēmiskā atvaļinājuma laikā netiek </w:t>
      </w:r>
      <w:proofErr w:type="spellStart"/>
      <w:r w:rsidR="00D37A5C" w:rsidRPr="006148FE">
        <w:rPr>
          <w:rFonts w:ascii="Times New Roman" w:eastAsia="Times New Roman" w:hAnsi="Times New Roman" w:cs="Times New Roman"/>
          <w:sz w:val="24"/>
          <w:szCs w:val="24"/>
          <w:lang w:eastAsia="lv-LV"/>
        </w:rPr>
        <w:t>eksmatrikulēts</w:t>
      </w:r>
      <w:proofErr w:type="spellEnd"/>
      <w:r w:rsidR="00D37A5C" w:rsidRPr="006148FE">
        <w:rPr>
          <w:rFonts w:ascii="Times New Roman" w:eastAsia="Times New Roman" w:hAnsi="Times New Roman" w:cs="Times New Roman"/>
          <w:sz w:val="24"/>
          <w:szCs w:val="24"/>
          <w:lang w:eastAsia="lv-LV"/>
        </w:rPr>
        <w:t xml:space="preserve"> no augstskolas.</w:t>
      </w:r>
      <w:r>
        <w:rPr>
          <w:rFonts w:ascii="Times New Roman" w:eastAsia="Times New Roman" w:hAnsi="Times New Roman" w:cs="Times New Roman"/>
          <w:sz w:val="24"/>
          <w:szCs w:val="24"/>
          <w:lang w:eastAsia="lv-LV"/>
        </w:rPr>
        <w:t xml:space="preserve"> </w:t>
      </w:r>
      <w:r w:rsidR="00CD3F4C">
        <w:rPr>
          <w:rFonts w:ascii="Times New Roman" w:eastAsia="Times New Roman" w:hAnsi="Times New Roman" w:cs="Times New Roman"/>
          <w:sz w:val="24"/>
          <w:szCs w:val="24"/>
          <w:lang w:eastAsia="lv-LV"/>
        </w:rPr>
        <w:t>Zinātn</w:t>
      </w:r>
      <w:r w:rsidR="00CF0EDC">
        <w:rPr>
          <w:rFonts w:ascii="Times New Roman" w:eastAsia="Times New Roman" w:hAnsi="Times New Roman" w:cs="Times New Roman"/>
          <w:sz w:val="24"/>
          <w:szCs w:val="24"/>
          <w:lang w:eastAsia="lv-LV"/>
        </w:rPr>
        <w:t>es</w:t>
      </w:r>
      <w:r w:rsidR="005077E8">
        <w:rPr>
          <w:rFonts w:ascii="Times New Roman" w:eastAsia="Times New Roman" w:hAnsi="Times New Roman" w:cs="Times New Roman"/>
          <w:sz w:val="24"/>
          <w:szCs w:val="24"/>
          <w:lang w:eastAsia="lv-LV"/>
        </w:rPr>
        <w:t xml:space="preserve"> doktora</w:t>
      </w:r>
      <w:r w:rsidR="00CF0ED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grāda pretendentu PLE aprēķinā iekļauj, ja viņam ir</w:t>
      </w:r>
      <w:r w:rsidRPr="004312AA">
        <w:rPr>
          <w:rFonts w:ascii="Times New Roman" w:eastAsia="Times New Roman" w:hAnsi="Times New Roman" w:cs="Times New Roman"/>
          <w:sz w:val="24"/>
          <w:szCs w:val="24"/>
          <w:lang w:eastAsia="lv-LV"/>
        </w:rPr>
        <w:t xml:space="preserve"> doktora grāda pretendenta statuss</w:t>
      </w:r>
      <w:r>
        <w:rPr>
          <w:rFonts w:ascii="Times New Roman" w:eastAsia="Times New Roman" w:hAnsi="Times New Roman" w:cs="Times New Roman"/>
          <w:sz w:val="24"/>
          <w:szCs w:val="24"/>
          <w:lang w:eastAsia="lv-LV"/>
        </w:rPr>
        <w:t xml:space="preserve">. </w:t>
      </w:r>
      <w:r w:rsidR="00CD3F4C">
        <w:rPr>
          <w:rFonts w:ascii="Times New Roman" w:eastAsia="Times New Roman" w:hAnsi="Times New Roman" w:cs="Times New Roman"/>
          <w:sz w:val="24"/>
          <w:szCs w:val="24"/>
          <w:lang w:eastAsia="lv-LV"/>
        </w:rPr>
        <w:t>Zinātn</w:t>
      </w:r>
      <w:r w:rsidR="00CF0EDC">
        <w:rPr>
          <w:rFonts w:ascii="Times New Roman" w:eastAsia="Times New Roman" w:hAnsi="Times New Roman" w:cs="Times New Roman"/>
          <w:sz w:val="24"/>
          <w:szCs w:val="24"/>
          <w:lang w:eastAsia="lv-LV"/>
        </w:rPr>
        <w:t>es</w:t>
      </w:r>
      <w:r>
        <w:rPr>
          <w:rFonts w:ascii="Times New Roman" w:eastAsia="Times New Roman" w:hAnsi="Times New Roman" w:cs="Times New Roman"/>
          <w:sz w:val="24"/>
          <w:szCs w:val="24"/>
          <w:lang w:eastAsia="lv-LV"/>
        </w:rPr>
        <w:t xml:space="preserve"> </w:t>
      </w:r>
      <w:r w:rsidR="005077E8">
        <w:rPr>
          <w:rFonts w:ascii="Times New Roman" w:eastAsia="Times New Roman" w:hAnsi="Times New Roman" w:cs="Times New Roman"/>
          <w:sz w:val="24"/>
          <w:szCs w:val="24"/>
          <w:lang w:eastAsia="lv-LV"/>
        </w:rPr>
        <w:t xml:space="preserve">doktora </w:t>
      </w:r>
      <w:r>
        <w:rPr>
          <w:rFonts w:ascii="Times New Roman" w:eastAsia="Times New Roman" w:hAnsi="Times New Roman" w:cs="Times New Roman"/>
          <w:sz w:val="24"/>
          <w:szCs w:val="24"/>
          <w:lang w:eastAsia="lv-LV"/>
        </w:rPr>
        <w:t xml:space="preserve">grāda pretendents akadēmiskā atvaļinājuma laikā saglabā savu statusu, ja </w:t>
      </w:r>
      <w:r w:rsidR="000036EB">
        <w:rPr>
          <w:rFonts w:ascii="Times New Roman" w:eastAsia="Times New Roman" w:hAnsi="Times New Roman" w:cs="Times New Roman"/>
          <w:sz w:val="24"/>
          <w:szCs w:val="24"/>
          <w:lang w:eastAsia="lv-LV"/>
        </w:rPr>
        <w:t xml:space="preserve">augstskola saglabā šo statusu. </w:t>
      </w:r>
    </w:p>
    <w:p w14:paraId="45A351F6" w14:textId="77777777" w:rsidR="00D37A5C" w:rsidRPr="006148FE" w:rsidRDefault="00D37A5C"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2220E59C" w14:textId="7ABBF9C0" w:rsidR="00D37A5C" w:rsidRPr="006148FE" w:rsidRDefault="00D37A5C" w:rsidP="00AD279F">
      <w:pPr>
        <w:spacing w:after="0" w:line="360" w:lineRule="auto"/>
        <w:jc w:val="center"/>
        <w:rPr>
          <w:rFonts w:ascii="Times New Roman" w:hAnsi="Times New Roman" w:cs="Times New Roman"/>
          <w:b/>
          <w:sz w:val="24"/>
          <w:szCs w:val="24"/>
          <w:shd w:val="clear" w:color="auto" w:fill="FFFFFF"/>
        </w:rPr>
      </w:pPr>
      <w:r w:rsidRPr="004312AA">
        <w:rPr>
          <w:rFonts w:ascii="Times New Roman" w:eastAsia="Times New Roman" w:hAnsi="Times New Roman" w:cs="Times New Roman"/>
          <w:b/>
          <w:bCs/>
          <w:sz w:val="24"/>
          <w:szCs w:val="24"/>
          <w:shd w:val="clear" w:color="auto" w:fill="FFFFFF"/>
          <w:lang w:eastAsia="lv-LV"/>
        </w:rPr>
        <w:t>IV. Pilna laika ekvivalenta aprēķins studējošiem</w:t>
      </w:r>
      <w:r w:rsidR="002932BE">
        <w:rPr>
          <w:rFonts w:ascii="Times New Roman" w:eastAsia="Times New Roman" w:hAnsi="Times New Roman" w:cs="Times New Roman"/>
          <w:b/>
          <w:bCs/>
          <w:sz w:val="24"/>
          <w:szCs w:val="24"/>
          <w:shd w:val="clear" w:color="auto" w:fill="FFFFFF"/>
          <w:lang w:eastAsia="lv-LV"/>
        </w:rPr>
        <w:t xml:space="preserve"> </w:t>
      </w:r>
    </w:p>
    <w:p w14:paraId="0DAD15ED" w14:textId="7EBCBDB0" w:rsidR="00AA4675" w:rsidRPr="006148FE" w:rsidRDefault="00AA4675"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3012A8BC" w14:textId="7227DAD9" w:rsidR="00D37A5C" w:rsidRPr="006148FE" w:rsidRDefault="00D37A5C" w:rsidP="00AD279F">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Padome, veicot sasniegto kopējo PLE aprēķinu</w:t>
      </w:r>
      <w:r w:rsidR="00775EBA" w:rsidRPr="006148FE">
        <w:rPr>
          <w:rFonts w:ascii="Times New Roman" w:eastAsia="Times New Roman" w:hAnsi="Times New Roman" w:cs="Times New Roman"/>
          <w:sz w:val="24"/>
          <w:szCs w:val="24"/>
          <w:lang w:eastAsia="lv-LV"/>
        </w:rPr>
        <w:t xml:space="preserve"> studējošiem</w:t>
      </w:r>
      <w:r w:rsidRPr="006148FE">
        <w:rPr>
          <w:rFonts w:ascii="Times New Roman" w:eastAsia="Times New Roman" w:hAnsi="Times New Roman" w:cs="Times New Roman"/>
          <w:sz w:val="24"/>
          <w:szCs w:val="24"/>
          <w:lang w:eastAsia="lv-LV"/>
        </w:rPr>
        <w:t xml:space="preserve">, </w:t>
      </w:r>
      <w:r w:rsidR="000036EB">
        <w:rPr>
          <w:rFonts w:ascii="Times New Roman" w:eastAsia="Times New Roman" w:hAnsi="Times New Roman" w:cs="Times New Roman"/>
          <w:sz w:val="24"/>
          <w:szCs w:val="24"/>
          <w:lang w:eastAsia="lv-LV"/>
        </w:rPr>
        <w:t>ap</w:t>
      </w:r>
      <w:r w:rsidRPr="006148FE">
        <w:rPr>
          <w:rFonts w:ascii="Times New Roman" w:eastAsia="Times New Roman" w:hAnsi="Times New Roman" w:cs="Times New Roman"/>
          <w:sz w:val="24"/>
          <w:szCs w:val="24"/>
          <w:lang w:eastAsia="lv-LV"/>
        </w:rPr>
        <w:t xml:space="preserve">rēķina </w:t>
      </w:r>
      <w:r w:rsidR="000036EB">
        <w:rPr>
          <w:rFonts w:ascii="Times New Roman" w:eastAsia="Times New Roman" w:hAnsi="Times New Roman" w:cs="Times New Roman"/>
          <w:sz w:val="24"/>
          <w:szCs w:val="24"/>
          <w:lang w:eastAsia="lv-LV"/>
        </w:rPr>
        <w:t xml:space="preserve">kopējo slodzi </w:t>
      </w:r>
      <w:r w:rsidR="002932BE">
        <w:rPr>
          <w:rFonts w:ascii="Times New Roman" w:eastAsia="Times New Roman" w:hAnsi="Times New Roman" w:cs="Times New Roman"/>
          <w:sz w:val="24"/>
          <w:szCs w:val="24"/>
          <w:lang w:eastAsia="lv-LV"/>
        </w:rPr>
        <w:t xml:space="preserve">PLE </w:t>
      </w:r>
      <w:r w:rsidRPr="006148FE">
        <w:rPr>
          <w:rFonts w:ascii="Times New Roman" w:eastAsia="Times New Roman" w:hAnsi="Times New Roman" w:cs="Times New Roman"/>
          <w:sz w:val="24"/>
          <w:szCs w:val="24"/>
          <w:lang w:eastAsia="lv-LV"/>
        </w:rPr>
        <w:t xml:space="preserve">katram  studējošajam </w:t>
      </w:r>
      <w:r w:rsidR="000036EB">
        <w:rPr>
          <w:rFonts w:ascii="Times New Roman" w:eastAsia="Times New Roman" w:hAnsi="Times New Roman" w:cs="Times New Roman"/>
          <w:sz w:val="24"/>
          <w:szCs w:val="24"/>
          <w:lang w:eastAsia="lv-LV"/>
        </w:rPr>
        <w:t xml:space="preserve">par </w:t>
      </w:r>
      <w:r w:rsidR="00775EBA" w:rsidRPr="006148FE">
        <w:rPr>
          <w:rFonts w:ascii="Times New Roman" w:eastAsia="Times New Roman" w:hAnsi="Times New Roman" w:cs="Times New Roman"/>
          <w:sz w:val="24"/>
          <w:szCs w:val="24"/>
          <w:lang w:eastAsia="lv-LV"/>
        </w:rPr>
        <w:t xml:space="preserve">projektā </w:t>
      </w:r>
      <w:r w:rsidR="000036EB">
        <w:rPr>
          <w:rFonts w:ascii="Times New Roman" w:eastAsia="Times New Roman" w:hAnsi="Times New Roman" w:cs="Times New Roman"/>
          <w:sz w:val="24"/>
          <w:szCs w:val="24"/>
          <w:lang w:eastAsia="lv-LV"/>
        </w:rPr>
        <w:t>nostrādāto posmu</w:t>
      </w:r>
      <w:r w:rsidRPr="006148FE">
        <w:rPr>
          <w:rFonts w:ascii="Times New Roman" w:eastAsia="Times New Roman" w:hAnsi="Times New Roman" w:cs="Times New Roman"/>
          <w:sz w:val="24"/>
          <w:szCs w:val="24"/>
          <w:lang w:eastAsia="lv-LV"/>
        </w:rPr>
        <w:t xml:space="preserve">. Ja </w:t>
      </w:r>
      <w:r w:rsidR="00775EBA" w:rsidRPr="006148FE">
        <w:rPr>
          <w:rFonts w:ascii="Times New Roman" w:eastAsia="Times New Roman" w:hAnsi="Times New Roman" w:cs="Times New Roman"/>
          <w:sz w:val="24"/>
          <w:szCs w:val="24"/>
          <w:lang w:eastAsia="lv-LV"/>
        </w:rPr>
        <w:t xml:space="preserve">projektā </w:t>
      </w:r>
      <w:r w:rsidRPr="006148FE">
        <w:rPr>
          <w:rFonts w:ascii="Times New Roman" w:eastAsia="Times New Roman" w:hAnsi="Times New Roman" w:cs="Times New Roman"/>
          <w:sz w:val="24"/>
          <w:szCs w:val="24"/>
          <w:lang w:eastAsia="lv-LV"/>
        </w:rPr>
        <w:t xml:space="preserve">nostrādātājā </w:t>
      </w:r>
      <w:r w:rsidR="000036EB">
        <w:rPr>
          <w:rFonts w:ascii="Times New Roman" w:eastAsia="Times New Roman" w:hAnsi="Times New Roman" w:cs="Times New Roman"/>
          <w:sz w:val="24"/>
          <w:szCs w:val="24"/>
          <w:lang w:eastAsia="lv-LV"/>
        </w:rPr>
        <w:t>posmā</w:t>
      </w:r>
      <w:r w:rsidR="000036EB"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 xml:space="preserve">nav </w:t>
      </w:r>
      <w:r w:rsidRPr="006148FE">
        <w:rPr>
          <w:rFonts w:ascii="Times New Roman" w:eastAsia="Times New Roman" w:hAnsi="Times New Roman" w:cs="Times New Roman"/>
          <w:sz w:val="24"/>
          <w:szCs w:val="24"/>
          <w:lang w:eastAsia="lv-LV"/>
        </w:rPr>
        <w:lastRenderedPageBreak/>
        <w:t xml:space="preserve">sasniegts konkursa nolikumā noteiktais PLE minimums, studējošā nostrādātās stundas netiek </w:t>
      </w:r>
      <w:r w:rsidR="00775EBA" w:rsidRPr="006148FE">
        <w:rPr>
          <w:rFonts w:ascii="Times New Roman" w:eastAsia="Times New Roman" w:hAnsi="Times New Roman" w:cs="Times New Roman"/>
          <w:sz w:val="24"/>
          <w:szCs w:val="24"/>
          <w:lang w:eastAsia="lv-LV"/>
        </w:rPr>
        <w:t xml:space="preserve">iekļautas </w:t>
      </w:r>
      <w:r w:rsidRPr="006148FE">
        <w:rPr>
          <w:rFonts w:ascii="Times New Roman" w:eastAsia="Times New Roman" w:hAnsi="Times New Roman" w:cs="Times New Roman"/>
          <w:sz w:val="24"/>
          <w:szCs w:val="24"/>
          <w:lang w:eastAsia="lv-LV"/>
        </w:rPr>
        <w:t>visu studējošo</w:t>
      </w:r>
      <w:r w:rsidR="002932B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 xml:space="preserve">PLE aprēķinā.  </w:t>
      </w:r>
    </w:p>
    <w:p w14:paraId="3B216CE7" w14:textId="21CB7D4C" w:rsidR="003E0434" w:rsidRPr="006148FE" w:rsidRDefault="001A2DB9" w:rsidP="00AD279F">
      <w:pPr>
        <w:pStyle w:val="ListParagraph"/>
        <w:tabs>
          <w:tab w:val="left" w:pos="426"/>
          <w:tab w:val="left" w:pos="993"/>
          <w:tab w:val="left" w:pos="1134"/>
        </w:tabs>
        <w:spacing w:after="0" w:line="360" w:lineRule="auto"/>
        <w:ind w:left="0" w:firstLine="567"/>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 xml:space="preserve">  </w:t>
      </w:r>
    </w:p>
    <w:p w14:paraId="6CD04310" w14:textId="491CFE1A" w:rsidR="00A23156" w:rsidRPr="006148FE" w:rsidRDefault="00A23156" w:rsidP="00AD279F">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Fundamentālo un lietišķo pētījumu projektos sasniegto kopējo PLE studējošiem Padome rēķina pēc formulas:</w:t>
      </w:r>
    </w:p>
    <w:p w14:paraId="7746ED4E" w14:textId="77777777" w:rsidR="00A23156" w:rsidRPr="006148FE"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08C96888" w14:textId="5FADB36F" w:rsidR="00A23156" w:rsidRPr="006148FE"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PLE</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PLE1</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PLE2</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w:t>
      </w:r>
      <w:r w:rsidR="00E9266D"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PLE3</w:t>
      </w:r>
      <w:r w:rsidR="00D21555">
        <w:rPr>
          <w:rFonts w:ascii="Times New Roman" w:eastAsia="Times New Roman" w:hAnsi="Times New Roman" w:cs="Times New Roman"/>
          <w:sz w:val="24"/>
          <w:szCs w:val="24"/>
          <w:lang w:eastAsia="lv-LV"/>
        </w:rPr>
        <w:t>, kur:</w:t>
      </w:r>
    </w:p>
    <w:p w14:paraId="31BBE86C" w14:textId="77777777" w:rsidR="00A23156" w:rsidRPr="006148FE"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10D047DC" w14:textId="64479545" w:rsidR="00A23156" w:rsidRPr="006148FE"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PLE1</w:t>
      </w:r>
      <w:r w:rsidR="007E6515"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 kopējā studējošo slodze projekta īstenošanas 1. posmā</w:t>
      </w:r>
      <w:r w:rsidR="00D21555">
        <w:rPr>
          <w:rFonts w:ascii="Times New Roman" w:eastAsia="Times New Roman" w:hAnsi="Times New Roman" w:cs="Times New Roman"/>
          <w:sz w:val="24"/>
          <w:szCs w:val="24"/>
          <w:lang w:eastAsia="lv-LV"/>
        </w:rPr>
        <w:t>,</w:t>
      </w:r>
    </w:p>
    <w:p w14:paraId="2161877C" w14:textId="0F85019D" w:rsidR="00A23156" w:rsidRPr="006148FE"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PLE2</w:t>
      </w:r>
      <w:r w:rsidR="007E6515"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 kopējā studējošo slodze projekta īstenošanas 2. posmā</w:t>
      </w:r>
      <w:r w:rsidR="00D21555">
        <w:rPr>
          <w:rFonts w:ascii="Times New Roman" w:eastAsia="Times New Roman" w:hAnsi="Times New Roman" w:cs="Times New Roman"/>
          <w:sz w:val="24"/>
          <w:szCs w:val="24"/>
          <w:lang w:eastAsia="lv-LV"/>
        </w:rPr>
        <w:t>,</w:t>
      </w:r>
    </w:p>
    <w:p w14:paraId="35975B3E" w14:textId="4B0DD3E3" w:rsidR="00A23156" w:rsidRDefault="00A23156"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PLE3</w:t>
      </w:r>
      <w:r w:rsidR="007E6515" w:rsidRPr="006148FE">
        <w:rPr>
          <w:rFonts w:ascii="Times New Roman" w:eastAsia="Times New Roman" w:hAnsi="Times New Roman" w:cs="Times New Roman"/>
          <w:sz w:val="24"/>
          <w:szCs w:val="24"/>
          <w:lang w:eastAsia="lv-LV"/>
        </w:rPr>
        <w:t xml:space="preserve"> </w:t>
      </w:r>
      <w:r w:rsidRPr="006148FE">
        <w:rPr>
          <w:rFonts w:ascii="Times New Roman" w:eastAsia="Times New Roman" w:hAnsi="Times New Roman" w:cs="Times New Roman"/>
          <w:sz w:val="24"/>
          <w:szCs w:val="24"/>
          <w:lang w:eastAsia="lv-LV"/>
        </w:rPr>
        <w:t>– kopējā studējošo slodze projekta īstenošanas 3. posmā</w:t>
      </w:r>
      <w:r w:rsidR="00D21555">
        <w:rPr>
          <w:rFonts w:ascii="Times New Roman" w:eastAsia="Times New Roman" w:hAnsi="Times New Roman" w:cs="Times New Roman"/>
          <w:sz w:val="24"/>
          <w:szCs w:val="24"/>
          <w:lang w:eastAsia="lv-LV"/>
        </w:rPr>
        <w:t>.</w:t>
      </w:r>
    </w:p>
    <w:p w14:paraId="6AFF2399" w14:textId="77777777" w:rsidR="00AD279F" w:rsidRPr="006148FE" w:rsidRDefault="00AD279F" w:rsidP="00AD279F">
      <w:pPr>
        <w:pStyle w:val="ListParagraph"/>
        <w:tabs>
          <w:tab w:val="left" w:pos="426"/>
          <w:tab w:val="left" w:pos="993"/>
          <w:tab w:val="left" w:pos="1134"/>
        </w:tabs>
        <w:spacing w:after="0" w:line="360" w:lineRule="auto"/>
        <w:ind w:left="709"/>
        <w:jc w:val="both"/>
        <w:rPr>
          <w:rFonts w:ascii="Times New Roman" w:eastAsia="Times New Roman" w:hAnsi="Times New Roman" w:cs="Times New Roman"/>
          <w:sz w:val="24"/>
          <w:szCs w:val="24"/>
          <w:lang w:eastAsia="lv-LV"/>
        </w:rPr>
      </w:pPr>
    </w:p>
    <w:p w14:paraId="6FD736A4" w14:textId="2C4DA0B0" w:rsidR="006148FE" w:rsidRPr="006148FE" w:rsidRDefault="006148FE" w:rsidP="00AD279F">
      <w:pPr>
        <w:pStyle w:val="ListParagraph"/>
        <w:numPr>
          <w:ilvl w:val="0"/>
          <w:numId w:val="15"/>
        </w:numPr>
        <w:tabs>
          <w:tab w:val="left" w:pos="426"/>
          <w:tab w:val="left" w:pos="993"/>
          <w:tab w:val="left" w:pos="1134"/>
        </w:tabs>
        <w:spacing w:after="0" w:line="360" w:lineRule="auto"/>
        <w:ind w:left="0" w:firstLine="709"/>
        <w:jc w:val="both"/>
        <w:rPr>
          <w:rFonts w:ascii="Times New Roman" w:eastAsia="Times New Roman" w:hAnsi="Times New Roman" w:cs="Times New Roman"/>
          <w:sz w:val="24"/>
          <w:szCs w:val="24"/>
          <w:lang w:eastAsia="lv-LV"/>
        </w:rPr>
      </w:pPr>
      <w:r w:rsidRPr="006148FE">
        <w:rPr>
          <w:rFonts w:ascii="Times New Roman" w:eastAsia="Times New Roman" w:hAnsi="Times New Roman" w:cs="Times New Roman"/>
          <w:sz w:val="24"/>
          <w:szCs w:val="24"/>
          <w:lang w:eastAsia="lv-LV"/>
        </w:rPr>
        <w:t>Padome, lai pārliecinātos  par atbilstību studējošā statusam informāciju</w:t>
      </w:r>
      <w:r w:rsidR="00D20EFB">
        <w:rPr>
          <w:rFonts w:ascii="Times New Roman" w:eastAsia="Times New Roman" w:hAnsi="Times New Roman" w:cs="Times New Roman"/>
          <w:sz w:val="24"/>
          <w:szCs w:val="24"/>
          <w:lang w:eastAsia="lv-LV"/>
        </w:rPr>
        <w:t>,</w:t>
      </w:r>
      <w:r w:rsidRPr="006148FE">
        <w:rPr>
          <w:rFonts w:ascii="Times New Roman" w:eastAsia="Times New Roman" w:hAnsi="Times New Roman" w:cs="Times New Roman"/>
          <w:sz w:val="24"/>
          <w:szCs w:val="24"/>
          <w:lang w:eastAsia="lv-LV"/>
        </w:rPr>
        <w:t xml:space="preserve"> pārbauda Valsts izglītības informācijas sistēmas datu bāzē (turpmāk- VIIS). </w:t>
      </w:r>
    </w:p>
    <w:p w14:paraId="256D3C0C" w14:textId="322F33EF" w:rsidR="00CD3F4C" w:rsidRDefault="006148FE" w:rsidP="00AD279F">
      <w:pPr>
        <w:pStyle w:val="ListParagraph"/>
        <w:tabs>
          <w:tab w:val="left" w:pos="426"/>
          <w:tab w:val="left" w:pos="993"/>
          <w:tab w:val="left" w:pos="1134"/>
        </w:tabs>
        <w:spacing w:after="0" w:line="360" w:lineRule="auto"/>
        <w:ind w:left="0" w:firstLine="567"/>
        <w:jc w:val="both"/>
        <w:rPr>
          <w:rFonts w:ascii="Times New Roman" w:eastAsia="Times New Roman" w:hAnsi="Times New Roman" w:cs="Times New Roman"/>
          <w:sz w:val="24"/>
          <w:szCs w:val="24"/>
          <w:lang w:eastAsia="lv-LV"/>
        </w:rPr>
      </w:pPr>
      <w:r w:rsidRPr="00B800B0">
        <w:rPr>
          <w:rFonts w:ascii="Times New Roman" w:eastAsia="Times New Roman" w:hAnsi="Times New Roman" w:cs="Times New Roman"/>
          <w:sz w:val="24"/>
          <w:szCs w:val="24"/>
          <w:lang w:eastAsia="lv-LV"/>
        </w:rPr>
        <w:t>Studējošaj</w:t>
      </w:r>
      <w:r w:rsidR="00D20EFB">
        <w:rPr>
          <w:rFonts w:ascii="Times New Roman" w:eastAsia="Times New Roman" w:hAnsi="Times New Roman" w:cs="Times New Roman"/>
          <w:sz w:val="24"/>
          <w:szCs w:val="24"/>
          <w:lang w:eastAsia="lv-LV"/>
        </w:rPr>
        <w:t>ā</w:t>
      </w:r>
      <w:r w:rsidRPr="00B800B0">
        <w:rPr>
          <w:rFonts w:ascii="Times New Roman" w:eastAsia="Times New Roman" w:hAnsi="Times New Roman" w:cs="Times New Roman"/>
          <w:sz w:val="24"/>
          <w:szCs w:val="24"/>
          <w:lang w:eastAsia="lv-LV"/>
        </w:rPr>
        <w:t>m personām, par kur</w:t>
      </w:r>
      <w:r w:rsidR="00D20EFB">
        <w:rPr>
          <w:rFonts w:ascii="Times New Roman" w:eastAsia="Times New Roman" w:hAnsi="Times New Roman" w:cs="Times New Roman"/>
          <w:sz w:val="24"/>
          <w:szCs w:val="24"/>
          <w:lang w:eastAsia="lv-LV"/>
        </w:rPr>
        <w:t>ā</w:t>
      </w:r>
      <w:r w:rsidRPr="00B800B0">
        <w:rPr>
          <w:rFonts w:ascii="Times New Roman" w:eastAsia="Times New Roman" w:hAnsi="Times New Roman" w:cs="Times New Roman"/>
          <w:sz w:val="24"/>
          <w:szCs w:val="24"/>
          <w:lang w:eastAsia="lv-LV"/>
        </w:rPr>
        <w:t>m nav datu VIIS</w:t>
      </w:r>
      <w:r w:rsidR="00D20EFB">
        <w:rPr>
          <w:rFonts w:ascii="Times New Roman" w:eastAsia="Times New Roman" w:hAnsi="Times New Roman" w:cs="Times New Roman"/>
          <w:sz w:val="24"/>
          <w:szCs w:val="24"/>
          <w:lang w:eastAsia="lv-LV"/>
        </w:rPr>
        <w:t>,</w:t>
      </w:r>
      <w:r w:rsidRPr="00B800B0">
        <w:rPr>
          <w:rFonts w:ascii="Times New Roman" w:eastAsia="Times New Roman" w:hAnsi="Times New Roman" w:cs="Times New Roman"/>
          <w:sz w:val="24"/>
          <w:szCs w:val="24"/>
          <w:lang w:eastAsia="lv-LV"/>
        </w:rPr>
        <w:t xml:space="preserve"> Padome projekta noslēgumā pras</w:t>
      </w:r>
      <w:r w:rsidR="00053417" w:rsidRPr="00B800B0">
        <w:rPr>
          <w:rFonts w:ascii="Times New Roman" w:eastAsia="Times New Roman" w:hAnsi="Times New Roman" w:cs="Times New Roman"/>
          <w:sz w:val="24"/>
          <w:szCs w:val="24"/>
          <w:lang w:eastAsia="lv-LV"/>
        </w:rPr>
        <w:t>a</w:t>
      </w:r>
      <w:r w:rsidRPr="00B800B0">
        <w:rPr>
          <w:rFonts w:ascii="Times New Roman" w:eastAsia="Times New Roman" w:hAnsi="Times New Roman" w:cs="Times New Roman"/>
          <w:sz w:val="24"/>
          <w:szCs w:val="24"/>
          <w:lang w:eastAsia="lv-LV"/>
        </w:rPr>
        <w:t xml:space="preserve"> iesniegt  </w:t>
      </w:r>
      <w:r w:rsidR="00CD3F4C">
        <w:rPr>
          <w:rFonts w:ascii="Times New Roman" w:eastAsia="Times New Roman" w:hAnsi="Times New Roman" w:cs="Times New Roman"/>
          <w:sz w:val="24"/>
          <w:szCs w:val="24"/>
          <w:lang w:eastAsia="lv-LV"/>
        </w:rPr>
        <w:t xml:space="preserve">šādas </w:t>
      </w:r>
      <w:r w:rsidRPr="00B800B0">
        <w:rPr>
          <w:rFonts w:ascii="Times New Roman" w:eastAsia="Times New Roman" w:hAnsi="Times New Roman" w:cs="Times New Roman"/>
          <w:sz w:val="24"/>
          <w:szCs w:val="24"/>
          <w:lang w:eastAsia="lv-LV"/>
        </w:rPr>
        <w:t>izziņ</w:t>
      </w:r>
      <w:r w:rsidR="00CD3F4C">
        <w:rPr>
          <w:rFonts w:ascii="Times New Roman" w:eastAsia="Times New Roman" w:hAnsi="Times New Roman" w:cs="Times New Roman"/>
          <w:sz w:val="24"/>
          <w:szCs w:val="24"/>
          <w:lang w:eastAsia="lv-LV"/>
        </w:rPr>
        <w:t>as:</w:t>
      </w:r>
    </w:p>
    <w:p w14:paraId="04E10120" w14:textId="57E81A6F" w:rsidR="006148FE" w:rsidRPr="00B800B0" w:rsidRDefault="00CD3F4C" w:rsidP="004312AA">
      <w:pPr>
        <w:pStyle w:val="ListParagraph"/>
        <w:numPr>
          <w:ilvl w:val="0"/>
          <w:numId w:val="19"/>
        </w:numPr>
        <w:tabs>
          <w:tab w:val="left" w:pos="426"/>
          <w:tab w:val="left" w:pos="993"/>
          <w:tab w:val="left" w:pos="1134"/>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studentiem – </w:t>
      </w:r>
      <w:r w:rsidR="006148FE" w:rsidRPr="00B800B0">
        <w:rPr>
          <w:rFonts w:ascii="Times New Roman" w:eastAsia="Times New Roman" w:hAnsi="Times New Roman" w:cs="Times New Roman"/>
          <w:sz w:val="24"/>
          <w:szCs w:val="24"/>
          <w:lang w:eastAsia="lv-LV"/>
        </w:rPr>
        <w:t xml:space="preserve"> par studējošā statusu projekta laikā</w:t>
      </w:r>
      <w:r>
        <w:rPr>
          <w:rFonts w:ascii="Times New Roman" w:eastAsia="Times New Roman" w:hAnsi="Times New Roman" w:cs="Times New Roman"/>
          <w:sz w:val="24"/>
          <w:szCs w:val="24"/>
          <w:lang w:eastAsia="lv-LV"/>
        </w:rPr>
        <w:t xml:space="preserve"> (imatrikulāciju);</w:t>
      </w:r>
    </w:p>
    <w:p w14:paraId="5ABEBC82" w14:textId="24AD5A31" w:rsidR="007E74A4" w:rsidRPr="00B800B0" w:rsidRDefault="00CD3F4C" w:rsidP="004312AA">
      <w:pPr>
        <w:pStyle w:val="ListParagraph"/>
        <w:numPr>
          <w:ilvl w:val="0"/>
          <w:numId w:val="19"/>
        </w:numPr>
        <w:tabs>
          <w:tab w:val="left" w:pos="426"/>
          <w:tab w:val="left" w:pos="993"/>
          <w:tab w:val="left" w:pos="1134"/>
        </w:tabs>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w:t>
      </w:r>
      <w:r w:rsidR="006148FE" w:rsidRPr="00B800B0">
        <w:rPr>
          <w:rFonts w:ascii="Times New Roman" w:eastAsia="Times New Roman" w:hAnsi="Times New Roman" w:cs="Times New Roman"/>
          <w:sz w:val="24"/>
          <w:szCs w:val="24"/>
          <w:lang w:eastAsia="lv-LV"/>
        </w:rPr>
        <w:t>inātn</w:t>
      </w:r>
      <w:r w:rsidR="00CF0EDC">
        <w:rPr>
          <w:rFonts w:ascii="Times New Roman" w:eastAsia="Times New Roman" w:hAnsi="Times New Roman" w:cs="Times New Roman"/>
          <w:sz w:val="24"/>
          <w:szCs w:val="24"/>
          <w:lang w:eastAsia="lv-LV"/>
        </w:rPr>
        <w:t>es</w:t>
      </w:r>
      <w:r w:rsidR="006148FE" w:rsidRPr="00B800B0">
        <w:rPr>
          <w:rFonts w:ascii="Times New Roman" w:eastAsia="Times New Roman" w:hAnsi="Times New Roman" w:cs="Times New Roman"/>
          <w:sz w:val="24"/>
          <w:szCs w:val="24"/>
          <w:lang w:eastAsia="lv-LV"/>
        </w:rPr>
        <w:t xml:space="preserve"> </w:t>
      </w:r>
      <w:r w:rsidR="005077E8">
        <w:rPr>
          <w:rFonts w:ascii="Times New Roman" w:eastAsia="Times New Roman" w:hAnsi="Times New Roman" w:cs="Times New Roman"/>
          <w:sz w:val="24"/>
          <w:szCs w:val="24"/>
          <w:lang w:eastAsia="lv-LV"/>
        </w:rPr>
        <w:t xml:space="preserve">doktora </w:t>
      </w:r>
      <w:r w:rsidR="006148FE" w:rsidRPr="00B800B0">
        <w:rPr>
          <w:rFonts w:ascii="Times New Roman" w:eastAsia="Times New Roman" w:hAnsi="Times New Roman" w:cs="Times New Roman"/>
          <w:sz w:val="24"/>
          <w:szCs w:val="24"/>
          <w:lang w:eastAsia="lv-LV"/>
        </w:rPr>
        <w:t>grāda pretendentiem</w:t>
      </w:r>
      <w:r>
        <w:rPr>
          <w:rFonts w:ascii="Times New Roman" w:eastAsia="Times New Roman" w:hAnsi="Times New Roman" w:cs="Times New Roman"/>
          <w:sz w:val="24"/>
          <w:szCs w:val="24"/>
          <w:lang w:eastAsia="lv-LV"/>
        </w:rPr>
        <w:t xml:space="preserve"> – </w:t>
      </w:r>
      <w:r w:rsidR="006148FE" w:rsidRPr="00B800B0">
        <w:rPr>
          <w:rFonts w:ascii="Times New Roman" w:eastAsia="Times New Roman" w:hAnsi="Times New Roman" w:cs="Times New Roman"/>
          <w:sz w:val="24"/>
          <w:szCs w:val="24"/>
          <w:lang w:eastAsia="lv-LV"/>
        </w:rPr>
        <w:t xml:space="preserve"> izziņu no augstskolas ar informāciju, </w:t>
      </w:r>
      <w:r w:rsidR="007E74A4" w:rsidRPr="00B800B0">
        <w:rPr>
          <w:rFonts w:ascii="Times New Roman" w:eastAsia="Times New Roman" w:hAnsi="Times New Roman" w:cs="Times New Roman"/>
          <w:sz w:val="24"/>
          <w:szCs w:val="24"/>
          <w:lang w:eastAsia="lv-LV"/>
        </w:rPr>
        <w:t xml:space="preserve">ka attiecīgā persona ir </w:t>
      </w:r>
      <w:r w:rsidR="00D21555" w:rsidRPr="00B800B0">
        <w:rPr>
          <w:rFonts w:ascii="Times New Roman" w:eastAsia="Times New Roman" w:hAnsi="Times New Roman" w:cs="Times New Roman"/>
          <w:sz w:val="24"/>
          <w:szCs w:val="24"/>
          <w:lang w:eastAsia="lv-LV"/>
        </w:rPr>
        <w:t xml:space="preserve"> </w:t>
      </w:r>
      <w:r w:rsidR="00D21555">
        <w:rPr>
          <w:rFonts w:ascii="Times New Roman" w:eastAsia="Times New Roman" w:hAnsi="Times New Roman" w:cs="Times New Roman"/>
          <w:sz w:val="24"/>
          <w:szCs w:val="24"/>
          <w:lang w:eastAsia="lv-LV"/>
        </w:rPr>
        <w:t>zinātn</w:t>
      </w:r>
      <w:r w:rsidR="00CF0EDC">
        <w:rPr>
          <w:rFonts w:ascii="Times New Roman" w:eastAsia="Times New Roman" w:hAnsi="Times New Roman" w:cs="Times New Roman"/>
          <w:sz w:val="24"/>
          <w:szCs w:val="24"/>
          <w:lang w:eastAsia="lv-LV"/>
        </w:rPr>
        <w:t>es</w:t>
      </w:r>
      <w:r w:rsidR="00D21555">
        <w:rPr>
          <w:rFonts w:ascii="Times New Roman" w:eastAsia="Times New Roman" w:hAnsi="Times New Roman" w:cs="Times New Roman"/>
          <w:sz w:val="24"/>
          <w:szCs w:val="24"/>
          <w:lang w:eastAsia="lv-LV"/>
        </w:rPr>
        <w:t xml:space="preserve"> </w:t>
      </w:r>
      <w:r w:rsidR="005077E8">
        <w:rPr>
          <w:rFonts w:ascii="Times New Roman" w:eastAsia="Times New Roman" w:hAnsi="Times New Roman" w:cs="Times New Roman"/>
          <w:sz w:val="24"/>
          <w:szCs w:val="24"/>
          <w:lang w:eastAsia="lv-LV"/>
        </w:rPr>
        <w:t xml:space="preserve">doktora </w:t>
      </w:r>
      <w:r w:rsidR="007E74A4" w:rsidRPr="00B800B0">
        <w:rPr>
          <w:rFonts w:ascii="Times New Roman" w:eastAsia="Times New Roman" w:hAnsi="Times New Roman" w:cs="Times New Roman"/>
          <w:sz w:val="24"/>
          <w:szCs w:val="24"/>
          <w:lang w:eastAsia="lv-LV"/>
        </w:rPr>
        <w:t>grāda pretendents.</w:t>
      </w:r>
    </w:p>
    <w:p w14:paraId="1A275640" w14:textId="77777777" w:rsidR="007E74A4" w:rsidRDefault="007E74A4" w:rsidP="00AD279F">
      <w:pPr>
        <w:pStyle w:val="ListParagraph"/>
        <w:tabs>
          <w:tab w:val="left" w:pos="426"/>
          <w:tab w:val="left" w:pos="993"/>
          <w:tab w:val="left" w:pos="1134"/>
        </w:tabs>
        <w:spacing w:after="0" w:line="360" w:lineRule="auto"/>
        <w:ind w:left="0" w:firstLine="567"/>
        <w:jc w:val="both"/>
        <w:rPr>
          <w:rFonts w:ascii="Times New Roman" w:eastAsia="Times New Roman" w:hAnsi="Times New Roman" w:cs="Times New Roman"/>
          <w:sz w:val="24"/>
          <w:szCs w:val="24"/>
          <w:highlight w:val="yellow"/>
          <w:lang w:eastAsia="lv-LV"/>
        </w:rPr>
      </w:pPr>
    </w:p>
    <w:p w14:paraId="4E65144C" w14:textId="77777777" w:rsidR="00E9266D" w:rsidRDefault="00E9266D" w:rsidP="00AD279F">
      <w:pPr>
        <w:pStyle w:val="ListParagraph"/>
        <w:spacing w:after="0" w:line="360" w:lineRule="auto"/>
        <w:ind w:left="1440"/>
        <w:rPr>
          <w:rFonts w:ascii="Times New Roman" w:hAnsi="Times New Roman" w:cs="Times New Roman"/>
          <w:sz w:val="24"/>
          <w:szCs w:val="24"/>
        </w:rPr>
      </w:pPr>
    </w:p>
    <w:p w14:paraId="4781418F" w14:textId="77777777" w:rsidR="007666F7" w:rsidRPr="006148FE" w:rsidRDefault="007666F7" w:rsidP="00AD279F">
      <w:pPr>
        <w:pStyle w:val="ListParagraph"/>
        <w:spacing w:after="0" w:line="360" w:lineRule="auto"/>
        <w:ind w:left="1440"/>
        <w:rPr>
          <w:rFonts w:ascii="Times New Roman" w:hAnsi="Times New Roman" w:cs="Times New Roman"/>
          <w:sz w:val="24"/>
          <w:szCs w:val="24"/>
        </w:rPr>
      </w:pPr>
    </w:p>
    <w:p w14:paraId="24AACAA5" w14:textId="49561592" w:rsidR="00095D6C" w:rsidRPr="006148FE" w:rsidRDefault="00095D6C" w:rsidP="00AD279F">
      <w:pPr>
        <w:spacing w:after="0" w:line="360" w:lineRule="auto"/>
        <w:ind w:firstLine="567"/>
        <w:rPr>
          <w:rFonts w:ascii="Times New Roman" w:hAnsi="Times New Roman" w:cs="Times New Roman"/>
          <w:sz w:val="24"/>
          <w:szCs w:val="24"/>
        </w:rPr>
      </w:pPr>
      <w:r w:rsidRPr="006148FE">
        <w:rPr>
          <w:rFonts w:ascii="Times New Roman" w:hAnsi="Times New Roman" w:cs="Times New Roman"/>
          <w:sz w:val="24"/>
          <w:szCs w:val="24"/>
        </w:rPr>
        <w:t xml:space="preserve">Direktore                                        </w:t>
      </w:r>
      <w:r w:rsidRPr="006148FE">
        <w:rPr>
          <w:rFonts w:ascii="Times New Roman" w:hAnsi="Times New Roman" w:cs="Times New Roman"/>
          <w:sz w:val="24"/>
          <w:szCs w:val="24"/>
        </w:rPr>
        <w:tab/>
      </w:r>
      <w:r w:rsidRPr="006148FE">
        <w:rPr>
          <w:rFonts w:ascii="Times New Roman" w:hAnsi="Times New Roman" w:cs="Times New Roman"/>
          <w:sz w:val="24"/>
          <w:szCs w:val="24"/>
        </w:rPr>
        <w:tab/>
      </w:r>
      <w:r w:rsidRPr="006148FE">
        <w:rPr>
          <w:rFonts w:ascii="Times New Roman" w:hAnsi="Times New Roman" w:cs="Times New Roman"/>
          <w:sz w:val="24"/>
          <w:szCs w:val="24"/>
        </w:rPr>
        <w:tab/>
        <w:t xml:space="preserve">                              L.</w:t>
      </w:r>
      <w:r w:rsidR="00775EBA" w:rsidRPr="006148FE">
        <w:rPr>
          <w:rFonts w:ascii="Times New Roman" w:hAnsi="Times New Roman" w:cs="Times New Roman"/>
          <w:sz w:val="24"/>
          <w:szCs w:val="24"/>
        </w:rPr>
        <w:t xml:space="preserve"> </w:t>
      </w:r>
      <w:r w:rsidRPr="006148FE">
        <w:rPr>
          <w:rFonts w:ascii="Times New Roman" w:hAnsi="Times New Roman" w:cs="Times New Roman"/>
          <w:sz w:val="24"/>
          <w:szCs w:val="24"/>
        </w:rPr>
        <w:t>Muižniece</w:t>
      </w:r>
    </w:p>
    <w:p w14:paraId="472CD7BC" w14:textId="77777777" w:rsidR="00095D6C" w:rsidRPr="006148FE" w:rsidRDefault="00095D6C" w:rsidP="001761D5">
      <w:pPr>
        <w:spacing w:after="0" w:line="240" w:lineRule="auto"/>
        <w:rPr>
          <w:rFonts w:ascii="Times New Roman" w:hAnsi="Times New Roman" w:cs="Times New Roman"/>
          <w:sz w:val="24"/>
          <w:szCs w:val="24"/>
        </w:rPr>
      </w:pPr>
    </w:p>
    <w:p w14:paraId="758250BF" w14:textId="462C0242" w:rsidR="00095D6C" w:rsidRPr="006148FE" w:rsidRDefault="00095D6C" w:rsidP="001761D5">
      <w:pPr>
        <w:spacing w:after="0" w:line="240" w:lineRule="auto"/>
        <w:rPr>
          <w:rFonts w:ascii="Times New Roman" w:hAnsi="Times New Roman" w:cs="Times New Roman"/>
          <w:sz w:val="24"/>
          <w:szCs w:val="24"/>
        </w:rPr>
      </w:pPr>
    </w:p>
    <w:p w14:paraId="215F6516" w14:textId="77777777" w:rsidR="0019468E" w:rsidRPr="006148FE" w:rsidRDefault="0019468E" w:rsidP="001761D5">
      <w:pPr>
        <w:spacing w:after="0" w:line="240" w:lineRule="auto"/>
        <w:rPr>
          <w:rFonts w:ascii="Times New Roman" w:hAnsi="Times New Roman" w:cs="Times New Roman"/>
          <w:sz w:val="24"/>
          <w:szCs w:val="24"/>
        </w:rPr>
      </w:pPr>
    </w:p>
    <w:sectPr w:rsidR="0019468E" w:rsidRPr="006148FE" w:rsidSect="000A5216">
      <w:footerReference w:type="default" r:id="rId14"/>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0461" w14:textId="77777777" w:rsidR="00CD204F" w:rsidRDefault="00CD204F" w:rsidP="00016BED">
      <w:pPr>
        <w:spacing w:after="0" w:line="240" w:lineRule="auto"/>
      </w:pPr>
      <w:r>
        <w:separator/>
      </w:r>
    </w:p>
  </w:endnote>
  <w:endnote w:type="continuationSeparator" w:id="0">
    <w:p w14:paraId="7D28DE5F" w14:textId="77777777" w:rsidR="00CD204F" w:rsidRDefault="00CD204F" w:rsidP="0001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678704"/>
      <w:docPartObj>
        <w:docPartGallery w:val="Page Numbers (Bottom of Page)"/>
        <w:docPartUnique/>
      </w:docPartObj>
    </w:sdtPr>
    <w:sdtEndPr>
      <w:rPr>
        <w:noProof/>
      </w:rPr>
    </w:sdtEndPr>
    <w:sdtContent>
      <w:p w14:paraId="01E40C67" w14:textId="6CD27144" w:rsidR="00163065" w:rsidRDefault="00163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CC390" w14:textId="77777777" w:rsidR="00163065" w:rsidRDefault="0016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A004C" w14:textId="77777777" w:rsidR="00CD204F" w:rsidRDefault="00CD204F" w:rsidP="00016BED">
      <w:pPr>
        <w:spacing w:after="0" w:line="240" w:lineRule="auto"/>
      </w:pPr>
      <w:r>
        <w:separator/>
      </w:r>
    </w:p>
  </w:footnote>
  <w:footnote w:type="continuationSeparator" w:id="0">
    <w:p w14:paraId="5CEB8C6F" w14:textId="77777777" w:rsidR="00CD204F" w:rsidRDefault="00CD204F" w:rsidP="00016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731"/>
    <w:multiLevelType w:val="hybridMultilevel"/>
    <w:tmpl w:val="B5D0808E"/>
    <w:lvl w:ilvl="0" w:tplc="59C68EE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117C03"/>
    <w:multiLevelType w:val="multilevel"/>
    <w:tmpl w:val="44026D22"/>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080" w:hanging="720"/>
      </w:pPr>
      <w:rPr>
        <w:rFonts w:ascii="Times New Roman" w:hAnsi="Times New Roman" w:cs="Times New Roman" w:hint="default"/>
        <w:color w:val="auto"/>
        <w:sz w:val="24"/>
      </w:rPr>
    </w:lvl>
    <w:lvl w:ilvl="4">
      <w:start w:val="1"/>
      <w:numFmt w:val="decimal"/>
      <w:isLgl/>
      <w:lvlText w:val="%1.%2.%3.%4.%5."/>
      <w:lvlJc w:val="left"/>
      <w:pPr>
        <w:ind w:left="1440" w:hanging="1080"/>
      </w:pPr>
      <w:rPr>
        <w:rFonts w:ascii="Times New Roman" w:hAnsi="Times New Roman" w:cs="Times New Roman" w:hint="default"/>
        <w:color w:val="auto"/>
        <w:sz w:val="24"/>
      </w:rPr>
    </w:lvl>
    <w:lvl w:ilvl="5">
      <w:start w:val="1"/>
      <w:numFmt w:val="decimal"/>
      <w:isLgl/>
      <w:lvlText w:val="%1.%2.%3.%4.%5.%6."/>
      <w:lvlJc w:val="left"/>
      <w:pPr>
        <w:ind w:left="1440" w:hanging="1080"/>
      </w:pPr>
      <w:rPr>
        <w:rFonts w:ascii="Times New Roman" w:hAnsi="Times New Roman" w:cs="Times New Roman" w:hint="default"/>
        <w:color w:val="auto"/>
        <w:sz w:val="24"/>
      </w:rPr>
    </w:lvl>
    <w:lvl w:ilvl="6">
      <w:start w:val="1"/>
      <w:numFmt w:val="decimal"/>
      <w:isLgl/>
      <w:lvlText w:val="%1.%2.%3.%4.%5.%6.%7."/>
      <w:lvlJc w:val="left"/>
      <w:pPr>
        <w:ind w:left="1800" w:hanging="1440"/>
      </w:pPr>
      <w:rPr>
        <w:rFonts w:ascii="Times New Roman" w:hAnsi="Times New Roman" w:cs="Times New Roman" w:hint="default"/>
        <w:color w:val="auto"/>
        <w:sz w:val="24"/>
      </w:rPr>
    </w:lvl>
    <w:lvl w:ilvl="7">
      <w:start w:val="1"/>
      <w:numFmt w:val="decimal"/>
      <w:isLgl/>
      <w:lvlText w:val="%1.%2.%3.%4.%5.%6.%7.%8."/>
      <w:lvlJc w:val="left"/>
      <w:pPr>
        <w:ind w:left="1800" w:hanging="1440"/>
      </w:pPr>
      <w:rPr>
        <w:rFonts w:ascii="Times New Roman" w:hAnsi="Times New Roman" w:cs="Times New Roman" w:hint="default"/>
        <w:color w:val="auto"/>
        <w:sz w:val="24"/>
      </w:rPr>
    </w:lvl>
    <w:lvl w:ilvl="8">
      <w:start w:val="1"/>
      <w:numFmt w:val="decimal"/>
      <w:isLgl/>
      <w:lvlText w:val="%1.%2.%3.%4.%5.%6.%7.%8.%9."/>
      <w:lvlJc w:val="left"/>
      <w:pPr>
        <w:ind w:left="2160" w:hanging="1800"/>
      </w:pPr>
      <w:rPr>
        <w:rFonts w:ascii="Times New Roman" w:hAnsi="Times New Roman" w:cs="Times New Roman" w:hint="default"/>
        <w:color w:val="auto"/>
        <w:sz w:val="24"/>
      </w:rPr>
    </w:lvl>
  </w:abstractNum>
  <w:abstractNum w:abstractNumId="2" w15:restartNumberingAfterBreak="0">
    <w:nsid w:val="1C367AA1"/>
    <w:multiLevelType w:val="hybridMultilevel"/>
    <w:tmpl w:val="9BCE9726"/>
    <w:lvl w:ilvl="0" w:tplc="59C68EE0">
      <w:start w:val="1"/>
      <w:numFmt w:val="bullet"/>
      <w:lvlText w:val=""/>
      <w:lvlJc w:val="left"/>
      <w:pPr>
        <w:ind w:left="768" w:hanging="360"/>
      </w:pPr>
      <w:rPr>
        <w:rFonts w:ascii="Symbol" w:hAnsi="Symbol"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3" w15:restartNumberingAfterBreak="0">
    <w:nsid w:val="1FB10D61"/>
    <w:multiLevelType w:val="multilevel"/>
    <w:tmpl w:val="A57613D6"/>
    <w:lvl w:ilvl="0">
      <w:start w:val="2"/>
      <w:numFmt w:val="decimal"/>
      <w:lvlText w:val="%1."/>
      <w:lvlJc w:val="left"/>
      <w:pPr>
        <w:ind w:left="360" w:hanging="360"/>
      </w:pPr>
      <w:rPr>
        <w:rFonts w:hint="default"/>
      </w:rPr>
    </w:lvl>
    <w:lvl w:ilvl="1">
      <w:start w:val="1"/>
      <w:numFmt w:val="decimal"/>
      <w:lvlText w:val="%1.%2."/>
      <w:lvlJc w:val="left"/>
      <w:pPr>
        <w:ind w:left="786" w:hanging="360"/>
      </w:pPr>
      <w:rPr>
        <w:strike w:val="0"/>
      </w:rPr>
    </w:lvl>
    <w:lvl w:ilvl="2">
      <w:start w:val="1"/>
      <w:numFmt w:val="decimal"/>
      <w:lvlText w:val="%1.%2.%3."/>
      <w:lvlJc w:val="left"/>
      <w:pPr>
        <w:ind w:left="2847"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F5765"/>
    <w:multiLevelType w:val="hybridMultilevel"/>
    <w:tmpl w:val="BADC277E"/>
    <w:lvl w:ilvl="0" w:tplc="8F9AA7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78C05AD"/>
    <w:multiLevelType w:val="hybridMultilevel"/>
    <w:tmpl w:val="CBF04F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ED6D89"/>
    <w:multiLevelType w:val="hybridMultilevel"/>
    <w:tmpl w:val="690EBBEE"/>
    <w:lvl w:ilvl="0" w:tplc="EE782F06">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C9A7C1A"/>
    <w:multiLevelType w:val="hybridMultilevel"/>
    <w:tmpl w:val="A734F8EC"/>
    <w:lvl w:ilvl="0" w:tplc="C5164F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4F4145BD"/>
    <w:multiLevelType w:val="hybridMultilevel"/>
    <w:tmpl w:val="25F21A46"/>
    <w:lvl w:ilvl="0" w:tplc="DB2497C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9" w15:restartNumberingAfterBreak="0">
    <w:nsid w:val="55BA0F9E"/>
    <w:multiLevelType w:val="multilevel"/>
    <w:tmpl w:val="ABFC9116"/>
    <w:lvl w:ilvl="0">
      <w:start w:val="3"/>
      <w:numFmt w:val="decimal"/>
      <w:lvlText w:val="%1."/>
      <w:lvlJc w:val="left"/>
      <w:pPr>
        <w:ind w:left="107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B33C4E"/>
    <w:multiLevelType w:val="multilevel"/>
    <w:tmpl w:val="5D82C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4473F"/>
    <w:multiLevelType w:val="hybridMultilevel"/>
    <w:tmpl w:val="E2C8BF48"/>
    <w:lvl w:ilvl="0" w:tplc="5114E89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12050AD"/>
    <w:multiLevelType w:val="multilevel"/>
    <w:tmpl w:val="92C62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5E48BA"/>
    <w:multiLevelType w:val="hybridMultilevel"/>
    <w:tmpl w:val="8FF41E5C"/>
    <w:lvl w:ilvl="0" w:tplc="59C68E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AD24E80"/>
    <w:multiLevelType w:val="multilevel"/>
    <w:tmpl w:val="9644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D04D5"/>
    <w:multiLevelType w:val="hybridMultilevel"/>
    <w:tmpl w:val="62A82966"/>
    <w:lvl w:ilvl="0" w:tplc="D8E0CB36">
      <w:start w:val="1"/>
      <w:numFmt w:val="decimal"/>
      <w:lvlText w:val="%1."/>
      <w:lvlJc w:val="left"/>
      <w:pPr>
        <w:ind w:left="1495" w:hanging="360"/>
      </w:pPr>
      <w:rPr>
        <w:b w:val="0"/>
        <w:bCs/>
        <w:color w:val="auto"/>
      </w:rPr>
    </w:lvl>
    <w:lvl w:ilvl="1" w:tplc="77BC0AF6">
      <w:start w:val="1"/>
      <w:numFmt w:val="lowerLetter"/>
      <w:lvlText w:val="%2."/>
      <w:lvlJc w:val="left"/>
      <w:pPr>
        <w:ind w:left="1222" w:hanging="360"/>
      </w:pPr>
    </w:lvl>
    <w:lvl w:ilvl="2" w:tplc="FF702566">
      <w:start w:val="1"/>
      <w:numFmt w:val="lowerRoman"/>
      <w:lvlText w:val="%3."/>
      <w:lvlJc w:val="right"/>
      <w:pPr>
        <w:ind w:left="1942" w:hanging="180"/>
      </w:pPr>
    </w:lvl>
    <w:lvl w:ilvl="3" w:tplc="FDDA1BD2">
      <w:start w:val="1"/>
      <w:numFmt w:val="decimal"/>
      <w:lvlText w:val="%4."/>
      <w:lvlJc w:val="left"/>
      <w:pPr>
        <w:ind w:left="2662" w:hanging="360"/>
      </w:pPr>
    </w:lvl>
    <w:lvl w:ilvl="4" w:tplc="85C2FC76">
      <w:start w:val="1"/>
      <w:numFmt w:val="lowerLetter"/>
      <w:lvlText w:val="%5."/>
      <w:lvlJc w:val="left"/>
      <w:pPr>
        <w:ind w:left="3382" w:hanging="360"/>
      </w:pPr>
    </w:lvl>
    <w:lvl w:ilvl="5" w:tplc="D854B6EA">
      <w:start w:val="1"/>
      <w:numFmt w:val="lowerRoman"/>
      <w:lvlText w:val="%6."/>
      <w:lvlJc w:val="right"/>
      <w:pPr>
        <w:ind w:left="4102" w:hanging="180"/>
      </w:pPr>
    </w:lvl>
    <w:lvl w:ilvl="6" w:tplc="CE80BB8A">
      <w:start w:val="1"/>
      <w:numFmt w:val="decimal"/>
      <w:lvlText w:val="%7."/>
      <w:lvlJc w:val="left"/>
      <w:pPr>
        <w:ind w:left="4822" w:hanging="360"/>
      </w:pPr>
    </w:lvl>
    <w:lvl w:ilvl="7" w:tplc="35DA4442">
      <w:start w:val="1"/>
      <w:numFmt w:val="lowerLetter"/>
      <w:lvlText w:val="%8."/>
      <w:lvlJc w:val="left"/>
      <w:pPr>
        <w:ind w:left="5542" w:hanging="360"/>
      </w:pPr>
    </w:lvl>
    <w:lvl w:ilvl="8" w:tplc="FCDE6938">
      <w:start w:val="1"/>
      <w:numFmt w:val="lowerRoman"/>
      <w:lvlText w:val="%9."/>
      <w:lvlJc w:val="right"/>
      <w:pPr>
        <w:ind w:left="6262" w:hanging="180"/>
      </w:pPr>
    </w:lvl>
  </w:abstractNum>
  <w:abstractNum w:abstractNumId="16" w15:restartNumberingAfterBreak="0">
    <w:nsid w:val="7B9432C3"/>
    <w:multiLevelType w:val="multilevel"/>
    <w:tmpl w:val="F97E049E"/>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CA048FB"/>
    <w:multiLevelType w:val="multilevel"/>
    <w:tmpl w:val="2198237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64078C"/>
    <w:multiLevelType w:val="multilevel"/>
    <w:tmpl w:val="AFD408CE"/>
    <w:lvl w:ilvl="0">
      <w:start w:val="1"/>
      <w:numFmt w:val="upperRoman"/>
      <w:lvlText w:val="%1."/>
      <w:lvlJc w:val="left"/>
      <w:pPr>
        <w:ind w:left="1440" w:hanging="72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108" w:hanging="72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580" w:hanging="108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052" w:hanging="1440"/>
      </w:pPr>
      <w:rPr>
        <w:rFonts w:hint="default"/>
      </w:rPr>
    </w:lvl>
    <w:lvl w:ilvl="8">
      <w:start w:val="1"/>
      <w:numFmt w:val="decimal"/>
      <w:isLgl/>
      <w:lvlText w:val="%1.%2.%3.%4.%5.%6.%7.%8.%9"/>
      <w:lvlJc w:val="left"/>
      <w:pPr>
        <w:ind w:left="6968" w:hanging="1800"/>
      </w:pPr>
      <w:rPr>
        <w:rFonts w:hint="default"/>
      </w:rPr>
    </w:lvl>
  </w:abstractNum>
  <w:num w:numId="1" w16cid:durableId="1400785125">
    <w:abstractNumId w:val="5"/>
  </w:num>
  <w:num w:numId="2" w16cid:durableId="1986276921">
    <w:abstractNumId w:val="13"/>
  </w:num>
  <w:num w:numId="3" w16cid:durableId="1878463439">
    <w:abstractNumId w:val="1"/>
  </w:num>
  <w:num w:numId="4" w16cid:durableId="442111350">
    <w:abstractNumId w:val="3"/>
  </w:num>
  <w:num w:numId="5" w16cid:durableId="1669672123">
    <w:abstractNumId w:val="2"/>
  </w:num>
  <w:num w:numId="6" w16cid:durableId="182745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7369977">
    <w:abstractNumId w:val="0"/>
  </w:num>
  <w:num w:numId="8" w16cid:durableId="417868391">
    <w:abstractNumId w:val="10"/>
    <w:lvlOverride w:ilvl="0">
      <w:lvl w:ilvl="0">
        <w:numFmt w:val="upperLetter"/>
        <w:lvlText w:val="%1."/>
        <w:lvlJc w:val="left"/>
      </w:lvl>
    </w:lvlOverride>
  </w:num>
  <w:num w:numId="9" w16cid:durableId="1643651754">
    <w:abstractNumId w:val="14"/>
    <w:lvlOverride w:ilvl="0">
      <w:lvl w:ilvl="0">
        <w:numFmt w:val="upperLetter"/>
        <w:lvlText w:val="%1."/>
        <w:lvlJc w:val="left"/>
      </w:lvl>
    </w:lvlOverride>
  </w:num>
  <w:num w:numId="10" w16cid:durableId="1609392609">
    <w:abstractNumId w:val="16"/>
  </w:num>
  <w:num w:numId="11" w16cid:durableId="1428891879">
    <w:abstractNumId w:val="17"/>
  </w:num>
  <w:num w:numId="12" w16cid:durableId="1047795691">
    <w:abstractNumId w:val="18"/>
  </w:num>
  <w:num w:numId="13" w16cid:durableId="93285904">
    <w:abstractNumId w:val="11"/>
  </w:num>
  <w:num w:numId="14" w16cid:durableId="613099668">
    <w:abstractNumId w:val="4"/>
  </w:num>
  <w:num w:numId="15" w16cid:durableId="1025786884">
    <w:abstractNumId w:val="9"/>
  </w:num>
  <w:num w:numId="16" w16cid:durableId="1322736575">
    <w:abstractNumId w:val="6"/>
  </w:num>
  <w:num w:numId="17" w16cid:durableId="1813478142">
    <w:abstractNumId w:val="12"/>
  </w:num>
  <w:num w:numId="18" w16cid:durableId="1232738223">
    <w:abstractNumId w:val="8"/>
  </w:num>
  <w:num w:numId="19" w16cid:durableId="1957250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BF"/>
    <w:rsid w:val="000036EB"/>
    <w:rsid w:val="00013A89"/>
    <w:rsid w:val="00016BED"/>
    <w:rsid w:val="00045495"/>
    <w:rsid w:val="00053417"/>
    <w:rsid w:val="0006225F"/>
    <w:rsid w:val="00084004"/>
    <w:rsid w:val="00095D6C"/>
    <w:rsid w:val="000A5216"/>
    <w:rsid w:val="000E6E36"/>
    <w:rsid w:val="00103C4D"/>
    <w:rsid w:val="00114ADF"/>
    <w:rsid w:val="00122142"/>
    <w:rsid w:val="00131A8A"/>
    <w:rsid w:val="00135156"/>
    <w:rsid w:val="00141CCD"/>
    <w:rsid w:val="00143090"/>
    <w:rsid w:val="00146203"/>
    <w:rsid w:val="00160F84"/>
    <w:rsid w:val="00163065"/>
    <w:rsid w:val="0016455D"/>
    <w:rsid w:val="001761D5"/>
    <w:rsid w:val="0019468E"/>
    <w:rsid w:val="001A2DB9"/>
    <w:rsid w:val="001A620B"/>
    <w:rsid w:val="001C33C7"/>
    <w:rsid w:val="001C576B"/>
    <w:rsid w:val="001D0B03"/>
    <w:rsid w:val="001F59F1"/>
    <w:rsid w:val="00237966"/>
    <w:rsid w:val="0026293B"/>
    <w:rsid w:val="00263020"/>
    <w:rsid w:val="00280770"/>
    <w:rsid w:val="00290E09"/>
    <w:rsid w:val="002912D7"/>
    <w:rsid w:val="002932BE"/>
    <w:rsid w:val="002F3A75"/>
    <w:rsid w:val="003033B7"/>
    <w:rsid w:val="00311939"/>
    <w:rsid w:val="0031439D"/>
    <w:rsid w:val="00332DE0"/>
    <w:rsid w:val="0035236E"/>
    <w:rsid w:val="003552C3"/>
    <w:rsid w:val="0036342A"/>
    <w:rsid w:val="00365B91"/>
    <w:rsid w:val="00374AE1"/>
    <w:rsid w:val="00394E25"/>
    <w:rsid w:val="003C2DA1"/>
    <w:rsid w:val="003D4F42"/>
    <w:rsid w:val="003E0434"/>
    <w:rsid w:val="003E7355"/>
    <w:rsid w:val="003F0770"/>
    <w:rsid w:val="00414729"/>
    <w:rsid w:val="00422B42"/>
    <w:rsid w:val="004312AA"/>
    <w:rsid w:val="00444EED"/>
    <w:rsid w:val="00473AE3"/>
    <w:rsid w:val="00476044"/>
    <w:rsid w:val="00480555"/>
    <w:rsid w:val="004918BE"/>
    <w:rsid w:val="00491F26"/>
    <w:rsid w:val="004A1067"/>
    <w:rsid w:val="004A5EDC"/>
    <w:rsid w:val="004C3D7D"/>
    <w:rsid w:val="004C66BB"/>
    <w:rsid w:val="004D26F1"/>
    <w:rsid w:val="004F6563"/>
    <w:rsid w:val="005077E8"/>
    <w:rsid w:val="00524A44"/>
    <w:rsid w:val="00544ADC"/>
    <w:rsid w:val="0059228E"/>
    <w:rsid w:val="005A4038"/>
    <w:rsid w:val="005B0F09"/>
    <w:rsid w:val="005B612B"/>
    <w:rsid w:val="005C1140"/>
    <w:rsid w:val="005E1A0A"/>
    <w:rsid w:val="00603050"/>
    <w:rsid w:val="006127AC"/>
    <w:rsid w:val="00613804"/>
    <w:rsid w:val="006148FE"/>
    <w:rsid w:val="00661206"/>
    <w:rsid w:val="00664D00"/>
    <w:rsid w:val="006664B3"/>
    <w:rsid w:val="006809F7"/>
    <w:rsid w:val="006A07E8"/>
    <w:rsid w:val="006A11CC"/>
    <w:rsid w:val="006A44E3"/>
    <w:rsid w:val="006A7736"/>
    <w:rsid w:val="006C327C"/>
    <w:rsid w:val="006E3F61"/>
    <w:rsid w:val="006E6823"/>
    <w:rsid w:val="006E7A08"/>
    <w:rsid w:val="00700428"/>
    <w:rsid w:val="007118FF"/>
    <w:rsid w:val="00712890"/>
    <w:rsid w:val="00713CE1"/>
    <w:rsid w:val="00717708"/>
    <w:rsid w:val="00731DD9"/>
    <w:rsid w:val="007552B9"/>
    <w:rsid w:val="007666F7"/>
    <w:rsid w:val="00775EBA"/>
    <w:rsid w:val="0079126C"/>
    <w:rsid w:val="007A0AE0"/>
    <w:rsid w:val="007A2D7F"/>
    <w:rsid w:val="007B1733"/>
    <w:rsid w:val="007B5FE2"/>
    <w:rsid w:val="007C5CEF"/>
    <w:rsid w:val="007E6515"/>
    <w:rsid w:val="007E74A4"/>
    <w:rsid w:val="00800C1B"/>
    <w:rsid w:val="00803BDF"/>
    <w:rsid w:val="0082347F"/>
    <w:rsid w:val="00823C06"/>
    <w:rsid w:val="008377EB"/>
    <w:rsid w:val="0084774C"/>
    <w:rsid w:val="008478D3"/>
    <w:rsid w:val="0086502F"/>
    <w:rsid w:val="00872DD7"/>
    <w:rsid w:val="008948BF"/>
    <w:rsid w:val="008B6463"/>
    <w:rsid w:val="008D2256"/>
    <w:rsid w:val="008E5A36"/>
    <w:rsid w:val="009033DB"/>
    <w:rsid w:val="00935F92"/>
    <w:rsid w:val="009369BE"/>
    <w:rsid w:val="0094316C"/>
    <w:rsid w:val="00981629"/>
    <w:rsid w:val="009926A8"/>
    <w:rsid w:val="009B3926"/>
    <w:rsid w:val="00A00F45"/>
    <w:rsid w:val="00A10C31"/>
    <w:rsid w:val="00A23156"/>
    <w:rsid w:val="00A32136"/>
    <w:rsid w:val="00A41EDB"/>
    <w:rsid w:val="00A67564"/>
    <w:rsid w:val="00A762FF"/>
    <w:rsid w:val="00A84E28"/>
    <w:rsid w:val="00AA4675"/>
    <w:rsid w:val="00AD279F"/>
    <w:rsid w:val="00AD5907"/>
    <w:rsid w:val="00AE0A67"/>
    <w:rsid w:val="00AE24E5"/>
    <w:rsid w:val="00B0392B"/>
    <w:rsid w:val="00B13F32"/>
    <w:rsid w:val="00B1498D"/>
    <w:rsid w:val="00B2128E"/>
    <w:rsid w:val="00B327DE"/>
    <w:rsid w:val="00B47556"/>
    <w:rsid w:val="00B536CB"/>
    <w:rsid w:val="00B53AE4"/>
    <w:rsid w:val="00B800B0"/>
    <w:rsid w:val="00B9319D"/>
    <w:rsid w:val="00BA7A23"/>
    <w:rsid w:val="00BB483C"/>
    <w:rsid w:val="00BC35FA"/>
    <w:rsid w:val="00BC46DE"/>
    <w:rsid w:val="00BC714B"/>
    <w:rsid w:val="00BF136D"/>
    <w:rsid w:val="00C144FA"/>
    <w:rsid w:val="00C15AF6"/>
    <w:rsid w:val="00C279A2"/>
    <w:rsid w:val="00C710C4"/>
    <w:rsid w:val="00C80FCB"/>
    <w:rsid w:val="00C92180"/>
    <w:rsid w:val="00CC02F2"/>
    <w:rsid w:val="00CD204F"/>
    <w:rsid w:val="00CD3F4C"/>
    <w:rsid w:val="00CF0EDC"/>
    <w:rsid w:val="00D20EFB"/>
    <w:rsid w:val="00D21555"/>
    <w:rsid w:val="00D37A5C"/>
    <w:rsid w:val="00D7004A"/>
    <w:rsid w:val="00D76C33"/>
    <w:rsid w:val="00D77A04"/>
    <w:rsid w:val="00D91FF2"/>
    <w:rsid w:val="00D96EAF"/>
    <w:rsid w:val="00E069F3"/>
    <w:rsid w:val="00E06C3B"/>
    <w:rsid w:val="00E143CB"/>
    <w:rsid w:val="00E17E70"/>
    <w:rsid w:val="00E43DCB"/>
    <w:rsid w:val="00E461E7"/>
    <w:rsid w:val="00E57759"/>
    <w:rsid w:val="00E601C7"/>
    <w:rsid w:val="00E9266D"/>
    <w:rsid w:val="00ED644E"/>
    <w:rsid w:val="00F13939"/>
    <w:rsid w:val="00F17182"/>
    <w:rsid w:val="00F31A89"/>
    <w:rsid w:val="00F36526"/>
    <w:rsid w:val="00F570A5"/>
    <w:rsid w:val="00F700CA"/>
    <w:rsid w:val="00F75DA1"/>
    <w:rsid w:val="00F95D1B"/>
    <w:rsid w:val="00F9628A"/>
    <w:rsid w:val="00FB5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D0"/>
  <w15:chartTrackingRefBased/>
  <w15:docId w15:val="{DDD8784F-1065-46DF-A1C3-D047F24B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8B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948B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948BF"/>
    <w:rPr>
      <w:color w:val="0563C1" w:themeColor="hyperlink"/>
      <w:u w:val="single"/>
    </w:rPr>
  </w:style>
  <w:style w:type="character" w:styleId="UnresolvedMention">
    <w:name w:val="Unresolved Mention"/>
    <w:basedOn w:val="DefaultParagraphFont"/>
    <w:uiPriority w:val="99"/>
    <w:semiHidden/>
    <w:unhideWhenUsed/>
    <w:rsid w:val="008948BF"/>
    <w:rPr>
      <w:color w:val="605E5C"/>
      <w:shd w:val="clear" w:color="auto" w:fill="E1DFDD"/>
    </w:rPr>
  </w:style>
  <w:style w:type="paragraph" w:styleId="ListParagraph">
    <w:name w:val="List Paragraph"/>
    <w:aliases w:val="2"/>
    <w:basedOn w:val="Normal"/>
    <w:link w:val="ListParagraphChar"/>
    <w:uiPriority w:val="34"/>
    <w:qFormat/>
    <w:rsid w:val="004F6563"/>
    <w:pPr>
      <w:ind w:left="720"/>
      <w:contextualSpacing/>
    </w:pPr>
  </w:style>
  <w:style w:type="paragraph" w:customStyle="1" w:styleId="tv213">
    <w:name w:val="tv213"/>
    <w:basedOn w:val="Normal"/>
    <w:rsid w:val="009431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uiPriority w:val="34"/>
    <w:locked/>
    <w:rsid w:val="00016BED"/>
  </w:style>
  <w:style w:type="paragraph" w:styleId="FootnoteText">
    <w:name w:val="footnote text"/>
    <w:basedOn w:val="Normal"/>
    <w:link w:val="FootnoteTextChar"/>
    <w:uiPriority w:val="99"/>
    <w:semiHidden/>
    <w:unhideWhenUsed/>
    <w:rsid w:val="00016B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BED"/>
    <w:rPr>
      <w:sz w:val="20"/>
      <w:szCs w:val="20"/>
    </w:rPr>
  </w:style>
  <w:style w:type="character" w:styleId="FootnoteReference">
    <w:name w:val="footnote reference"/>
    <w:uiPriority w:val="99"/>
    <w:semiHidden/>
    <w:unhideWhenUsed/>
    <w:rsid w:val="00016BED"/>
    <w:rPr>
      <w:vertAlign w:val="superscript"/>
    </w:rPr>
  </w:style>
  <w:style w:type="character" w:customStyle="1" w:styleId="d41d8cd98f00b204e9800998ecf8427e">
    <w:name w:val="_d41d8cd98f00b204e9800998ecf8427e"/>
    <w:basedOn w:val="DefaultParagraphFont"/>
    <w:rsid w:val="00A41EDB"/>
  </w:style>
  <w:style w:type="paragraph" w:customStyle="1" w:styleId="tv213d427d87cefd704b54486c862940d7447">
    <w:name w:val="tv213_d427d87cefd704b54486c862940d7447"/>
    <w:basedOn w:val="Normal"/>
    <w:rsid w:val="00A41ED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41d8cd98f00b204e9800998ecf8427e1">
    <w:name w:val="_d41d8cd98f00b204e9800998ecf8427e1"/>
    <w:basedOn w:val="DefaultParagraphFont"/>
    <w:rsid w:val="0031439D"/>
  </w:style>
  <w:style w:type="paragraph" w:styleId="Revision">
    <w:name w:val="Revision"/>
    <w:hidden/>
    <w:uiPriority w:val="99"/>
    <w:semiHidden/>
    <w:rsid w:val="00394E25"/>
    <w:pPr>
      <w:spacing w:after="0" w:line="240" w:lineRule="auto"/>
    </w:pPr>
  </w:style>
  <w:style w:type="character" w:styleId="Strong">
    <w:name w:val="Strong"/>
    <w:basedOn w:val="DefaultParagraphFont"/>
    <w:uiPriority w:val="22"/>
    <w:qFormat/>
    <w:rsid w:val="00C279A2"/>
    <w:rPr>
      <w:b/>
      <w:bCs/>
    </w:rPr>
  </w:style>
  <w:style w:type="character" w:styleId="CommentReference">
    <w:name w:val="annotation reference"/>
    <w:basedOn w:val="DefaultParagraphFont"/>
    <w:uiPriority w:val="99"/>
    <w:semiHidden/>
    <w:unhideWhenUsed/>
    <w:rsid w:val="004A5EDC"/>
    <w:rPr>
      <w:sz w:val="16"/>
      <w:szCs w:val="16"/>
    </w:rPr>
  </w:style>
  <w:style w:type="paragraph" w:styleId="CommentText">
    <w:name w:val="annotation text"/>
    <w:basedOn w:val="Normal"/>
    <w:link w:val="CommentTextChar"/>
    <w:uiPriority w:val="99"/>
    <w:unhideWhenUsed/>
    <w:rsid w:val="004A5EDC"/>
    <w:pPr>
      <w:spacing w:line="240" w:lineRule="auto"/>
    </w:pPr>
    <w:rPr>
      <w:sz w:val="20"/>
      <w:szCs w:val="20"/>
    </w:rPr>
  </w:style>
  <w:style w:type="character" w:customStyle="1" w:styleId="CommentTextChar">
    <w:name w:val="Comment Text Char"/>
    <w:basedOn w:val="DefaultParagraphFont"/>
    <w:link w:val="CommentText"/>
    <w:uiPriority w:val="99"/>
    <w:rsid w:val="004A5EDC"/>
    <w:rPr>
      <w:sz w:val="20"/>
      <w:szCs w:val="20"/>
    </w:rPr>
  </w:style>
  <w:style w:type="paragraph" w:styleId="CommentSubject">
    <w:name w:val="annotation subject"/>
    <w:basedOn w:val="CommentText"/>
    <w:next w:val="CommentText"/>
    <w:link w:val="CommentSubjectChar"/>
    <w:uiPriority w:val="99"/>
    <w:semiHidden/>
    <w:unhideWhenUsed/>
    <w:rsid w:val="004A5EDC"/>
    <w:rPr>
      <w:b/>
      <w:bCs/>
    </w:rPr>
  </w:style>
  <w:style w:type="character" w:customStyle="1" w:styleId="CommentSubjectChar">
    <w:name w:val="Comment Subject Char"/>
    <w:basedOn w:val="CommentTextChar"/>
    <w:link w:val="CommentSubject"/>
    <w:uiPriority w:val="99"/>
    <w:semiHidden/>
    <w:rsid w:val="004A5EDC"/>
    <w:rPr>
      <w:b/>
      <w:bCs/>
      <w:sz w:val="20"/>
      <w:szCs w:val="20"/>
    </w:rPr>
  </w:style>
  <w:style w:type="paragraph" w:styleId="EndnoteText">
    <w:name w:val="endnote text"/>
    <w:basedOn w:val="Normal"/>
    <w:link w:val="EndnoteTextChar"/>
    <w:uiPriority w:val="99"/>
    <w:semiHidden/>
    <w:unhideWhenUsed/>
    <w:rsid w:val="00374A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AE1"/>
    <w:rPr>
      <w:sz w:val="20"/>
      <w:szCs w:val="20"/>
    </w:rPr>
  </w:style>
  <w:style w:type="character" w:styleId="EndnoteReference">
    <w:name w:val="endnote reference"/>
    <w:basedOn w:val="DefaultParagraphFont"/>
    <w:uiPriority w:val="99"/>
    <w:semiHidden/>
    <w:unhideWhenUsed/>
    <w:rsid w:val="00374AE1"/>
    <w:rPr>
      <w:vertAlign w:val="superscript"/>
    </w:rPr>
  </w:style>
  <w:style w:type="paragraph" w:styleId="BalloonText">
    <w:name w:val="Balloon Text"/>
    <w:basedOn w:val="Normal"/>
    <w:link w:val="BalloonTextChar"/>
    <w:uiPriority w:val="99"/>
    <w:semiHidden/>
    <w:unhideWhenUsed/>
    <w:rsid w:val="0061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7AC"/>
    <w:rPr>
      <w:rFonts w:ascii="Segoe UI" w:hAnsi="Segoe UI" w:cs="Segoe UI"/>
      <w:sz w:val="18"/>
      <w:szCs w:val="18"/>
    </w:rPr>
  </w:style>
  <w:style w:type="paragraph" w:styleId="Header">
    <w:name w:val="header"/>
    <w:basedOn w:val="Normal"/>
    <w:link w:val="HeaderChar"/>
    <w:uiPriority w:val="99"/>
    <w:unhideWhenUsed/>
    <w:rsid w:val="001630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3065"/>
  </w:style>
  <w:style w:type="paragraph" w:styleId="Footer">
    <w:name w:val="footer"/>
    <w:basedOn w:val="Normal"/>
    <w:link w:val="FooterChar"/>
    <w:uiPriority w:val="99"/>
    <w:unhideWhenUsed/>
    <w:rsid w:val="001630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8573">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556281409">
      <w:bodyDiv w:val="1"/>
      <w:marLeft w:val="0"/>
      <w:marRight w:val="0"/>
      <w:marTop w:val="0"/>
      <w:marBottom w:val="0"/>
      <w:divBdr>
        <w:top w:val="none" w:sz="0" w:space="0" w:color="auto"/>
        <w:left w:val="none" w:sz="0" w:space="0" w:color="auto"/>
        <w:bottom w:val="none" w:sz="0" w:space="0" w:color="auto"/>
        <w:right w:val="none" w:sz="0" w:space="0" w:color="auto"/>
      </w:divBdr>
    </w:div>
    <w:div w:id="640304737">
      <w:bodyDiv w:val="1"/>
      <w:marLeft w:val="0"/>
      <w:marRight w:val="0"/>
      <w:marTop w:val="0"/>
      <w:marBottom w:val="0"/>
      <w:divBdr>
        <w:top w:val="none" w:sz="0" w:space="0" w:color="auto"/>
        <w:left w:val="none" w:sz="0" w:space="0" w:color="auto"/>
        <w:bottom w:val="none" w:sz="0" w:space="0" w:color="auto"/>
        <w:right w:val="none" w:sz="0" w:space="0" w:color="auto"/>
      </w:divBdr>
    </w:div>
    <w:div w:id="686448265">
      <w:bodyDiv w:val="1"/>
      <w:marLeft w:val="0"/>
      <w:marRight w:val="0"/>
      <w:marTop w:val="0"/>
      <w:marBottom w:val="0"/>
      <w:divBdr>
        <w:top w:val="none" w:sz="0" w:space="0" w:color="auto"/>
        <w:left w:val="none" w:sz="0" w:space="0" w:color="auto"/>
        <w:bottom w:val="none" w:sz="0" w:space="0" w:color="auto"/>
        <w:right w:val="none" w:sz="0" w:space="0" w:color="auto"/>
      </w:divBdr>
    </w:div>
    <w:div w:id="744495943">
      <w:bodyDiv w:val="1"/>
      <w:marLeft w:val="0"/>
      <w:marRight w:val="0"/>
      <w:marTop w:val="0"/>
      <w:marBottom w:val="0"/>
      <w:divBdr>
        <w:top w:val="none" w:sz="0" w:space="0" w:color="auto"/>
        <w:left w:val="none" w:sz="0" w:space="0" w:color="auto"/>
        <w:bottom w:val="none" w:sz="0" w:space="0" w:color="auto"/>
        <w:right w:val="none" w:sz="0" w:space="0" w:color="auto"/>
      </w:divBdr>
    </w:div>
    <w:div w:id="855578977">
      <w:bodyDiv w:val="1"/>
      <w:marLeft w:val="0"/>
      <w:marRight w:val="0"/>
      <w:marTop w:val="0"/>
      <w:marBottom w:val="0"/>
      <w:divBdr>
        <w:top w:val="none" w:sz="0" w:space="0" w:color="auto"/>
        <w:left w:val="none" w:sz="0" w:space="0" w:color="auto"/>
        <w:bottom w:val="none" w:sz="0" w:space="0" w:color="auto"/>
        <w:right w:val="none" w:sz="0" w:space="0" w:color="auto"/>
      </w:divBdr>
    </w:div>
    <w:div w:id="944969213">
      <w:bodyDiv w:val="1"/>
      <w:marLeft w:val="0"/>
      <w:marRight w:val="0"/>
      <w:marTop w:val="0"/>
      <w:marBottom w:val="0"/>
      <w:divBdr>
        <w:top w:val="none" w:sz="0" w:space="0" w:color="auto"/>
        <w:left w:val="none" w:sz="0" w:space="0" w:color="auto"/>
        <w:bottom w:val="none" w:sz="0" w:space="0" w:color="auto"/>
        <w:right w:val="none" w:sz="0" w:space="0" w:color="auto"/>
      </w:divBdr>
    </w:div>
    <w:div w:id="1152452732">
      <w:bodyDiv w:val="1"/>
      <w:marLeft w:val="0"/>
      <w:marRight w:val="0"/>
      <w:marTop w:val="0"/>
      <w:marBottom w:val="0"/>
      <w:divBdr>
        <w:top w:val="none" w:sz="0" w:space="0" w:color="auto"/>
        <w:left w:val="none" w:sz="0" w:space="0" w:color="auto"/>
        <w:bottom w:val="none" w:sz="0" w:space="0" w:color="auto"/>
        <w:right w:val="none" w:sz="0" w:space="0" w:color="auto"/>
      </w:divBdr>
    </w:div>
    <w:div w:id="1328246339">
      <w:bodyDiv w:val="1"/>
      <w:marLeft w:val="0"/>
      <w:marRight w:val="0"/>
      <w:marTop w:val="0"/>
      <w:marBottom w:val="0"/>
      <w:divBdr>
        <w:top w:val="none" w:sz="0" w:space="0" w:color="auto"/>
        <w:left w:val="none" w:sz="0" w:space="0" w:color="auto"/>
        <w:bottom w:val="none" w:sz="0" w:space="0" w:color="auto"/>
        <w:right w:val="none" w:sz="0" w:space="0" w:color="auto"/>
      </w:divBdr>
    </w:div>
    <w:div w:id="1807618923">
      <w:bodyDiv w:val="1"/>
      <w:marLeft w:val="0"/>
      <w:marRight w:val="0"/>
      <w:marTop w:val="0"/>
      <w:marBottom w:val="0"/>
      <w:divBdr>
        <w:top w:val="none" w:sz="0" w:space="0" w:color="auto"/>
        <w:left w:val="none" w:sz="0" w:space="0" w:color="auto"/>
        <w:bottom w:val="none" w:sz="0" w:space="0" w:color="auto"/>
        <w:right w:val="none" w:sz="0" w:space="0" w:color="auto"/>
      </w:divBdr>
    </w:div>
    <w:div w:id="18725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0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2276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57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d1c2cc318f7fef5672e631676170325a">
  <xsd:schema xmlns:xsd="http://www.w3.org/2001/XMLSchema" xmlns:xs="http://www.w3.org/2001/XMLSchema" xmlns:p="http://schemas.microsoft.com/office/2006/metadata/properties" xmlns:ns3="2f243a88-1479-4942-bbce-7bc383319ad9" xmlns:ns4="73924fda-3357-40d4-9fae-85802a249899" targetNamespace="http://schemas.microsoft.com/office/2006/metadata/properties" ma:root="true" ma:fieldsID="5966e1b2305ae4334597da8325ceb3a9" ns3:_="" ns4:_="">
    <xsd:import namespace="2f243a88-1479-4942-bbce-7bc383319ad9"/>
    <xsd:import namespace="73924fda-3357-40d4-9fae-85802a2498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7B34-C7C6-444E-9BB6-3FA2968B5435}">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FA5B73BE-3909-4704-9E47-C4D565E6F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43a88-1479-4942-bbce-7bc383319ad9"/>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64AA0-2C27-4359-8124-E2B011155F47}">
  <ds:schemaRefs>
    <ds:schemaRef ds:uri="http://schemas.openxmlformats.org/officeDocument/2006/bibliography"/>
  </ds:schemaRefs>
</ds:datastoreItem>
</file>

<file path=customXml/itemProps4.xml><?xml version="1.0" encoding="utf-8"?>
<ds:datastoreItem xmlns:ds="http://schemas.openxmlformats.org/officeDocument/2006/customXml" ds:itemID="{A811A1CA-D3EA-43D7-B436-45F6EF5D4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4259</Words>
  <Characters>2429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Vegnere</dc:creator>
  <cp:keywords/>
  <dc:description/>
  <cp:lastModifiedBy>Olga Vegnere</cp:lastModifiedBy>
  <cp:revision>6</cp:revision>
  <cp:lastPrinted>2024-04-25T09:20:00Z</cp:lastPrinted>
  <dcterms:created xsi:type="dcterms:W3CDTF">2025-01-24T11:25:00Z</dcterms:created>
  <dcterms:modified xsi:type="dcterms:W3CDTF">2025-01-27T09:42:00Z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